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2C" w:rsidRPr="001F41EC" w:rsidRDefault="00C07D2C" w:rsidP="00C07D2C">
      <w:pPr>
        <w:jc w:val="center"/>
        <w:rPr>
          <w:sz w:val="28"/>
          <w:szCs w:val="28"/>
        </w:rPr>
      </w:pPr>
      <w:r w:rsidRPr="001F41EC">
        <w:rPr>
          <w:color w:val="000000"/>
          <w:sz w:val="28"/>
        </w:rPr>
        <w:t>‌‌‌</w:t>
      </w:r>
      <w:r w:rsidRPr="001F41EC">
        <w:rPr>
          <w:sz w:val="28"/>
          <w:szCs w:val="28"/>
        </w:rPr>
        <w:t>Муниципальное общеобразовательное бюджетное  учреждение</w:t>
      </w:r>
      <w:r w:rsidRPr="001F41EC">
        <w:rPr>
          <w:sz w:val="28"/>
          <w:szCs w:val="28"/>
        </w:rPr>
        <w:tab/>
      </w:r>
      <w:r w:rsidRPr="001F41EC">
        <w:rPr>
          <w:sz w:val="28"/>
          <w:szCs w:val="28"/>
        </w:rPr>
        <w:tab/>
      </w:r>
    </w:p>
    <w:p w:rsidR="00C07D2C" w:rsidRPr="001F41EC" w:rsidRDefault="00C07D2C" w:rsidP="00C07D2C">
      <w:pPr>
        <w:jc w:val="center"/>
        <w:rPr>
          <w:sz w:val="28"/>
          <w:szCs w:val="28"/>
        </w:rPr>
      </w:pPr>
      <w:r w:rsidRPr="001F41EC">
        <w:rPr>
          <w:sz w:val="28"/>
          <w:szCs w:val="28"/>
        </w:rPr>
        <w:t>Тюкалинского муниципального района Омской области</w:t>
      </w:r>
    </w:p>
    <w:p w:rsidR="00C07D2C" w:rsidRPr="001F41EC" w:rsidRDefault="00C07D2C" w:rsidP="00C07D2C">
      <w:pPr>
        <w:jc w:val="center"/>
        <w:rPr>
          <w:sz w:val="28"/>
          <w:szCs w:val="28"/>
        </w:rPr>
      </w:pPr>
      <w:r w:rsidRPr="001F41EC">
        <w:rPr>
          <w:sz w:val="28"/>
          <w:szCs w:val="28"/>
        </w:rPr>
        <w:t>«Красноусовская  средняя общеобразовательная школа»</w:t>
      </w:r>
    </w:p>
    <w:p w:rsidR="00271C84" w:rsidRPr="001F41EC" w:rsidRDefault="00271C84" w:rsidP="00271C84"/>
    <w:p w:rsidR="00271C84" w:rsidRDefault="00271C84" w:rsidP="00271C84"/>
    <w:p w:rsidR="00271C84" w:rsidRDefault="001F41EC" w:rsidP="00271C8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BEDE5AB" wp14:editId="4090887E">
            <wp:simplePos x="0" y="0"/>
            <wp:positionH relativeFrom="margin">
              <wp:posOffset>-2540</wp:posOffset>
            </wp:positionH>
            <wp:positionV relativeFrom="margin">
              <wp:posOffset>972185</wp:posOffset>
            </wp:positionV>
            <wp:extent cx="5610225" cy="1592580"/>
            <wp:effectExtent l="0" t="0" r="0" b="0"/>
            <wp:wrapSquare wrapText="bothSides"/>
            <wp:docPr id="2" name="Рисунок 1" descr="C:\Users\user\Downloads\подпись 24-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одпись 24-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75" t="1377" b="77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1C84" w:rsidRDefault="00271C84" w:rsidP="00271C84"/>
    <w:p w:rsidR="00271C84" w:rsidRDefault="00271C84" w:rsidP="00271C84"/>
    <w:p w:rsidR="00271C84" w:rsidRDefault="00271C84" w:rsidP="00271C84"/>
    <w:p w:rsidR="004674EE" w:rsidRDefault="004674EE" w:rsidP="00271C84">
      <w:pPr>
        <w:jc w:val="center"/>
        <w:rPr>
          <w:b/>
          <w:bCs/>
          <w:iCs/>
          <w:sz w:val="28"/>
          <w:szCs w:val="28"/>
        </w:rPr>
      </w:pPr>
    </w:p>
    <w:p w:rsidR="004674EE" w:rsidRDefault="004674EE" w:rsidP="00271C84">
      <w:pPr>
        <w:jc w:val="center"/>
        <w:rPr>
          <w:b/>
          <w:bCs/>
          <w:iCs/>
          <w:sz w:val="28"/>
          <w:szCs w:val="28"/>
        </w:rPr>
      </w:pPr>
    </w:p>
    <w:p w:rsidR="004674EE" w:rsidRDefault="004674EE" w:rsidP="00271C84">
      <w:pPr>
        <w:jc w:val="center"/>
        <w:rPr>
          <w:b/>
          <w:bCs/>
          <w:iCs/>
          <w:sz w:val="28"/>
          <w:szCs w:val="28"/>
        </w:rPr>
      </w:pPr>
    </w:p>
    <w:p w:rsidR="004674EE" w:rsidRPr="004674EE" w:rsidRDefault="004674EE" w:rsidP="004674EE">
      <w:pPr>
        <w:jc w:val="center"/>
        <w:rPr>
          <w:b/>
          <w:bCs/>
          <w:iCs/>
          <w:sz w:val="28"/>
          <w:szCs w:val="28"/>
        </w:rPr>
      </w:pPr>
      <w:r w:rsidRPr="004674EE">
        <w:rPr>
          <w:b/>
          <w:bCs/>
          <w:iCs/>
          <w:sz w:val="28"/>
          <w:szCs w:val="28"/>
        </w:rPr>
        <w:t>РАБОЧАЯ ПРОГРАММА</w:t>
      </w:r>
    </w:p>
    <w:p w:rsidR="004674EE" w:rsidRDefault="004674EE" w:rsidP="004674EE">
      <w:pPr>
        <w:jc w:val="center"/>
        <w:rPr>
          <w:b/>
          <w:bCs/>
          <w:iCs/>
          <w:sz w:val="28"/>
          <w:szCs w:val="28"/>
        </w:rPr>
      </w:pPr>
      <w:r w:rsidRPr="004674EE">
        <w:rPr>
          <w:b/>
          <w:bCs/>
          <w:iCs/>
          <w:sz w:val="28"/>
          <w:szCs w:val="28"/>
        </w:rPr>
        <w:t>спортивного кружка  «Полиатлон для начинающих»</w:t>
      </w:r>
    </w:p>
    <w:p w:rsidR="004674EE" w:rsidRPr="004674EE" w:rsidRDefault="001F41EC" w:rsidP="004674E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2024 - 2025</w:t>
      </w:r>
      <w:r w:rsidR="004674EE" w:rsidRPr="004674EE">
        <w:rPr>
          <w:b/>
          <w:bCs/>
          <w:iCs/>
          <w:sz w:val="28"/>
          <w:szCs w:val="28"/>
        </w:rPr>
        <w:t xml:space="preserve">  </w:t>
      </w:r>
      <w:r w:rsidRPr="004674EE">
        <w:rPr>
          <w:b/>
          <w:bCs/>
          <w:iCs/>
          <w:sz w:val="28"/>
          <w:szCs w:val="28"/>
        </w:rPr>
        <w:t>учебный год</w:t>
      </w:r>
    </w:p>
    <w:p w:rsidR="004674EE" w:rsidRPr="004674EE" w:rsidRDefault="004674EE" w:rsidP="004674EE">
      <w:pPr>
        <w:jc w:val="center"/>
        <w:rPr>
          <w:b/>
          <w:bCs/>
          <w:iCs/>
          <w:sz w:val="28"/>
          <w:szCs w:val="28"/>
        </w:rPr>
      </w:pPr>
    </w:p>
    <w:p w:rsidR="004674EE" w:rsidRPr="004674EE" w:rsidRDefault="004674EE" w:rsidP="004674EE">
      <w:pPr>
        <w:rPr>
          <w:bCs/>
          <w:iCs/>
          <w:sz w:val="28"/>
          <w:szCs w:val="28"/>
        </w:rPr>
      </w:pPr>
      <w:r w:rsidRPr="004674EE">
        <w:rPr>
          <w:bCs/>
          <w:iCs/>
          <w:sz w:val="28"/>
          <w:szCs w:val="28"/>
        </w:rPr>
        <w:t>ПРЕДМЕТ: «Полиатлон для начинающих»</w:t>
      </w:r>
    </w:p>
    <w:p w:rsidR="004674EE" w:rsidRPr="004674EE" w:rsidRDefault="004674EE" w:rsidP="004674EE">
      <w:pPr>
        <w:jc w:val="center"/>
        <w:rPr>
          <w:bCs/>
          <w:iCs/>
          <w:sz w:val="28"/>
          <w:szCs w:val="28"/>
        </w:rPr>
      </w:pPr>
    </w:p>
    <w:p w:rsidR="004674EE" w:rsidRPr="004674EE" w:rsidRDefault="004674EE" w:rsidP="004674EE">
      <w:pPr>
        <w:rPr>
          <w:bCs/>
          <w:iCs/>
          <w:sz w:val="28"/>
          <w:szCs w:val="28"/>
        </w:rPr>
      </w:pPr>
      <w:r w:rsidRPr="004674EE">
        <w:rPr>
          <w:bCs/>
          <w:iCs/>
          <w:sz w:val="28"/>
          <w:szCs w:val="28"/>
        </w:rPr>
        <w:t xml:space="preserve">УЧИТЕЛЬ   (ФИО): Дюсенбина Мария Серикбаевна </w:t>
      </w:r>
    </w:p>
    <w:p w:rsidR="004674EE" w:rsidRDefault="004674EE" w:rsidP="00271C84">
      <w:pPr>
        <w:jc w:val="center"/>
        <w:rPr>
          <w:b/>
          <w:bCs/>
          <w:iCs/>
          <w:sz w:val="28"/>
          <w:szCs w:val="28"/>
        </w:rPr>
      </w:pPr>
    </w:p>
    <w:p w:rsidR="004674EE" w:rsidRDefault="004674EE" w:rsidP="00271C84">
      <w:pPr>
        <w:jc w:val="center"/>
        <w:rPr>
          <w:b/>
          <w:bCs/>
          <w:iCs/>
          <w:sz w:val="28"/>
          <w:szCs w:val="28"/>
        </w:rPr>
      </w:pPr>
    </w:p>
    <w:p w:rsidR="004674EE" w:rsidRDefault="004674EE" w:rsidP="00271C84">
      <w:pPr>
        <w:jc w:val="center"/>
        <w:rPr>
          <w:b/>
          <w:bCs/>
          <w:iCs/>
          <w:sz w:val="28"/>
          <w:szCs w:val="28"/>
        </w:rPr>
      </w:pPr>
    </w:p>
    <w:p w:rsidR="004674EE" w:rsidRDefault="004674EE" w:rsidP="00271C84">
      <w:pPr>
        <w:jc w:val="center"/>
        <w:rPr>
          <w:b/>
          <w:bCs/>
          <w:iCs/>
          <w:sz w:val="28"/>
          <w:szCs w:val="28"/>
        </w:rPr>
      </w:pPr>
    </w:p>
    <w:p w:rsidR="004674EE" w:rsidRDefault="004674EE" w:rsidP="00271C84">
      <w:pPr>
        <w:jc w:val="center"/>
        <w:rPr>
          <w:b/>
          <w:bCs/>
          <w:iCs/>
          <w:sz w:val="28"/>
          <w:szCs w:val="28"/>
        </w:rPr>
      </w:pPr>
    </w:p>
    <w:p w:rsidR="00271C84" w:rsidRDefault="00271C84" w:rsidP="00271C84">
      <w:pPr>
        <w:rPr>
          <w:b/>
        </w:rPr>
      </w:pPr>
    </w:p>
    <w:p w:rsidR="00271C84" w:rsidRDefault="00271C84" w:rsidP="00271C84">
      <w:pPr>
        <w:rPr>
          <w:b/>
        </w:rPr>
      </w:pPr>
    </w:p>
    <w:p w:rsidR="00271C84" w:rsidRDefault="00271C84" w:rsidP="00271C84">
      <w:pPr>
        <w:rPr>
          <w:b/>
        </w:rPr>
      </w:pPr>
    </w:p>
    <w:p w:rsidR="00271C84" w:rsidRDefault="00271C84" w:rsidP="00271C84">
      <w:pPr>
        <w:rPr>
          <w:b/>
        </w:rPr>
      </w:pPr>
    </w:p>
    <w:p w:rsidR="00271C84" w:rsidRDefault="00271C84" w:rsidP="00271C84">
      <w:pPr>
        <w:rPr>
          <w:b/>
        </w:rPr>
      </w:pPr>
    </w:p>
    <w:p w:rsidR="00271C84" w:rsidRDefault="00271C84" w:rsidP="00271C84">
      <w:pPr>
        <w:rPr>
          <w:b/>
        </w:rPr>
      </w:pPr>
    </w:p>
    <w:p w:rsidR="00271C84" w:rsidRDefault="00271C84" w:rsidP="00271C84">
      <w:pPr>
        <w:jc w:val="center"/>
      </w:pPr>
    </w:p>
    <w:p w:rsidR="002A7768" w:rsidRDefault="002A7768" w:rsidP="00271C84">
      <w:pPr>
        <w:jc w:val="center"/>
      </w:pPr>
    </w:p>
    <w:p w:rsidR="002A7768" w:rsidRDefault="002A7768" w:rsidP="00271C84">
      <w:pPr>
        <w:jc w:val="center"/>
      </w:pPr>
    </w:p>
    <w:p w:rsidR="002A7768" w:rsidRDefault="002A7768" w:rsidP="00271C84">
      <w:pPr>
        <w:jc w:val="center"/>
      </w:pPr>
    </w:p>
    <w:p w:rsidR="002A7768" w:rsidRDefault="002A7768" w:rsidP="00271C84">
      <w:pPr>
        <w:jc w:val="center"/>
      </w:pPr>
    </w:p>
    <w:p w:rsidR="002A7768" w:rsidRDefault="002A7768" w:rsidP="00271C84">
      <w:pPr>
        <w:jc w:val="center"/>
      </w:pPr>
    </w:p>
    <w:p w:rsidR="002A7768" w:rsidRDefault="002A7768" w:rsidP="00271C84">
      <w:pPr>
        <w:jc w:val="center"/>
      </w:pPr>
    </w:p>
    <w:p w:rsidR="002A7768" w:rsidRDefault="002A7768" w:rsidP="009C7C06"/>
    <w:p w:rsidR="002A7768" w:rsidRDefault="002A7768" w:rsidP="00271C84">
      <w:pPr>
        <w:jc w:val="center"/>
      </w:pPr>
    </w:p>
    <w:p w:rsidR="002A7768" w:rsidRDefault="002A7768" w:rsidP="00271C84">
      <w:pPr>
        <w:jc w:val="center"/>
      </w:pPr>
    </w:p>
    <w:p w:rsidR="00271C84" w:rsidRDefault="00271C84" w:rsidP="004674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4F034A" w:rsidRDefault="004F034A" w:rsidP="004F034A">
      <w:pPr>
        <w:jc w:val="both"/>
        <w:rPr>
          <w:b/>
          <w:bCs/>
          <w:sz w:val="28"/>
          <w:szCs w:val="28"/>
        </w:rPr>
      </w:pPr>
    </w:p>
    <w:p w:rsidR="004F034A" w:rsidRPr="00D704F8" w:rsidRDefault="004F034A" w:rsidP="004F03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</w:t>
      </w:r>
      <w:r w:rsidRPr="004947E2">
        <w:rPr>
          <w:sz w:val="28"/>
          <w:szCs w:val="28"/>
        </w:rPr>
        <w:t>рограмма по зимнему полиатлону разработа</w:t>
      </w:r>
      <w:r>
        <w:rPr>
          <w:sz w:val="28"/>
          <w:szCs w:val="28"/>
        </w:rPr>
        <w:t xml:space="preserve">на в соответствии с Федеральным </w:t>
      </w:r>
      <w:r w:rsidRPr="004947E2">
        <w:rPr>
          <w:sz w:val="28"/>
          <w:szCs w:val="28"/>
        </w:rPr>
        <w:t xml:space="preserve">законом от 29.12.2012 №273-ФЗ «Об образовании в Российской </w:t>
      </w:r>
      <w:r>
        <w:rPr>
          <w:sz w:val="28"/>
          <w:szCs w:val="28"/>
        </w:rPr>
        <w:t xml:space="preserve"> Федерации», Типовым </w:t>
      </w:r>
      <w:r w:rsidRPr="004947E2">
        <w:rPr>
          <w:sz w:val="28"/>
          <w:szCs w:val="28"/>
        </w:rPr>
        <w:t>Положением «Об образовательном учреждении допо</w:t>
      </w:r>
      <w:r>
        <w:rPr>
          <w:sz w:val="28"/>
          <w:szCs w:val="28"/>
        </w:rPr>
        <w:t xml:space="preserve">лнительного образования детей», </w:t>
      </w:r>
      <w:r w:rsidRPr="004947E2">
        <w:rPr>
          <w:sz w:val="28"/>
          <w:szCs w:val="28"/>
        </w:rPr>
        <w:t>Методическими рекомендациями по организации спортивной п</w:t>
      </w:r>
      <w:r>
        <w:rPr>
          <w:sz w:val="28"/>
          <w:szCs w:val="28"/>
        </w:rPr>
        <w:t xml:space="preserve">одготовки в Российской </w:t>
      </w:r>
      <w:r w:rsidR="002A7768">
        <w:rPr>
          <w:sz w:val="28"/>
          <w:szCs w:val="28"/>
        </w:rPr>
        <w:t>Федерации от 24.10.2012 № 325.</w:t>
      </w:r>
    </w:p>
    <w:p w:rsidR="004F034A" w:rsidRDefault="004F034A" w:rsidP="004F034A">
      <w:pPr>
        <w:spacing w:line="360" w:lineRule="auto"/>
        <w:jc w:val="both"/>
        <w:rPr>
          <w:rFonts w:eastAsia="Calibri"/>
          <w:sz w:val="28"/>
          <w:szCs w:val="28"/>
        </w:rPr>
      </w:pPr>
      <w:r w:rsidRPr="00EF34D3">
        <w:rPr>
          <w:rFonts w:eastAsia="Calibri"/>
          <w:sz w:val="28"/>
          <w:szCs w:val="28"/>
        </w:rPr>
        <w:t xml:space="preserve">Программа по </w:t>
      </w:r>
      <w:r>
        <w:rPr>
          <w:sz w:val="28"/>
          <w:szCs w:val="28"/>
        </w:rPr>
        <w:t>полиатлону</w:t>
      </w:r>
      <w:r w:rsidRPr="00EF34D3">
        <w:rPr>
          <w:rFonts w:eastAsia="Calibri"/>
          <w:sz w:val="28"/>
          <w:szCs w:val="28"/>
        </w:rPr>
        <w:t xml:space="preserve"> составлена на основании нормативных документов Министерства туризма и спорта, типовых программ для видов спорта с учетом многолетнего опыта работы по комплексу ГТО и Президентских тестов физической подготовленности населения.</w:t>
      </w:r>
    </w:p>
    <w:p w:rsidR="00102109" w:rsidRPr="008139AD" w:rsidRDefault="00102109" w:rsidP="00102109">
      <w:pPr>
        <w:pStyle w:val="a3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Полиатлон — комплексное спортивное многоборье. Полиатлон как вид спорта создан в 1992 году и является продолжением существовавшего в Советском союзе спортивного комплекса ГТО. Зимний </w:t>
      </w:r>
      <w:proofErr w:type="spellStart"/>
      <w:r w:rsidRPr="008139AD">
        <w:rPr>
          <w:sz w:val="28"/>
          <w:szCs w:val="28"/>
        </w:rPr>
        <w:t>полиатлон</w:t>
      </w:r>
      <w:proofErr w:type="spellEnd"/>
      <w:r w:rsidRPr="008139AD">
        <w:rPr>
          <w:sz w:val="28"/>
          <w:szCs w:val="28"/>
        </w:rPr>
        <w:t xml:space="preserve"> включает в себя следующие дисциплины: зимнее </w:t>
      </w:r>
      <w:proofErr w:type="spellStart"/>
      <w:r w:rsidRPr="008139AD">
        <w:rPr>
          <w:sz w:val="28"/>
          <w:szCs w:val="28"/>
        </w:rPr>
        <w:t>троеборье</w:t>
      </w:r>
      <w:proofErr w:type="gramStart"/>
      <w:r w:rsidRPr="008139AD">
        <w:rPr>
          <w:sz w:val="28"/>
          <w:szCs w:val="28"/>
        </w:rPr>
        <w:t>,з</w:t>
      </w:r>
      <w:proofErr w:type="gramEnd"/>
      <w:r w:rsidRPr="008139AD">
        <w:rPr>
          <w:sz w:val="28"/>
          <w:szCs w:val="28"/>
        </w:rPr>
        <w:t>имнее</w:t>
      </w:r>
      <w:proofErr w:type="spellEnd"/>
      <w:r w:rsidRPr="008139AD">
        <w:rPr>
          <w:sz w:val="28"/>
          <w:szCs w:val="28"/>
        </w:rPr>
        <w:t xml:space="preserve"> двоеборье. В зимнем полиатлоне могут быть представлены следующие виды спортивных состязаний: лыжные гонки (на 1, 2, 3, 5 или 10 км.) — обязательно; стрельба из пневматического оружия (дистанция — 10 м, диаметр мишени — 5 или 25 см, по 5 или 10 выстрелов); силовая гимнастика: подтя</w:t>
      </w:r>
      <w:r w:rsidR="002A7768">
        <w:rPr>
          <w:sz w:val="28"/>
          <w:szCs w:val="28"/>
        </w:rPr>
        <w:t xml:space="preserve">гивание </w:t>
      </w:r>
      <w:proofErr w:type="gramStart"/>
      <w:r w:rsidR="002A7768">
        <w:rPr>
          <w:sz w:val="28"/>
          <w:szCs w:val="28"/>
        </w:rPr>
        <w:t>на</w:t>
      </w:r>
      <w:proofErr w:type="gramEnd"/>
      <w:r w:rsidR="002A7768">
        <w:rPr>
          <w:sz w:val="28"/>
          <w:szCs w:val="28"/>
        </w:rPr>
        <w:t xml:space="preserve"> перекладине (у мальчиков</w:t>
      </w:r>
      <w:r w:rsidRPr="008139AD">
        <w:rPr>
          <w:sz w:val="28"/>
          <w:szCs w:val="28"/>
        </w:rPr>
        <w:t>); отжимания в упоре лёжа на помосте о</w:t>
      </w:r>
      <w:r w:rsidR="002A7768">
        <w:rPr>
          <w:sz w:val="28"/>
          <w:szCs w:val="28"/>
        </w:rPr>
        <w:t>т контактной платформы (у девушек</w:t>
      </w:r>
      <w:r w:rsidRPr="008139AD">
        <w:rPr>
          <w:sz w:val="28"/>
          <w:szCs w:val="28"/>
        </w:rPr>
        <w:t>).</w:t>
      </w:r>
    </w:p>
    <w:p w:rsidR="00271C84" w:rsidRPr="008139AD" w:rsidRDefault="00271C84" w:rsidP="00271C84">
      <w:pPr>
        <w:spacing w:line="360" w:lineRule="auto"/>
        <w:rPr>
          <w:b/>
          <w:bCs/>
          <w:iCs/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>Новизна программы</w:t>
      </w:r>
      <w:r w:rsidR="000C0B62" w:rsidRPr="008139AD">
        <w:rPr>
          <w:sz w:val="28"/>
          <w:szCs w:val="28"/>
        </w:rPr>
        <w:t xml:space="preserve">заключается в том, что программа составлена из отдельных самостоятельных разделов двигательной деятельности, отличной друг от друга по характеру и объему, при этом все двигательные действия в комплексе оказывают положительное влияние на </w:t>
      </w:r>
      <w:r w:rsidR="001B45D5" w:rsidRPr="008139AD">
        <w:rPr>
          <w:sz w:val="28"/>
          <w:szCs w:val="28"/>
        </w:rPr>
        <w:t xml:space="preserve">физическое и психологическое </w:t>
      </w:r>
      <w:r w:rsidR="000C0B62" w:rsidRPr="008139AD">
        <w:rPr>
          <w:sz w:val="28"/>
          <w:szCs w:val="28"/>
        </w:rPr>
        <w:t>развитие организма.</w:t>
      </w:r>
    </w:p>
    <w:p w:rsidR="003B6D5B" w:rsidRPr="008139AD" w:rsidRDefault="00271C84" w:rsidP="00271C84">
      <w:pPr>
        <w:spacing w:line="360" w:lineRule="auto"/>
        <w:jc w:val="both"/>
        <w:rPr>
          <w:b/>
          <w:bCs/>
          <w:iCs/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 xml:space="preserve">Актуальность программы в том, </w:t>
      </w:r>
      <w:r w:rsidR="00056723" w:rsidRPr="008139AD">
        <w:rPr>
          <w:bCs/>
          <w:iCs/>
          <w:sz w:val="28"/>
          <w:szCs w:val="28"/>
        </w:rPr>
        <w:t xml:space="preserve">что программа по зимнему полиатлону разработана с учетом всех физиологических и психологических особенностей детей младшего школьного возраста. Программа составлена на </w:t>
      </w:r>
      <w:r w:rsidR="00056723" w:rsidRPr="008139AD">
        <w:rPr>
          <w:bCs/>
          <w:iCs/>
          <w:sz w:val="28"/>
          <w:szCs w:val="28"/>
        </w:rPr>
        <w:lastRenderedPageBreak/>
        <w:t>основе материала</w:t>
      </w:r>
      <w:proofErr w:type="gramStart"/>
      <w:r w:rsidR="00056723" w:rsidRPr="008139AD">
        <w:rPr>
          <w:bCs/>
          <w:iCs/>
          <w:sz w:val="28"/>
          <w:szCs w:val="28"/>
        </w:rPr>
        <w:t xml:space="preserve"> ,</w:t>
      </w:r>
      <w:proofErr w:type="gramEnd"/>
      <w:r w:rsidR="00056723" w:rsidRPr="008139AD">
        <w:rPr>
          <w:bCs/>
          <w:iCs/>
          <w:sz w:val="28"/>
          <w:szCs w:val="28"/>
        </w:rPr>
        <w:t xml:space="preserve"> который дети изучают на уроках физической культуры в общеобразовательной школе, а также на основе программы по зимнему полиатлону  для групп начальной подготовки первого и второго года обучения.</w:t>
      </w:r>
    </w:p>
    <w:p w:rsidR="00271C84" w:rsidRPr="008139AD" w:rsidRDefault="00271C84" w:rsidP="00271C84">
      <w:pPr>
        <w:spacing w:line="360" w:lineRule="auto"/>
        <w:jc w:val="both"/>
        <w:rPr>
          <w:bCs/>
          <w:iCs/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>Педагогическая целесообразность программы в том, что</w:t>
      </w:r>
      <w:r w:rsidR="001F41EC">
        <w:rPr>
          <w:b/>
          <w:bCs/>
          <w:iCs/>
          <w:sz w:val="28"/>
          <w:szCs w:val="28"/>
        </w:rPr>
        <w:t xml:space="preserve"> </w:t>
      </w:r>
      <w:r w:rsidR="003B6D5B" w:rsidRPr="008139AD">
        <w:rPr>
          <w:bCs/>
          <w:iCs/>
          <w:sz w:val="28"/>
          <w:szCs w:val="28"/>
        </w:rPr>
        <w:t xml:space="preserve">занятия зимним </w:t>
      </w:r>
      <w:r w:rsidR="001F41EC" w:rsidRPr="008139AD">
        <w:rPr>
          <w:bCs/>
          <w:iCs/>
          <w:sz w:val="28"/>
          <w:szCs w:val="28"/>
        </w:rPr>
        <w:t>полиатлону</w:t>
      </w:r>
      <w:r w:rsidR="003B6D5B" w:rsidRPr="008139AD">
        <w:rPr>
          <w:bCs/>
          <w:iCs/>
          <w:sz w:val="28"/>
          <w:szCs w:val="28"/>
        </w:rPr>
        <w:t xml:space="preserve"> способствуют гармоничному развитию организма, формированию правильной осанки, развитию координационных способностей, общей выносливости, развитию духа коллективизма,</w:t>
      </w:r>
      <w:r w:rsidRPr="008139AD">
        <w:rPr>
          <w:sz w:val="28"/>
          <w:szCs w:val="28"/>
        </w:rPr>
        <w:t xml:space="preserve"> оказывают положительное действие на нервную систему ребёнка, являясь источником положительных эмоций.</w:t>
      </w:r>
    </w:p>
    <w:p w:rsidR="00271C84" w:rsidRPr="008139AD" w:rsidRDefault="00271C84" w:rsidP="00271C84">
      <w:pPr>
        <w:spacing w:line="360" w:lineRule="auto"/>
        <w:rPr>
          <w:bCs/>
          <w:iCs/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>Цель образовательной программы:</w:t>
      </w:r>
    </w:p>
    <w:p w:rsidR="003B6D5B" w:rsidRPr="008139AD" w:rsidRDefault="003B6D5B" w:rsidP="003B6D5B">
      <w:pPr>
        <w:spacing w:line="360" w:lineRule="auto"/>
        <w:rPr>
          <w:bCs/>
          <w:iCs/>
          <w:sz w:val="28"/>
          <w:szCs w:val="28"/>
        </w:rPr>
      </w:pPr>
      <w:r w:rsidRPr="008139AD">
        <w:rPr>
          <w:bCs/>
          <w:iCs/>
          <w:sz w:val="28"/>
          <w:szCs w:val="28"/>
        </w:rPr>
        <w:t xml:space="preserve">- осуществление подготовки всесторонне развитых юных </w:t>
      </w:r>
      <w:r w:rsidR="001F41EC" w:rsidRPr="008139AD">
        <w:rPr>
          <w:bCs/>
          <w:iCs/>
          <w:sz w:val="28"/>
          <w:szCs w:val="28"/>
        </w:rPr>
        <w:t>спортсменов</w:t>
      </w:r>
      <w:r w:rsidRPr="008139AD">
        <w:rPr>
          <w:bCs/>
          <w:iCs/>
          <w:sz w:val="28"/>
          <w:szCs w:val="28"/>
        </w:rPr>
        <w:t xml:space="preserve"> высокой классификации в младших возрастных  группах;</w:t>
      </w:r>
    </w:p>
    <w:p w:rsidR="003B6D5B" w:rsidRPr="008139AD" w:rsidRDefault="003B6D5B" w:rsidP="003B6D5B">
      <w:pPr>
        <w:spacing w:line="360" w:lineRule="auto"/>
        <w:rPr>
          <w:bCs/>
          <w:iCs/>
          <w:sz w:val="28"/>
          <w:szCs w:val="28"/>
        </w:rPr>
      </w:pPr>
      <w:r w:rsidRPr="008139AD">
        <w:rPr>
          <w:bCs/>
          <w:iCs/>
          <w:sz w:val="28"/>
          <w:szCs w:val="28"/>
        </w:rPr>
        <w:t>- осуществление физической подготовки подрастающего поколения;</w:t>
      </w:r>
    </w:p>
    <w:p w:rsidR="003B6D5B" w:rsidRPr="008139AD" w:rsidRDefault="003B6D5B" w:rsidP="003B6D5B">
      <w:pPr>
        <w:spacing w:line="360" w:lineRule="auto"/>
        <w:rPr>
          <w:bCs/>
          <w:iCs/>
          <w:sz w:val="28"/>
          <w:szCs w:val="28"/>
        </w:rPr>
      </w:pPr>
      <w:r w:rsidRPr="008139AD">
        <w:rPr>
          <w:bCs/>
          <w:iCs/>
          <w:sz w:val="28"/>
          <w:szCs w:val="28"/>
        </w:rPr>
        <w:t>- приобщение учащихся к постоянным тренировкам</w:t>
      </w:r>
    </w:p>
    <w:p w:rsidR="003B6D5B" w:rsidRPr="008139AD" w:rsidRDefault="003B6D5B" w:rsidP="003B6D5B">
      <w:pPr>
        <w:spacing w:line="360" w:lineRule="auto"/>
        <w:rPr>
          <w:bCs/>
          <w:iCs/>
          <w:sz w:val="28"/>
          <w:szCs w:val="28"/>
        </w:rPr>
      </w:pPr>
      <w:r w:rsidRPr="008139AD">
        <w:rPr>
          <w:bCs/>
          <w:iCs/>
          <w:sz w:val="28"/>
          <w:szCs w:val="28"/>
        </w:rPr>
        <w:t>-расширить и закрепить арсенал двигательных умений и навыков;</w:t>
      </w:r>
    </w:p>
    <w:p w:rsidR="003B6D5B" w:rsidRPr="008139AD" w:rsidRDefault="003B6D5B" w:rsidP="003B6D5B">
      <w:pPr>
        <w:spacing w:line="360" w:lineRule="auto"/>
        <w:rPr>
          <w:bCs/>
          <w:iCs/>
          <w:sz w:val="28"/>
          <w:szCs w:val="28"/>
        </w:rPr>
      </w:pPr>
      <w:r w:rsidRPr="008139AD">
        <w:rPr>
          <w:bCs/>
          <w:iCs/>
          <w:sz w:val="28"/>
          <w:szCs w:val="28"/>
        </w:rPr>
        <w:t>- оказывать помощь, по внедрению и развитию данного вида спорта;</w:t>
      </w:r>
    </w:p>
    <w:p w:rsidR="00271C84" w:rsidRPr="008139AD" w:rsidRDefault="003B6D5B" w:rsidP="003B6D5B">
      <w:pPr>
        <w:spacing w:line="360" w:lineRule="auto"/>
        <w:rPr>
          <w:b/>
          <w:bCs/>
          <w:iCs/>
          <w:sz w:val="28"/>
          <w:szCs w:val="28"/>
        </w:rPr>
      </w:pPr>
      <w:r w:rsidRPr="008139AD">
        <w:rPr>
          <w:bCs/>
          <w:iCs/>
          <w:sz w:val="28"/>
          <w:szCs w:val="28"/>
        </w:rPr>
        <w:t>-всестороннего физического развития.</w:t>
      </w:r>
    </w:p>
    <w:p w:rsidR="00271C84" w:rsidRPr="008139AD" w:rsidRDefault="00271C84" w:rsidP="003B6D5B">
      <w:pPr>
        <w:pStyle w:val="a3"/>
        <w:suppressLineNumbers w:val="0"/>
        <w:spacing w:after="0" w:line="360" w:lineRule="auto"/>
        <w:rPr>
          <w:b/>
          <w:bCs/>
          <w:iCs/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 xml:space="preserve">Задачи: 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 xml:space="preserve">Обучающие 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>-обучить основам техники передвижения на лыжах.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>-обучить основам техники пулевой стрельбы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>-обучить основам техники силовой гимнастики.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proofErr w:type="gramStart"/>
      <w:r w:rsidRPr="008139AD">
        <w:rPr>
          <w:bCs/>
          <w:iCs/>
          <w:color w:val="000000"/>
          <w:sz w:val="28"/>
          <w:szCs w:val="28"/>
        </w:rPr>
        <w:t>- дать представление о зимнем полиатлоне как о спорте</w:t>
      </w:r>
      <w:proofErr w:type="gramEnd"/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 xml:space="preserve">- сформировать двигательные умения и </w:t>
      </w:r>
      <w:proofErr w:type="gramStart"/>
      <w:r w:rsidRPr="008139AD">
        <w:rPr>
          <w:bCs/>
          <w:iCs/>
          <w:color w:val="000000"/>
          <w:sz w:val="28"/>
          <w:szCs w:val="28"/>
        </w:rPr>
        <w:t>навыки</w:t>
      </w:r>
      <w:proofErr w:type="gramEnd"/>
      <w:r w:rsidRPr="008139AD">
        <w:rPr>
          <w:bCs/>
          <w:iCs/>
          <w:color w:val="000000"/>
          <w:sz w:val="28"/>
          <w:szCs w:val="28"/>
        </w:rPr>
        <w:t xml:space="preserve"> необходимые для достижения результатов в зимнем полиатлоне.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 xml:space="preserve">Развивающие 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>- развивать скоростные и силовые способности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lastRenderedPageBreak/>
        <w:t>-развивать общую и специальную выносливость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>-развивать координационные способности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 xml:space="preserve">Воспитательные 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>- способствовать воспитанию  волевых качеств</w:t>
      </w:r>
    </w:p>
    <w:p w:rsidR="00056723" w:rsidRPr="008139AD" w:rsidRDefault="00056723" w:rsidP="00056723">
      <w:pPr>
        <w:pStyle w:val="a3"/>
        <w:spacing w:line="360" w:lineRule="auto"/>
        <w:rPr>
          <w:bCs/>
          <w:iCs/>
          <w:color w:val="000000"/>
          <w:sz w:val="28"/>
          <w:szCs w:val="28"/>
        </w:rPr>
      </w:pPr>
      <w:r w:rsidRPr="008139AD">
        <w:rPr>
          <w:bCs/>
          <w:iCs/>
          <w:color w:val="000000"/>
          <w:sz w:val="28"/>
          <w:szCs w:val="28"/>
        </w:rPr>
        <w:t>- воспитывать дух коллективизма</w:t>
      </w:r>
    </w:p>
    <w:p w:rsidR="008139AD" w:rsidRPr="008139AD" w:rsidRDefault="00271C84" w:rsidP="00271C84">
      <w:pPr>
        <w:pStyle w:val="a3"/>
        <w:suppressLineNumbers w:val="0"/>
        <w:spacing w:after="0" w:line="360" w:lineRule="auto"/>
        <w:rPr>
          <w:bCs/>
          <w:iCs/>
          <w:color w:val="000000"/>
          <w:sz w:val="28"/>
          <w:szCs w:val="28"/>
        </w:rPr>
      </w:pPr>
      <w:r w:rsidRPr="008139AD">
        <w:rPr>
          <w:b/>
          <w:bCs/>
          <w:iCs/>
          <w:color w:val="000000"/>
          <w:sz w:val="28"/>
          <w:szCs w:val="28"/>
        </w:rPr>
        <w:t>Отличительные особенности п</w:t>
      </w:r>
      <w:r w:rsidR="00056723" w:rsidRPr="008139AD">
        <w:rPr>
          <w:b/>
          <w:bCs/>
          <w:iCs/>
          <w:color w:val="000000"/>
          <w:sz w:val="28"/>
          <w:szCs w:val="28"/>
        </w:rPr>
        <w:t>рограммы  в том</w:t>
      </w:r>
      <w:r w:rsidR="00A3533F" w:rsidRPr="008139AD">
        <w:rPr>
          <w:b/>
          <w:bCs/>
          <w:iCs/>
          <w:color w:val="000000"/>
          <w:sz w:val="28"/>
          <w:szCs w:val="28"/>
        </w:rPr>
        <w:t>,</w:t>
      </w:r>
      <w:r w:rsidR="001F41EC">
        <w:rPr>
          <w:b/>
          <w:bCs/>
          <w:iCs/>
          <w:color w:val="000000"/>
          <w:sz w:val="28"/>
          <w:szCs w:val="28"/>
        </w:rPr>
        <w:t xml:space="preserve"> </w:t>
      </w:r>
      <w:r w:rsidR="00056723" w:rsidRPr="008139AD">
        <w:rPr>
          <w:bCs/>
          <w:iCs/>
          <w:color w:val="000000"/>
          <w:sz w:val="28"/>
          <w:szCs w:val="28"/>
        </w:rPr>
        <w:t>что</w:t>
      </w:r>
      <w:r w:rsidR="004F034A" w:rsidRPr="008139AD">
        <w:rPr>
          <w:sz w:val="28"/>
          <w:szCs w:val="28"/>
        </w:rPr>
        <w:t xml:space="preserve"> данная программа </w:t>
      </w:r>
      <w:r w:rsidR="008139AD">
        <w:rPr>
          <w:sz w:val="28"/>
          <w:szCs w:val="28"/>
        </w:rPr>
        <w:t>разработа</w:t>
      </w:r>
      <w:r w:rsidR="004F034A" w:rsidRPr="008139AD">
        <w:rPr>
          <w:sz w:val="28"/>
          <w:szCs w:val="28"/>
        </w:rPr>
        <w:t xml:space="preserve">на на основе типовых программ по </w:t>
      </w:r>
      <w:proofErr w:type="gramStart"/>
      <w:r w:rsidR="004F034A" w:rsidRPr="008139AD">
        <w:rPr>
          <w:sz w:val="28"/>
          <w:szCs w:val="28"/>
        </w:rPr>
        <w:t>зимнему</w:t>
      </w:r>
      <w:proofErr w:type="gramEnd"/>
      <w:r w:rsidR="004F034A" w:rsidRPr="008139AD">
        <w:rPr>
          <w:sz w:val="28"/>
          <w:szCs w:val="28"/>
        </w:rPr>
        <w:t xml:space="preserve"> полиатлону для заня</w:t>
      </w:r>
      <w:r w:rsidR="002A7768">
        <w:rPr>
          <w:sz w:val="28"/>
          <w:szCs w:val="28"/>
        </w:rPr>
        <w:t>тий в школьной спортивного кружка</w:t>
      </w:r>
      <w:r w:rsidR="004F034A" w:rsidRPr="008139AD">
        <w:rPr>
          <w:sz w:val="28"/>
          <w:szCs w:val="28"/>
        </w:rPr>
        <w:t>.</w:t>
      </w:r>
      <w:r w:rsidR="008139AD" w:rsidRPr="008139AD">
        <w:rPr>
          <w:bCs/>
          <w:iCs/>
          <w:color w:val="000000"/>
          <w:sz w:val="28"/>
          <w:szCs w:val="28"/>
        </w:rPr>
        <w:t xml:space="preserve"> О</w:t>
      </w:r>
      <w:r w:rsidR="00056723" w:rsidRPr="008139AD">
        <w:rPr>
          <w:bCs/>
          <w:iCs/>
          <w:color w:val="000000"/>
          <w:sz w:val="28"/>
          <w:szCs w:val="28"/>
        </w:rPr>
        <w:t>сновной задачей</w:t>
      </w:r>
      <w:r w:rsidR="008139AD" w:rsidRPr="008139AD">
        <w:rPr>
          <w:bCs/>
          <w:iCs/>
          <w:color w:val="000000"/>
          <w:sz w:val="28"/>
          <w:szCs w:val="28"/>
        </w:rPr>
        <w:t xml:space="preserve"> которойтакже</w:t>
      </w:r>
      <w:r w:rsidR="00056723" w:rsidRPr="008139AD">
        <w:rPr>
          <w:bCs/>
          <w:iCs/>
          <w:color w:val="000000"/>
          <w:sz w:val="28"/>
          <w:szCs w:val="28"/>
        </w:rPr>
        <w:t xml:space="preserve"> является воспитание спортсменов для участия в </w:t>
      </w:r>
      <w:r w:rsidR="002A7768">
        <w:rPr>
          <w:bCs/>
          <w:iCs/>
          <w:color w:val="000000"/>
          <w:sz w:val="28"/>
          <w:szCs w:val="28"/>
        </w:rPr>
        <w:t xml:space="preserve">районных соревнованиях </w:t>
      </w:r>
      <w:r w:rsidR="008139AD" w:rsidRPr="008139AD">
        <w:rPr>
          <w:bCs/>
          <w:iCs/>
          <w:color w:val="000000"/>
          <w:sz w:val="28"/>
          <w:szCs w:val="28"/>
        </w:rPr>
        <w:t xml:space="preserve">по </w:t>
      </w:r>
      <w:proofErr w:type="gramStart"/>
      <w:r w:rsidR="008139AD" w:rsidRPr="008139AD">
        <w:rPr>
          <w:bCs/>
          <w:iCs/>
          <w:color w:val="000000"/>
          <w:sz w:val="28"/>
          <w:szCs w:val="28"/>
        </w:rPr>
        <w:t>зимнему</w:t>
      </w:r>
      <w:proofErr w:type="gramEnd"/>
      <w:r w:rsidR="008139AD" w:rsidRPr="008139AD">
        <w:rPr>
          <w:bCs/>
          <w:iCs/>
          <w:color w:val="000000"/>
          <w:sz w:val="28"/>
          <w:szCs w:val="28"/>
        </w:rPr>
        <w:t xml:space="preserve"> полиатлону.</w:t>
      </w:r>
    </w:p>
    <w:p w:rsidR="00271C84" w:rsidRPr="008139AD" w:rsidRDefault="00271C84" w:rsidP="00271C84">
      <w:pPr>
        <w:pStyle w:val="a3"/>
        <w:suppressLineNumbers w:val="0"/>
        <w:spacing w:after="0" w:line="360" w:lineRule="auto"/>
        <w:rPr>
          <w:b/>
          <w:bCs/>
          <w:iCs/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>Условия реализации программы</w:t>
      </w:r>
    </w:p>
    <w:p w:rsidR="00271C84" w:rsidRPr="008139AD" w:rsidRDefault="00271C84" w:rsidP="00271C84">
      <w:pPr>
        <w:pStyle w:val="a3"/>
        <w:suppressLineNumbers w:val="0"/>
        <w:spacing w:after="0" w:line="360" w:lineRule="auto"/>
        <w:rPr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 xml:space="preserve">Сроки реализации </w:t>
      </w:r>
    </w:p>
    <w:p w:rsidR="008139AD" w:rsidRDefault="00271C84" w:rsidP="008139AD">
      <w:pPr>
        <w:pStyle w:val="21"/>
        <w:spacing w:line="360" w:lineRule="auto"/>
        <w:rPr>
          <w:b/>
          <w:sz w:val="28"/>
          <w:szCs w:val="28"/>
        </w:rPr>
      </w:pPr>
      <w:r w:rsidRPr="008139AD">
        <w:rPr>
          <w:sz w:val="28"/>
          <w:szCs w:val="28"/>
        </w:rPr>
        <w:t xml:space="preserve">Программа ориентирована на детей </w:t>
      </w:r>
      <w:r w:rsidR="002A7768">
        <w:rPr>
          <w:sz w:val="28"/>
          <w:szCs w:val="28"/>
        </w:rPr>
        <w:t>9-14</w:t>
      </w:r>
      <w:r w:rsidRPr="008139AD">
        <w:rPr>
          <w:sz w:val="28"/>
          <w:szCs w:val="28"/>
        </w:rPr>
        <w:t xml:space="preserve">лет без специальной подготовки. </w:t>
      </w:r>
      <w:r w:rsidR="00730877" w:rsidRPr="008139AD">
        <w:rPr>
          <w:sz w:val="28"/>
          <w:szCs w:val="28"/>
        </w:rPr>
        <w:t>Необходимые треб</w:t>
      </w:r>
      <w:r w:rsidR="008139AD">
        <w:rPr>
          <w:sz w:val="28"/>
          <w:szCs w:val="28"/>
        </w:rPr>
        <w:t xml:space="preserve">ования к здоровью занимающихся - </w:t>
      </w:r>
      <w:r w:rsidR="00730877" w:rsidRPr="008139AD">
        <w:rPr>
          <w:sz w:val="28"/>
          <w:szCs w:val="28"/>
        </w:rPr>
        <w:t xml:space="preserve">основная группа по физической культуре. </w:t>
      </w:r>
      <w:r w:rsidR="008139AD" w:rsidRPr="008139AD">
        <w:rPr>
          <w:sz w:val="28"/>
          <w:szCs w:val="28"/>
        </w:rPr>
        <w:t xml:space="preserve">Программа курса рассчитана на </w:t>
      </w:r>
      <w:r w:rsidR="001F41EC">
        <w:rPr>
          <w:sz w:val="28"/>
          <w:szCs w:val="28"/>
        </w:rPr>
        <w:t>один год</w:t>
      </w:r>
      <w:r w:rsidR="008139AD" w:rsidRPr="008139AD">
        <w:rPr>
          <w:sz w:val="28"/>
          <w:szCs w:val="28"/>
        </w:rPr>
        <w:t xml:space="preserve"> </w:t>
      </w:r>
      <w:r w:rsidR="002A7768">
        <w:rPr>
          <w:sz w:val="28"/>
          <w:szCs w:val="28"/>
        </w:rPr>
        <w:t>продо</w:t>
      </w:r>
      <w:r w:rsidR="004674EE">
        <w:rPr>
          <w:sz w:val="28"/>
          <w:szCs w:val="28"/>
        </w:rPr>
        <w:t>лжительность занятий 68 часа (2</w:t>
      </w:r>
      <w:r w:rsidR="008139AD" w:rsidRPr="008139AD">
        <w:rPr>
          <w:sz w:val="28"/>
          <w:szCs w:val="28"/>
        </w:rPr>
        <w:t xml:space="preserve"> часа в неделю).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b/>
          <w:sz w:val="28"/>
          <w:szCs w:val="28"/>
        </w:rPr>
        <w:t>Наполняемость групп:</w:t>
      </w:r>
    </w:p>
    <w:p w:rsidR="00271C84" w:rsidRPr="008139AD" w:rsidRDefault="002A7768" w:rsidP="00271C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год обучения – 8</w:t>
      </w:r>
      <w:r w:rsidR="00271C84" w:rsidRPr="008139AD">
        <w:rPr>
          <w:sz w:val="28"/>
          <w:szCs w:val="28"/>
        </w:rPr>
        <w:t xml:space="preserve"> человек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 xml:space="preserve">2 год  обучения </w:t>
      </w:r>
      <w:r w:rsidR="002A7768">
        <w:rPr>
          <w:sz w:val="28"/>
          <w:szCs w:val="28"/>
        </w:rPr>
        <w:t>– 5</w:t>
      </w:r>
      <w:r w:rsidRPr="008139AD">
        <w:rPr>
          <w:sz w:val="28"/>
          <w:szCs w:val="28"/>
        </w:rPr>
        <w:t xml:space="preserve"> человек</w:t>
      </w:r>
    </w:p>
    <w:p w:rsidR="00271C84" w:rsidRPr="008139AD" w:rsidRDefault="002A7768" w:rsidP="00271C84">
      <w:pPr>
        <w:spacing w:line="360" w:lineRule="auto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3 год обучения – 3</w:t>
      </w:r>
      <w:r w:rsidR="00271C84" w:rsidRPr="008139AD">
        <w:rPr>
          <w:sz w:val="28"/>
          <w:szCs w:val="28"/>
        </w:rPr>
        <w:t xml:space="preserve"> человек.                                   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>Режим занятий:</w:t>
      </w:r>
    </w:p>
    <w:p w:rsidR="00271C84" w:rsidRPr="008139AD" w:rsidRDefault="00271C84" w:rsidP="00271C84">
      <w:pPr>
        <w:pStyle w:val="a3"/>
        <w:suppressLineNumbers w:val="0"/>
        <w:spacing w:after="0"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>Занятия групповые. Проводятся:</w:t>
      </w:r>
    </w:p>
    <w:p w:rsidR="00271C84" w:rsidRPr="008139AD" w:rsidRDefault="001F41EC" w:rsidP="00271C84">
      <w:pPr>
        <w:pStyle w:val="a3"/>
        <w:suppressLineNumbers w:val="0"/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Один раз в неделю по 2</w:t>
      </w:r>
      <w:r w:rsidR="002A7768">
        <w:rPr>
          <w:sz w:val="28"/>
          <w:szCs w:val="28"/>
        </w:rPr>
        <w:t xml:space="preserve"> </w:t>
      </w:r>
      <w:r w:rsidR="00271C84" w:rsidRPr="008139AD">
        <w:rPr>
          <w:sz w:val="28"/>
          <w:szCs w:val="28"/>
        </w:rPr>
        <w:t xml:space="preserve">часа </w:t>
      </w:r>
      <w:r w:rsidR="004674EE">
        <w:rPr>
          <w:sz w:val="28"/>
          <w:szCs w:val="28"/>
        </w:rPr>
        <w:t>(68</w:t>
      </w:r>
      <w:r w:rsidR="00271C84" w:rsidRPr="008139AD">
        <w:rPr>
          <w:sz w:val="28"/>
          <w:szCs w:val="28"/>
        </w:rPr>
        <w:t xml:space="preserve"> часа в год).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b/>
          <w:sz w:val="28"/>
          <w:szCs w:val="28"/>
        </w:rPr>
        <w:t xml:space="preserve">Формы занятий: </w:t>
      </w:r>
    </w:p>
    <w:p w:rsidR="00271C84" w:rsidRPr="008139AD" w:rsidRDefault="004F1A42" w:rsidP="00730877">
      <w:pPr>
        <w:spacing w:line="360" w:lineRule="auto"/>
        <w:rPr>
          <w:b/>
          <w:sz w:val="28"/>
          <w:szCs w:val="28"/>
        </w:rPr>
      </w:pPr>
      <w:r w:rsidRPr="008139AD">
        <w:rPr>
          <w:sz w:val="28"/>
          <w:szCs w:val="28"/>
        </w:rPr>
        <w:t>-внеурочный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b/>
          <w:sz w:val="28"/>
          <w:szCs w:val="28"/>
        </w:rPr>
        <w:t xml:space="preserve">Формы организации деятельности учащихся на занятиях: 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>- групповая</w:t>
      </w:r>
    </w:p>
    <w:p w:rsidR="00271C84" w:rsidRPr="008139AD" w:rsidRDefault="00271C84" w:rsidP="00271C84">
      <w:pPr>
        <w:pStyle w:val="a5"/>
        <w:spacing w:line="360" w:lineRule="auto"/>
        <w:ind w:left="0"/>
        <w:rPr>
          <w:sz w:val="28"/>
          <w:szCs w:val="28"/>
        </w:rPr>
      </w:pPr>
      <w:r w:rsidRPr="008139AD">
        <w:rPr>
          <w:b/>
          <w:sz w:val="28"/>
          <w:szCs w:val="28"/>
        </w:rPr>
        <w:t xml:space="preserve">Методы обучения: </w:t>
      </w:r>
    </w:p>
    <w:p w:rsidR="00271C84" w:rsidRPr="008139AD" w:rsidRDefault="00271C84" w:rsidP="00271C8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- вербальные (беседы, анализ проделанной работы </w:t>
      </w:r>
      <w:r w:rsidR="004F1A42" w:rsidRPr="008139AD">
        <w:rPr>
          <w:sz w:val="28"/>
          <w:szCs w:val="28"/>
        </w:rPr>
        <w:t>(</w:t>
      </w:r>
      <w:r w:rsidR="004F1A42" w:rsidRPr="008C3024">
        <w:rPr>
          <w:iCs/>
          <w:sz w:val="28"/>
          <w:szCs w:val="28"/>
        </w:rPr>
        <w:t>итоги соре</w:t>
      </w:r>
      <w:r w:rsidR="008139AD" w:rsidRPr="008C3024">
        <w:rPr>
          <w:iCs/>
          <w:sz w:val="28"/>
          <w:szCs w:val="28"/>
        </w:rPr>
        <w:t xml:space="preserve">внований, </w:t>
      </w:r>
      <w:r w:rsidR="008139AD" w:rsidRPr="008C3024">
        <w:rPr>
          <w:iCs/>
          <w:sz w:val="28"/>
          <w:szCs w:val="28"/>
        </w:rPr>
        <w:lastRenderedPageBreak/>
        <w:t>результаты контрольно-</w:t>
      </w:r>
      <w:r w:rsidR="004F1A42" w:rsidRPr="008C3024">
        <w:rPr>
          <w:iCs/>
          <w:sz w:val="28"/>
          <w:szCs w:val="28"/>
        </w:rPr>
        <w:t>переводных нормативов</w:t>
      </w:r>
      <w:r w:rsidRPr="008C3024">
        <w:rPr>
          <w:sz w:val="28"/>
          <w:szCs w:val="28"/>
        </w:rPr>
        <w:t>);</w:t>
      </w:r>
    </w:p>
    <w:p w:rsidR="00271C84" w:rsidRPr="008139AD" w:rsidRDefault="00271C84" w:rsidP="00271C84">
      <w:pPr>
        <w:spacing w:line="360" w:lineRule="auto"/>
        <w:jc w:val="both"/>
        <w:rPr>
          <w:i/>
          <w:iCs/>
          <w:sz w:val="28"/>
          <w:szCs w:val="28"/>
        </w:rPr>
      </w:pPr>
      <w:r w:rsidRPr="008139AD">
        <w:rPr>
          <w:sz w:val="28"/>
          <w:szCs w:val="28"/>
        </w:rPr>
        <w:t xml:space="preserve">- </w:t>
      </w:r>
      <w:proofErr w:type="gramStart"/>
      <w:r w:rsidRPr="008139AD">
        <w:rPr>
          <w:sz w:val="28"/>
          <w:szCs w:val="28"/>
        </w:rPr>
        <w:t>наглядные</w:t>
      </w:r>
      <w:proofErr w:type="gramEnd"/>
      <w:r w:rsidRPr="008139AD">
        <w:rPr>
          <w:sz w:val="28"/>
          <w:szCs w:val="28"/>
        </w:rPr>
        <w:t xml:space="preserve"> (демонстрация иллюстративного материала, </w:t>
      </w:r>
      <w:r w:rsidR="004F1A42" w:rsidRPr="008139AD">
        <w:rPr>
          <w:sz w:val="28"/>
          <w:szCs w:val="28"/>
        </w:rPr>
        <w:t>просмотр наглядных видеопособий по стрельбе и лыжным гонкам</w:t>
      </w:r>
      <w:r w:rsidRPr="008139AD">
        <w:rPr>
          <w:sz w:val="28"/>
          <w:szCs w:val="28"/>
        </w:rPr>
        <w:t>,</w:t>
      </w:r>
      <w:r w:rsidR="004F1A42" w:rsidRPr="008139AD">
        <w:rPr>
          <w:sz w:val="28"/>
          <w:szCs w:val="28"/>
        </w:rPr>
        <w:t xml:space="preserve"> просмотр технических характеристик лыжных ходов)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 xml:space="preserve">- практические (наблюдения, </w:t>
      </w:r>
      <w:r w:rsidR="004F1A42" w:rsidRPr="008139AD">
        <w:rPr>
          <w:sz w:val="28"/>
          <w:szCs w:val="28"/>
        </w:rPr>
        <w:t>тренировочный процесс</w:t>
      </w:r>
      <w:r w:rsidRPr="008139AD">
        <w:rPr>
          <w:sz w:val="28"/>
          <w:szCs w:val="28"/>
        </w:rPr>
        <w:t>,</w:t>
      </w:r>
      <w:r w:rsidR="001F41EC">
        <w:rPr>
          <w:sz w:val="28"/>
          <w:szCs w:val="28"/>
        </w:rPr>
        <w:t xml:space="preserve"> </w:t>
      </w:r>
      <w:r w:rsidR="004F1A42" w:rsidRPr="008139AD">
        <w:rPr>
          <w:color w:val="000000"/>
          <w:sz w:val="28"/>
          <w:szCs w:val="28"/>
        </w:rPr>
        <w:t>анализ проделанной работы</w:t>
      </w:r>
      <w:r w:rsidR="004F1A42" w:rsidRPr="008139AD">
        <w:rPr>
          <w:sz w:val="28"/>
          <w:szCs w:val="28"/>
        </w:rPr>
        <w:t>)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 xml:space="preserve">Ожидаемые результаты </w:t>
      </w:r>
      <w:r w:rsidRPr="008139AD">
        <w:rPr>
          <w:iCs/>
          <w:sz w:val="28"/>
          <w:szCs w:val="28"/>
        </w:rPr>
        <w:t>(</w:t>
      </w:r>
      <w:r w:rsidRPr="008139AD">
        <w:rPr>
          <w:b/>
          <w:bCs/>
          <w:iCs/>
          <w:sz w:val="28"/>
          <w:szCs w:val="28"/>
        </w:rPr>
        <w:t>по задачам</w:t>
      </w:r>
      <w:r w:rsidRPr="008139AD">
        <w:rPr>
          <w:iCs/>
          <w:sz w:val="28"/>
          <w:szCs w:val="28"/>
        </w:rPr>
        <w:t xml:space="preserve"> ко всей программе конкретно!)</w:t>
      </w:r>
    </w:p>
    <w:p w:rsidR="00271C84" w:rsidRPr="008139AD" w:rsidRDefault="00271C84" w:rsidP="00271C84">
      <w:pPr>
        <w:pStyle w:val="21"/>
        <w:spacing w:line="360" w:lineRule="auto"/>
        <w:ind w:left="60"/>
        <w:rPr>
          <w:sz w:val="28"/>
          <w:szCs w:val="28"/>
        </w:rPr>
      </w:pPr>
      <w:r w:rsidRPr="008139AD">
        <w:rPr>
          <w:sz w:val="28"/>
          <w:szCs w:val="28"/>
        </w:rPr>
        <w:t xml:space="preserve">К концу обучения воспитанники:                                       </w:t>
      </w:r>
    </w:p>
    <w:p w:rsidR="00271C84" w:rsidRPr="008139AD" w:rsidRDefault="00271C84" w:rsidP="00271C84">
      <w:pPr>
        <w:pStyle w:val="a3"/>
        <w:suppressLineNumbers w:val="0"/>
        <w:spacing w:after="0"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 xml:space="preserve">- </w:t>
      </w:r>
      <w:r w:rsidR="008F721B" w:rsidRPr="008139AD">
        <w:rPr>
          <w:sz w:val="28"/>
          <w:szCs w:val="28"/>
        </w:rPr>
        <w:t>знают основы техники передвижений классическим ходом;</w:t>
      </w:r>
    </w:p>
    <w:p w:rsidR="00271C84" w:rsidRPr="008139AD" w:rsidRDefault="00271C84" w:rsidP="00271C84">
      <w:pPr>
        <w:pStyle w:val="21"/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 xml:space="preserve">- </w:t>
      </w:r>
      <w:r w:rsidR="008F721B" w:rsidRPr="008139AD">
        <w:rPr>
          <w:sz w:val="28"/>
          <w:szCs w:val="28"/>
        </w:rPr>
        <w:t>умеют стрелять из пневматической винтовки;</w:t>
      </w:r>
    </w:p>
    <w:p w:rsidR="00271C84" w:rsidRPr="008139AD" w:rsidRDefault="00271C84" w:rsidP="00271C84">
      <w:pPr>
        <w:pStyle w:val="21"/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 xml:space="preserve">- </w:t>
      </w:r>
      <w:r w:rsidR="008F721B" w:rsidRPr="008139AD">
        <w:rPr>
          <w:sz w:val="28"/>
          <w:szCs w:val="28"/>
        </w:rPr>
        <w:t>умеют практически применять технику силовой гимнастики;</w:t>
      </w:r>
    </w:p>
    <w:p w:rsidR="008F721B" w:rsidRPr="008139AD" w:rsidRDefault="00271C84" w:rsidP="00271C84">
      <w:pPr>
        <w:pStyle w:val="21"/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 xml:space="preserve">- </w:t>
      </w:r>
      <w:r w:rsidR="008F721B" w:rsidRPr="008139AD">
        <w:rPr>
          <w:sz w:val="28"/>
          <w:szCs w:val="28"/>
        </w:rPr>
        <w:t xml:space="preserve">знают историю возникновения и развития </w:t>
      </w:r>
      <w:proofErr w:type="spellStart"/>
      <w:r w:rsidR="008F721B" w:rsidRPr="008139AD">
        <w:rPr>
          <w:sz w:val="28"/>
          <w:szCs w:val="28"/>
        </w:rPr>
        <w:t>полиатлона</w:t>
      </w:r>
      <w:proofErr w:type="spellEnd"/>
      <w:r w:rsidR="008F721B" w:rsidRPr="008139AD">
        <w:rPr>
          <w:sz w:val="28"/>
          <w:szCs w:val="28"/>
        </w:rPr>
        <w:t>;</w:t>
      </w:r>
    </w:p>
    <w:p w:rsidR="008F721B" w:rsidRPr="008139AD" w:rsidRDefault="008F721B" w:rsidP="00271C84">
      <w:pPr>
        <w:pStyle w:val="21"/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 xml:space="preserve">-у занимающихся сформированы все необходимые знания умения и </w:t>
      </w:r>
      <w:proofErr w:type="gramStart"/>
      <w:r w:rsidRPr="008139AD">
        <w:rPr>
          <w:sz w:val="28"/>
          <w:szCs w:val="28"/>
        </w:rPr>
        <w:t>навыки</w:t>
      </w:r>
      <w:proofErr w:type="gramEnd"/>
      <w:r w:rsidR="00E71837" w:rsidRPr="008139AD">
        <w:rPr>
          <w:sz w:val="28"/>
          <w:szCs w:val="28"/>
        </w:rPr>
        <w:t xml:space="preserve"> необходимые для занятий </w:t>
      </w:r>
      <w:proofErr w:type="spellStart"/>
      <w:r w:rsidR="00E71837" w:rsidRPr="008139AD">
        <w:rPr>
          <w:sz w:val="28"/>
          <w:szCs w:val="28"/>
        </w:rPr>
        <w:t>полиатлоном</w:t>
      </w:r>
      <w:proofErr w:type="spellEnd"/>
      <w:r w:rsidR="00E71837" w:rsidRPr="008139AD">
        <w:rPr>
          <w:sz w:val="28"/>
          <w:szCs w:val="28"/>
        </w:rPr>
        <w:t>.</w:t>
      </w:r>
    </w:p>
    <w:p w:rsidR="00271C84" w:rsidRPr="008139AD" w:rsidRDefault="00271C84" w:rsidP="00271C84">
      <w:pPr>
        <w:pStyle w:val="21"/>
        <w:spacing w:line="360" w:lineRule="auto"/>
        <w:rPr>
          <w:b/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>Способы их проверки: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b/>
          <w:sz w:val="28"/>
          <w:szCs w:val="28"/>
        </w:rPr>
        <w:t xml:space="preserve">предметная диагностика проводится в форме: </w:t>
      </w:r>
    </w:p>
    <w:p w:rsidR="00E71837" w:rsidRPr="008139AD" w:rsidRDefault="00E71837" w:rsidP="00271C84">
      <w:pPr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>-контрольно переводные нормативы;</w:t>
      </w:r>
    </w:p>
    <w:p w:rsidR="00E71837" w:rsidRPr="008139AD" w:rsidRDefault="00E71837" w:rsidP="00271C84">
      <w:pPr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>-результаты соревнований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b/>
          <w:sz w:val="28"/>
          <w:szCs w:val="28"/>
        </w:rPr>
        <w:t xml:space="preserve">педагогическая диагностика предполагает: </w:t>
      </w:r>
    </w:p>
    <w:p w:rsidR="00271C84" w:rsidRPr="008139AD" w:rsidRDefault="00E71837" w:rsidP="00271C84">
      <w:pPr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>-анализ проделанной работы и сопоставление  с результатами контрольно-переводных нормативов</w:t>
      </w:r>
    </w:p>
    <w:p w:rsidR="00271C84" w:rsidRPr="008139AD" w:rsidRDefault="00271C84" w:rsidP="00271C84">
      <w:pPr>
        <w:spacing w:line="360" w:lineRule="auto"/>
        <w:rPr>
          <w:sz w:val="28"/>
          <w:szCs w:val="28"/>
        </w:rPr>
      </w:pPr>
      <w:r w:rsidRPr="008139AD">
        <w:rPr>
          <w:b/>
          <w:bCs/>
          <w:iCs/>
          <w:sz w:val="28"/>
          <w:szCs w:val="28"/>
        </w:rPr>
        <w:t>Формы подведения итогов реализации программы:</w:t>
      </w:r>
    </w:p>
    <w:p w:rsidR="00E71837" w:rsidRPr="008139AD" w:rsidRDefault="00E71837" w:rsidP="00271C84">
      <w:pPr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>- проведение итоговых соревнований</w:t>
      </w:r>
    </w:p>
    <w:p w:rsidR="006C414A" w:rsidRPr="008139AD" w:rsidRDefault="00271C84" w:rsidP="006C414A">
      <w:pPr>
        <w:spacing w:line="360" w:lineRule="auto"/>
        <w:rPr>
          <w:sz w:val="28"/>
          <w:szCs w:val="28"/>
        </w:rPr>
      </w:pPr>
      <w:r w:rsidRPr="008139AD">
        <w:rPr>
          <w:sz w:val="28"/>
          <w:szCs w:val="28"/>
        </w:rPr>
        <w:t xml:space="preserve">- </w:t>
      </w:r>
      <w:r w:rsidR="00E71837" w:rsidRPr="008139AD">
        <w:rPr>
          <w:sz w:val="28"/>
          <w:szCs w:val="28"/>
        </w:rPr>
        <w:t xml:space="preserve">сравнение результатов контрольных нормативов в вначале и в конце </w:t>
      </w:r>
      <w:proofErr w:type="spellStart"/>
      <w:proofErr w:type="gramStart"/>
      <w:r w:rsidR="00E71837" w:rsidRPr="008139AD">
        <w:rPr>
          <w:sz w:val="28"/>
          <w:szCs w:val="28"/>
        </w:rPr>
        <w:t>учебно</w:t>
      </w:r>
      <w:proofErr w:type="spellEnd"/>
      <w:r w:rsidR="00E71837" w:rsidRPr="008139AD">
        <w:rPr>
          <w:sz w:val="28"/>
          <w:szCs w:val="28"/>
        </w:rPr>
        <w:t xml:space="preserve"> тренировочного</w:t>
      </w:r>
      <w:proofErr w:type="gramEnd"/>
      <w:r w:rsidR="00E71837" w:rsidRPr="008139AD">
        <w:rPr>
          <w:sz w:val="28"/>
          <w:szCs w:val="28"/>
        </w:rPr>
        <w:t xml:space="preserve"> процесса</w:t>
      </w:r>
    </w:p>
    <w:p w:rsidR="00271C84" w:rsidRPr="008C3024" w:rsidRDefault="00271C84" w:rsidP="006C414A">
      <w:pPr>
        <w:spacing w:line="360" w:lineRule="auto"/>
        <w:jc w:val="center"/>
        <w:rPr>
          <w:b/>
          <w:sz w:val="28"/>
          <w:szCs w:val="28"/>
        </w:rPr>
      </w:pPr>
      <w:r w:rsidRPr="008C3024">
        <w:rPr>
          <w:b/>
          <w:color w:val="000000"/>
          <w:sz w:val="28"/>
          <w:szCs w:val="28"/>
        </w:rPr>
        <w:t>1 год обучения</w:t>
      </w:r>
    </w:p>
    <w:p w:rsidR="00271C84" w:rsidRPr="008139AD" w:rsidRDefault="00271C84" w:rsidP="008C3024">
      <w:pPr>
        <w:pStyle w:val="8"/>
        <w:spacing w:line="360" w:lineRule="auto"/>
        <w:rPr>
          <w:i w:val="0"/>
          <w:color w:val="000000"/>
          <w:sz w:val="28"/>
          <w:szCs w:val="28"/>
        </w:rPr>
      </w:pPr>
      <w:r w:rsidRPr="008139AD">
        <w:rPr>
          <w:i w:val="0"/>
          <w:color w:val="000000"/>
          <w:sz w:val="28"/>
          <w:szCs w:val="28"/>
        </w:rPr>
        <w:t>Задачи:</w:t>
      </w:r>
    </w:p>
    <w:p w:rsidR="00271C84" w:rsidRPr="008139AD" w:rsidRDefault="006C414A" w:rsidP="008C3024">
      <w:p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-научить основам техники лыжных ходов, пулевой стрельбы, силовой гимнастики</w:t>
      </w:r>
    </w:p>
    <w:p w:rsidR="00271C84" w:rsidRPr="008139AD" w:rsidRDefault="006C414A" w:rsidP="008C3024">
      <w:p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lastRenderedPageBreak/>
        <w:t>-развивать общую и специальную выносливость, координационные и силовые способности.</w:t>
      </w:r>
    </w:p>
    <w:p w:rsidR="00271C84" w:rsidRPr="008139AD" w:rsidRDefault="00271C84" w:rsidP="00271C84">
      <w:pPr>
        <w:rPr>
          <w:color w:val="000000"/>
          <w:sz w:val="28"/>
          <w:szCs w:val="28"/>
        </w:rPr>
      </w:pPr>
    </w:p>
    <w:p w:rsidR="00271C84" w:rsidRPr="008139AD" w:rsidRDefault="00271C84" w:rsidP="008C3024">
      <w:p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Ожидаемые результаты:</w:t>
      </w:r>
    </w:p>
    <w:p w:rsidR="00455B7A" w:rsidRPr="008139AD" w:rsidRDefault="00455B7A" w:rsidP="008C3024">
      <w:p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-уметь передвигаться на лыжах заданным ходом,</w:t>
      </w:r>
    </w:p>
    <w:p w:rsidR="00455B7A" w:rsidRPr="008139AD" w:rsidRDefault="00455B7A" w:rsidP="008C3024">
      <w:p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- уметь стрелять из пневматической винтовки с дистанции 10м из упора.</w:t>
      </w:r>
    </w:p>
    <w:p w:rsidR="008C3024" w:rsidRPr="001F41EC" w:rsidRDefault="00455B7A" w:rsidP="001F41EC">
      <w:pPr>
        <w:spacing w:line="360" w:lineRule="auto"/>
        <w:rPr>
          <w:b/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-сдача контрольно-переводных нормативов</w:t>
      </w:r>
    </w:p>
    <w:p w:rsidR="00271C84" w:rsidRPr="008139AD" w:rsidRDefault="00271C84" w:rsidP="00271C84">
      <w:pPr>
        <w:pStyle w:val="8"/>
        <w:jc w:val="center"/>
        <w:rPr>
          <w:i w:val="0"/>
          <w:sz w:val="28"/>
          <w:szCs w:val="28"/>
        </w:rPr>
      </w:pPr>
      <w:r w:rsidRPr="008139AD">
        <w:rPr>
          <w:b/>
          <w:i w:val="0"/>
          <w:sz w:val="28"/>
          <w:szCs w:val="28"/>
        </w:rPr>
        <w:t>Учебно-тематический план</w:t>
      </w:r>
    </w:p>
    <w:p w:rsidR="00455B7A" w:rsidRPr="00AD65AB" w:rsidRDefault="00455B7A" w:rsidP="00455B7A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4057"/>
        <w:gridCol w:w="1558"/>
        <w:gridCol w:w="1352"/>
        <w:gridCol w:w="2010"/>
      </w:tblGrid>
      <w:tr w:rsidR="00455B7A" w:rsidRPr="008139AD" w:rsidTr="004674EE">
        <w:tc>
          <w:tcPr>
            <w:tcW w:w="594" w:type="dxa"/>
            <w:vMerge w:val="restart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 xml:space="preserve">№ </w:t>
            </w:r>
            <w:proofErr w:type="gramStart"/>
            <w:r w:rsidRPr="008139AD">
              <w:rPr>
                <w:sz w:val="28"/>
                <w:szCs w:val="28"/>
              </w:rPr>
              <w:t>п</w:t>
            </w:r>
            <w:proofErr w:type="gramEnd"/>
            <w:r w:rsidRPr="008139AD">
              <w:rPr>
                <w:sz w:val="28"/>
                <w:szCs w:val="28"/>
              </w:rPr>
              <w:t>/п</w:t>
            </w:r>
          </w:p>
        </w:tc>
        <w:tc>
          <w:tcPr>
            <w:tcW w:w="4057" w:type="dxa"/>
            <w:vMerge w:val="restart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920" w:type="dxa"/>
            <w:gridSpan w:val="3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Количество часов</w:t>
            </w:r>
          </w:p>
        </w:tc>
      </w:tr>
      <w:tr w:rsidR="00455B7A" w:rsidRPr="008139AD" w:rsidTr="004674EE">
        <w:tc>
          <w:tcPr>
            <w:tcW w:w="594" w:type="dxa"/>
            <w:vMerge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57" w:type="dxa"/>
            <w:vMerge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Практика</w:t>
            </w:r>
          </w:p>
        </w:tc>
        <w:tc>
          <w:tcPr>
            <w:tcW w:w="2010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Всего</w:t>
            </w:r>
          </w:p>
        </w:tc>
      </w:tr>
      <w:tr w:rsidR="00455B7A" w:rsidRPr="008139AD" w:rsidTr="004674EE">
        <w:tc>
          <w:tcPr>
            <w:tcW w:w="594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1</w:t>
            </w:r>
          </w:p>
        </w:tc>
        <w:tc>
          <w:tcPr>
            <w:tcW w:w="4057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558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1</w:t>
            </w:r>
          </w:p>
        </w:tc>
        <w:tc>
          <w:tcPr>
            <w:tcW w:w="2010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2</w:t>
            </w:r>
          </w:p>
        </w:tc>
      </w:tr>
      <w:tr w:rsidR="00455B7A" w:rsidRPr="008139AD" w:rsidTr="004674EE">
        <w:tc>
          <w:tcPr>
            <w:tcW w:w="594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2</w:t>
            </w:r>
          </w:p>
        </w:tc>
        <w:tc>
          <w:tcPr>
            <w:tcW w:w="4057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 xml:space="preserve">Техника безопасности на занятиях по </w:t>
            </w:r>
            <w:proofErr w:type="gramStart"/>
            <w:r w:rsidRPr="008139AD">
              <w:rPr>
                <w:sz w:val="28"/>
                <w:szCs w:val="28"/>
              </w:rPr>
              <w:t>зимнему</w:t>
            </w:r>
            <w:proofErr w:type="gramEnd"/>
            <w:r w:rsidRPr="008139AD">
              <w:rPr>
                <w:sz w:val="28"/>
                <w:szCs w:val="28"/>
              </w:rPr>
              <w:t xml:space="preserve"> полиатлону</w:t>
            </w:r>
          </w:p>
        </w:tc>
        <w:tc>
          <w:tcPr>
            <w:tcW w:w="1558" w:type="dxa"/>
          </w:tcPr>
          <w:p w:rsidR="00455B7A" w:rsidRPr="008139AD" w:rsidRDefault="002A7768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-</w:t>
            </w:r>
          </w:p>
        </w:tc>
        <w:tc>
          <w:tcPr>
            <w:tcW w:w="2010" w:type="dxa"/>
          </w:tcPr>
          <w:p w:rsidR="00455B7A" w:rsidRPr="008139AD" w:rsidRDefault="002A7768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5B7A" w:rsidRPr="008139AD" w:rsidTr="004674EE">
        <w:tc>
          <w:tcPr>
            <w:tcW w:w="594" w:type="dxa"/>
          </w:tcPr>
          <w:p w:rsidR="00455B7A" w:rsidRPr="008139AD" w:rsidRDefault="004E6180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3</w:t>
            </w:r>
          </w:p>
        </w:tc>
        <w:tc>
          <w:tcPr>
            <w:tcW w:w="4057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Обще-развивающие упражнения (ОРУ)</w:t>
            </w:r>
          </w:p>
        </w:tc>
        <w:tc>
          <w:tcPr>
            <w:tcW w:w="1558" w:type="dxa"/>
          </w:tcPr>
          <w:p w:rsidR="00455B7A" w:rsidRPr="008139AD" w:rsidRDefault="006F491D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0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55B7A" w:rsidRPr="008139AD" w:rsidTr="004674EE">
        <w:tc>
          <w:tcPr>
            <w:tcW w:w="594" w:type="dxa"/>
          </w:tcPr>
          <w:p w:rsidR="00455B7A" w:rsidRPr="008139AD" w:rsidRDefault="004E6180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4</w:t>
            </w:r>
          </w:p>
        </w:tc>
        <w:tc>
          <w:tcPr>
            <w:tcW w:w="4057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558" w:type="dxa"/>
          </w:tcPr>
          <w:p w:rsidR="00455B7A" w:rsidRPr="008139AD" w:rsidRDefault="006F491D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0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5B7A" w:rsidRPr="008139AD" w:rsidTr="004674EE">
        <w:tc>
          <w:tcPr>
            <w:tcW w:w="594" w:type="dxa"/>
          </w:tcPr>
          <w:p w:rsidR="00455B7A" w:rsidRPr="008139AD" w:rsidRDefault="004E6180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5</w:t>
            </w:r>
          </w:p>
        </w:tc>
        <w:tc>
          <w:tcPr>
            <w:tcW w:w="4057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8139AD">
              <w:rPr>
                <w:sz w:val="28"/>
                <w:szCs w:val="28"/>
              </w:rPr>
              <w:t>Специальна</w:t>
            </w:r>
            <w:proofErr w:type="spellEnd"/>
            <w:r w:rsidRPr="008139AD">
              <w:rPr>
                <w:sz w:val="28"/>
                <w:szCs w:val="28"/>
              </w:rPr>
              <w:t xml:space="preserve"> силовая подготовка</w:t>
            </w:r>
          </w:p>
        </w:tc>
        <w:tc>
          <w:tcPr>
            <w:tcW w:w="1558" w:type="dxa"/>
          </w:tcPr>
          <w:p w:rsidR="00455B7A" w:rsidRPr="008139AD" w:rsidRDefault="006F491D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10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31E88" w:rsidRPr="008139AD" w:rsidTr="004674EE">
        <w:tc>
          <w:tcPr>
            <w:tcW w:w="594" w:type="dxa"/>
          </w:tcPr>
          <w:p w:rsidR="00031E88" w:rsidRPr="008139AD" w:rsidRDefault="004E6180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6</w:t>
            </w:r>
          </w:p>
        </w:tc>
        <w:tc>
          <w:tcPr>
            <w:tcW w:w="4057" w:type="dxa"/>
          </w:tcPr>
          <w:p w:rsidR="00031E88" w:rsidRPr="008139AD" w:rsidRDefault="00031E88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Спортивные</w:t>
            </w:r>
            <w:r w:rsidR="006F491D" w:rsidRPr="008139AD">
              <w:rPr>
                <w:sz w:val="28"/>
                <w:szCs w:val="28"/>
              </w:rPr>
              <w:t xml:space="preserve"> иподвижные игры, </w:t>
            </w:r>
            <w:r w:rsidRPr="008139AD">
              <w:rPr>
                <w:sz w:val="28"/>
                <w:szCs w:val="28"/>
              </w:rPr>
              <w:t>эстафеты</w:t>
            </w:r>
          </w:p>
        </w:tc>
        <w:tc>
          <w:tcPr>
            <w:tcW w:w="1558" w:type="dxa"/>
          </w:tcPr>
          <w:p w:rsidR="00031E88" w:rsidRPr="008139AD" w:rsidRDefault="006F491D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031E88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 w:rsidR="00031E88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55B7A" w:rsidRPr="008139AD" w:rsidTr="004674EE">
        <w:tc>
          <w:tcPr>
            <w:tcW w:w="594" w:type="dxa"/>
          </w:tcPr>
          <w:p w:rsidR="00455B7A" w:rsidRPr="008139AD" w:rsidRDefault="004E6180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7</w:t>
            </w:r>
          </w:p>
        </w:tc>
        <w:tc>
          <w:tcPr>
            <w:tcW w:w="4057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Стрелковая подготовка</w:t>
            </w:r>
          </w:p>
        </w:tc>
        <w:tc>
          <w:tcPr>
            <w:tcW w:w="1558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10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5B7A" w:rsidRPr="008139AD" w:rsidTr="004674EE">
        <w:tc>
          <w:tcPr>
            <w:tcW w:w="594" w:type="dxa"/>
          </w:tcPr>
          <w:p w:rsidR="00455B7A" w:rsidRPr="008139AD" w:rsidRDefault="004E6180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8</w:t>
            </w:r>
          </w:p>
        </w:tc>
        <w:tc>
          <w:tcPr>
            <w:tcW w:w="4057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Лыжная подготовка</w:t>
            </w:r>
          </w:p>
        </w:tc>
        <w:tc>
          <w:tcPr>
            <w:tcW w:w="1558" w:type="dxa"/>
          </w:tcPr>
          <w:p w:rsidR="00455B7A" w:rsidRPr="008139AD" w:rsidRDefault="006F491D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10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55B7A" w:rsidRPr="008139AD" w:rsidTr="004674EE">
        <w:tc>
          <w:tcPr>
            <w:tcW w:w="594" w:type="dxa"/>
          </w:tcPr>
          <w:p w:rsidR="00455B7A" w:rsidRPr="008139AD" w:rsidRDefault="004E6180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9</w:t>
            </w:r>
          </w:p>
        </w:tc>
        <w:tc>
          <w:tcPr>
            <w:tcW w:w="4057" w:type="dxa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Имитация</w:t>
            </w:r>
          </w:p>
        </w:tc>
        <w:tc>
          <w:tcPr>
            <w:tcW w:w="1558" w:type="dxa"/>
          </w:tcPr>
          <w:p w:rsidR="00455B7A" w:rsidRPr="008139AD" w:rsidRDefault="006F491D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0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5B7A" w:rsidRPr="008139AD" w:rsidTr="004674EE">
        <w:tc>
          <w:tcPr>
            <w:tcW w:w="4651" w:type="dxa"/>
            <w:gridSpan w:val="2"/>
          </w:tcPr>
          <w:p w:rsidR="00455B7A" w:rsidRPr="008139AD" w:rsidRDefault="00455B7A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139AD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58" w:type="dxa"/>
          </w:tcPr>
          <w:p w:rsidR="00455B7A" w:rsidRPr="008139AD" w:rsidRDefault="00197C16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010" w:type="dxa"/>
          </w:tcPr>
          <w:p w:rsidR="00455B7A" w:rsidRPr="008139AD" w:rsidRDefault="004674EE" w:rsidP="00882CF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455B7A" w:rsidRPr="008139AD" w:rsidRDefault="00455B7A" w:rsidP="00455B7A">
      <w:pPr>
        <w:rPr>
          <w:sz w:val="28"/>
          <w:szCs w:val="28"/>
        </w:rPr>
      </w:pPr>
    </w:p>
    <w:p w:rsidR="001F41EC" w:rsidRDefault="001F41EC" w:rsidP="008C3024">
      <w:pPr>
        <w:pStyle w:val="5"/>
        <w:rPr>
          <w:b w:val="0"/>
          <w:sz w:val="28"/>
          <w:szCs w:val="28"/>
          <w:u w:val="none"/>
        </w:rPr>
      </w:pPr>
    </w:p>
    <w:p w:rsidR="001F41EC" w:rsidRPr="001F41EC" w:rsidRDefault="001F41EC" w:rsidP="001F41EC"/>
    <w:p w:rsidR="00271C84" w:rsidRPr="008139AD" w:rsidRDefault="00271C84" w:rsidP="008C3024">
      <w:pPr>
        <w:pStyle w:val="5"/>
        <w:rPr>
          <w:b w:val="0"/>
          <w:sz w:val="28"/>
          <w:szCs w:val="28"/>
          <w:u w:val="none"/>
        </w:rPr>
      </w:pPr>
      <w:r w:rsidRPr="008139AD">
        <w:rPr>
          <w:sz w:val="28"/>
          <w:szCs w:val="28"/>
          <w:u w:val="none"/>
        </w:rPr>
        <w:lastRenderedPageBreak/>
        <w:t xml:space="preserve">Содержание </w:t>
      </w:r>
    </w:p>
    <w:p w:rsidR="00271C84" w:rsidRPr="008139AD" w:rsidRDefault="00271C84" w:rsidP="008C3024">
      <w:pPr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Вводное занятие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Теория. Введение в программу. Тематический план занятий. История </w:t>
      </w:r>
      <w:r w:rsidR="00031E88" w:rsidRPr="008139AD">
        <w:rPr>
          <w:sz w:val="28"/>
          <w:szCs w:val="28"/>
        </w:rPr>
        <w:t xml:space="preserve">спорта. </w:t>
      </w:r>
      <w:r w:rsidRPr="008139AD">
        <w:rPr>
          <w:sz w:val="28"/>
          <w:szCs w:val="28"/>
        </w:rPr>
        <w:t>Техника безопасности на занятиях. С</w:t>
      </w:r>
      <w:r w:rsidR="00031E88" w:rsidRPr="008139AD">
        <w:rPr>
          <w:sz w:val="28"/>
          <w:szCs w:val="28"/>
        </w:rPr>
        <w:t>пециальная форма (костюм, обувь</w:t>
      </w:r>
      <w:r w:rsidRPr="008139AD">
        <w:rPr>
          <w:sz w:val="28"/>
          <w:szCs w:val="28"/>
        </w:rPr>
        <w:t>.) Правила поведения в спортивном зале.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Практика.  Ознакомление с помещением</w:t>
      </w:r>
      <w:r w:rsidR="00031E88" w:rsidRPr="008139AD">
        <w:rPr>
          <w:sz w:val="28"/>
          <w:szCs w:val="28"/>
        </w:rPr>
        <w:t xml:space="preserve"> и </w:t>
      </w:r>
      <w:proofErr w:type="spellStart"/>
      <w:r w:rsidR="00031E88" w:rsidRPr="008139AD">
        <w:rPr>
          <w:sz w:val="28"/>
          <w:szCs w:val="28"/>
        </w:rPr>
        <w:t>спортивнм</w:t>
      </w:r>
      <w:proofErr w:type="spellEnd"/>
      <w:r w:rsidR="00031E88" w:rsidRPr="008139AD">
        <w:rPr>
          <w:sz w:val="28"/>
          <w:szCs w:val="28"/>
        </w:rPr>
        <w:t xml:space="preserve"> инвентарем</w:t>
      </w:r>
      <w:r w:rsidRPr="008139AD">
        <w:rPr>
          <w:sz w:val="28"/>
          <w:szCs w:val="28"/>
        </w:rPr>
        <w:t xml:space="preserve">. Тест «Правила техники безопасности». </w:t>
      </w:r>
      <w:r w:rsidR="00031E88" w:rsidRPr="008139AD">
        <w:rPr>
          <w:sz w:val="28"/>
          <w:szCs w:val="28"/>
        </w:rPr>
        <w:t>Пробное занятие.</w:t>
      </w:r>
    </w:p>
    <w:p w:rsidR="00271C84" w:rsidRPr="008139AD" w:rsidRDefault="004E6180" w:rsidP="008C3024">
      <w:pPr>
        <w:widowControl/>
        <w:numPr>
          <w:ilvl w:val="1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Техника безопасности на занятиях по </w:t>
      </w:r>
      <w:proofErr w:type="gramStart"/>
      <w:r w:rsidRPr="008139AD">
        <w:rPr>
          <w:sz w:val="28"/>
          <w:szCs w:val="28"/>
        </w:rPr>
        <w:t>зимнему</w:t>
      </w:r>
      <w:proofErr w:type="gramEnd"/>
      <w:r w:rsidRPr="008139AD">
        <w:rPr>
          <w:sz w:val="28"/>
          <w:szCs w:val="28"/>
        </w:rPr>
        <w:t xml:space="preserve"> полиатлону.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Теория. </w:t>
      </w:r>
      <w:r w:rsidR="004E6180" w:rsidRPr="008139AD">
        <w:rPr>
          <w:sz w:val="28"/>
          <w:szCs w:val="28"/>
        </w:rPr>
        <w:t xml:space="preserve">Рассказать о правилах поведения на стрельбище и правилах использования пневматического оружия. Рассказать о правилах поведения в спортивном зале, на стадионе. </w:t>
      </w:r>
      <w:proofErr w:type="spellStart"/>
      <w:r w:rsidR="004E6180" w:rsidRPr="008139AD">
        <w:rPr>
          <w:sz w:val="28"/>
          <w:szCs w:val="28"/>
        </w:rPr>
        <w:t>Расказать</w:t>
      </w:r>
      <w:proofErr w:type="spellEnd"/>
      <w:r w:rsidR="004E6180" w:rsidRPr="008139AD">
        <w:rPr>
          <w:sz w:val="28"/>
          <w:szCs w:val="28"/>
        </w:rPr>
        <w:t xml:space="preserve"> о </w:t>
      </w:r>
      <w:proofErr w:type="spellStart"/>
      <w:r w:rsidR="004E6180" w:rsidRPr="008139AD">
        <w:rPr>
          <w:sz w:val="28"/>
          <w:szCs w:val="28"/>
        </w:rPr>
        <w:t>правтилах</w:t>
      </w:r>
      <w:proofErr w:type="spellEnd"/>
      <w:r w:rsidR="004E6180" w:rsidRPr="008139AD">
        <w:rPr>
          <w:sz w:val="28"/>
          <w:szCs w:val="28"/>
        </w:rPr>
        <w:t xml:space="preserve"> поведения на лыжах, о правилах использования лыжного инвентаря.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Практика. </w:t>
      </w:r>
      <w:r w:rsidR="004E6180" w:rsidRPr="008139AD">
        <w:rPr>
          <w:sz w:val="28"/>
          <w:szCs w:val="28"/>
        </w:rPr>
        <w:t>Применение на практике</w:t>
      </w:r>
    </w:p>
    <w:p w:rsidR="00271C84" w:rsidRPr="008139AD" w:rsidRDefault="004E6180" w:rsidP="008C3024">
      <w:pPr>
        <w:widowControl/>
        <w:numPr>
          <w:ilvl w:val="1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Обще-развивающие упражнения (ОРУ)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Теория. </w:t>
      </w:r>
      <w:proofErr w:type="spellStart"/>
      <w:r w:rsidR="004E6180" w:rsidRPr="008139AD">
        <w:rPr>
          <w:sz w:val="28"/>
          <w:szCs w:val="28"/>
        </w:rPr>
        <w:t>Обьяснение</w:t>
      </w:r>
      <w:proofErr w:type="spellEnd"/>
      <w:r w:rsidR="004E6180" w:rsidRPr="008139AD">
        <w:rPr>
          <w:sz w:val="28"/>
          <w:szCs w:val="28"/>
        </w:rPr>
        <w:t xml:space="preserve"> техники выполнения упражнений.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Практика. </w:t>
      </w:r>
      <w:r w:rsidR="004E6180" w:rsidRPr="008139AD">
        <w:rPr>
          <w:sz w:val="28"/>
          <w:szCs w:val="28"/>
        </w:rPr>
        <w:t xml:space="preserve">Выполнение упражнений направленных на развитие координационных способностей, развитие эластичности мышц и подвижности суставов верхнего плечевого пояса, спины, ног. </w:t>
      </w:r>
    </w:p>
    <w:p w:rsidR="00271C84" w:rsidRPr="008139AD" w:rsidRDefault="006F491D" w:rsidP="008C3024">
      <w:pPr>
        <w:widowControl/>
        <w:numPr>
          <w:ilvl w:val="1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Кроссовая подготовка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Теория. </w:t>
      </w:r>
      <w:r w:rsidR="006F491D" w:rsidRPr="008139AD">
        <w:rPr>
          <w:sz w:val="28"/>
          <w:szCs w:val="28"/>
        </w:rPr>
        <w:t xml:space="preserve">Научить основам техники бега. </w:t>
      </w:r>
      <w:proofErr w:type="spellStart"/>
      <w:r w:rsidR="006F491D" w:rsidRPr="008139AD">
        <w:rPr>
          <w:sz w:val="28"/>
          <w:szCs w:val="28"/>
        </w:rPr>
        <w:t>Обьяснить</w:t>
      </w:r>
      <w:proofErr w:type="spellEnd"/>
      <w:r w:rsidR="006F491D" w:rsidRPr="008139AD">
        <w:rPr>
          <w:sz w:val="28"/>
          <w:szCs w:val="28"/>
        </w:rPr>
        <w:t xml:space="preserve"> что такое работа в определенной зоне интенсивности нагрузки.</w:t>
      </w:r>
    </w:p>
    <w:p w:rsidR="006F491D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Практика. </w:t>
      </w:r>
      <w:r w:rsidR="006F491D" w:rsidRPr="008139AD">
        <w:rPr>
          <w:sz w:val="28"/>
          <w:szCs w:val="28"/>
        </w:rPr>
        <w:t>Равномерный бег по пересеченной местности в заданной зоне интенсивности нагрузки (темпе). Бег с ускорениями.</w:t>
      </w:r>
    </w:p>
    <w:p w:rsidR="00271C84" w:rsidRPr="008139AD" w:rsidRDefault="00B4624F" w:rsidP="008C3024">
      <w:pPr>
        <w:widowControl/>
        <w:numPr>
          <w:ilvl w:val="1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Специальная силовая подготовка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Теория</w:t>
      </w:r>
      <w:r w:rsidR="00B4624F" w:rsidRPr="008139AD">
        <w:rPr>
          <w:sz w:val="28"/>
          <w:szCs w:val="28"/>
        </w:rPr>
        <w:t xml:space="preserve">. </w:t>
      </w:r>
      <w:proofErr w:type="spellStart"/>
      <w:r w:rsidR="00B4624F" w:rsidRPr="008139AD">
        <w:rPr>
          <w:sz w:val="28"/>
          <w:szCs w:val="28"/>
        </w:rPr>
        <w:t>Обьяснитьзанимающимся</w:t>
      </w:r>
      <w:proofErr w:type="spellEnd"/>
      <w:r w:rsidR="00B4624F" w:rsidRPr="008139AD">
        <w:rPr>
          <w:sz w:val="28"/>
          <w:szCs w:val="28"/>
        </w:rPr>
        <w:t>, что в понятие специальной силовой подготовки входит силовая гимнастика. У мужчин подтягивания, у женщин(сгибание и разгибание рук в упоре лежа) отжимания</w:t>
      </w:r>
      <w:proofErr w:type="gramStart"/>
      <w:r w:rsidR="00B4624F" w:rsidRPr="008139AD">
        <w:rPr>
          <w:sz w:val="28"/>
          <w:szCs w:val="28"/>
        </w:rPr>
        <w:t>.О</w:t>
      </w:r>
      <w:proofErr w:type="gramEnd"/>
      <w:r w:rsidR="00B4624F" w:rsidRPr="008139AD">
        <w:rPr>
          <w:sz w:val="28"/>
          <w:szCs w:val="28"/>
        </w:rPr>
        <w:t>бъяснение техники выполнения.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Практика</w:t>
      </w:r>
      <w:r w:rsidR="00B4624F" w:rsidRPr="008139AD">
        <w:rPr>
          <w:sz w:val="28"/>
          <w:szCs w:val="28"/>
        </w:rPr>
        <w:t xml:space="preserve">. Выполнение подтягиваний и отжиманий в облегченных условиях, в нормальных условиях и с отягощениями. </w:t>
      </w:r>
    </w:p>
    <w:p w:rsidR="001F41EC" w:rsidRDefault="00B4624F" w:rsidP="008C3024">
      <w:pPr>
        <w:widowControl/>
        <w:numPr>
          <w:ilvl w:val="1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lastRenderedPageBreak/>
        <w:t xml:space="preserve">Спортивные и подвижные игры, эстафеты </w:t>
      </w:r>
      <w:r w:rsidRPr="001F41EC">
        <w:rPr>
          <w:sz w:val="28"/>
          <w:szCs w:val="28"/>
        </w:rPr>
        <w:t xml:space="preserve">Теория. </w:t>
      </w:r>
    </w:p>
    <w:p w:rsidR="00B4624F" w:rsidRPr="001F41EC" w:rsidRDefault="001F41EC" w:rsidP="001F41EC">
      <w:pPr>
        <w:widowControl/>
        <w:suppressAutoHyphens w:val="0"/>
        <w:spacing w:line="360" w:lineRule="auto"/>
        <w:jc w:val="both"/>
        <w:rPr>
          <w:sz w:val="28"/>
          <w:szCs w:val="28"/>
        </w:rPr>
      </w:pPr>
      <w:r w:rsidRPr="001F41EC">
        <w:rPr>
          <w:sz w:val="28"/>
          <w:szCs w:val="28"/>
        </w:rPr>
        <w:t>Объяснить</w:t>
      </w:r>
      <w:r w:rsidR="00B4624F" w:rsidRPr="001F41EC">
        <w:rPr>
          <w:sz w:val="28"/>
          <w:szCs w:val="28"/>
        </w:rPr>
        <w:t xml:space="preserve"> правила игр и эстафет. Способствовать воспитанию духа коллективизма. Развивать способность быстро реагировать и способность принимать нестандартные решения. Повышать эмоциональный фон </w:t>
      </w:r>
      <w:proofErr w:type="gramStart"/>
      <w:r w:rsidR="00B4624F" w:rsidRPr="001F41EC">
        <w:rPr>
          <w:sz w:val="28"/>
          <w:szCs w:val="28"/>
        </w:rPr>
        <w:t>занимающихся</w:t>
      </w:r>
      <w:proofErr w:type="gramEnd"/>
      <w:r w:rsidR="00B4624F" w:rsidRPr="001F41EC">
        <w:rPr>
          <w:sz w:val="28"/>
          <w:szCs w:val="28"/>
        </w:rPr>
        <w:t xml:space="preserve">. </w:t>
      </w:r>
    </w:p>
    <w:p w:rsidR="00B4624F" w:rsidRPr="008139AD" w:rsidRDefault="00B4624F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Практика. Эстафеты бегом и на лыжах. Эстафеты с применением различного дополнительного инвентаря. Спортивные игры в футбол, баскетбол, волейбол по упрощенным правилам. Подвижные игры на основе хоккея, баскетбола. Игра в лапту.</w:t>
      </w:r>
    </w:p>
    <w:p w:rsidR="00271C84" w:rsidRPr="008139AD" w:rsidRDefault="00B4624F" w:rsidP="008C3024">
      <w:pPr>
        <w:widowControl/>
        <w:numPr>
          <w:ilvl w:val="1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Стрелковая подготовка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Теория</w:t>
      </w:r>
      <w:r w:rsidR="00B4624F" w:rsidRPr="008139AD">
        <w:rPr>
          <w:sz w:val="28"/>
          <w:szCs w:val="28"/>
        </w:rPr>
        <w:t xml:space="preserve">. Рассказать </w:t>
      </w:r>
      <w:r w:rsidR="003569FD" w:rsidRPr="008139AD">
        <w:rPr>
          <w:sz w:val="28"/>
          <w:szCs w:val="28"/>
        </w:rPr>
        <w:t>о пулевой стрельбе, о строении пневматического оружия, о правилах его применения.Рассказать и показать технику стрельбы.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Практика. </w:t>
      </w:r>
      <w:r w:rsidR="003569FD" w:rsidRPr="008139AD">
        <w:rPr>
          <w:sz w:val="28"/>
          <w:szCs w:val="28"/>
        </w:rPr>
        <w:t>Научиться правильной изготовке. Научить стоять в статическом положении упора с винтовкой и без. Стрельба из пневматической винтовки из упора с 5, а затем с 10метров.</w:t>
      </w:r>
    </w:p>
    <w:p w:rsidR="00271C84" w:rsidRPr="008139AD" w:rsidRDefault="003569FD" w:rsidP="008C3024">
      <w:pPr>
        <w:widowControl/>
        <w:numPr>
          <w:ilvl w:val="1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Лыжная подготовка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Теория. </w:t>
      </w:r>
      <w:proofErr w:type="gramStart"/>
      <w:r w:rsidR="003569FD" w:rsidRPr="008139AD">
        <w:rPr>
          <w:sz w:val="28"/>
          <w:szCs w:val="28"/>
        </w:rPr>
        <w:t>Объяснить</w:t>
      </w:r>
      <w:proofErr w:type="gramEnd"/>
      <w:r w:rsidR="003569FD" w:rsidRPr="008139AD">
        <w:rPr>
          <w:sz w:val="28"/>
          <w:szCs w:val="28"/>
        </w:rPr>
        <w:t xml:space="preserve"> как правильно одевать лыжи и палки. Рассказать о технике передвижения классическим лыжным ходом.</w:t>
      </w:r>
      <w:r w:rsidRPr="008139AD">
        <w:rPr>
          <w:sz w:val="28"/>
          <w:szCs w:val="28"/>
        </w:rPr>
        <w:t xml:space="preserve">- 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Практика. </w:t>
      </w:r>
      <w:r w:rsidR="003569FD" w:rsidRPr="008139AD">
        <w:rPr>
          <w:sz w:val="28"/>
          <w:szCs w:val="28"/>
        </w:rPr>
        <w:t xml:space="preserve">Школа лыжника. </w:t>
      </w:r>
      <w:proofErr w:type="gramStart"/>
      <w:r w:rsidR="003569FD" w:rsidRPr="008139AD">
        <w:rPr>
          <w:sz w:val="28"/>
          <w:szCs w:val="28"/>
        </w:rPr>
        <w:t>Научить занимающихся правильно падать</w:t>
      </w:r>
      <w:proofErr w:type="gramEnd"/>
      <w:r w:rsidR="003569FD" w:rsidRPr="008139AD">
        <w:rPr>
          <w:sz w:val="28"/>
          <w:szCs w:val="28"/>
        </w:rPr>
        <w:t>. Научить основам техники ОБХ</w:t>
      </w:r>
      <w:proofErr w:type="gramStart"/>
      <w:r w:rsidR="003569FD" w:rsidRPr="008139AD">
        <w:rPr>
          <w:sz w:val="28"/>
          <w:szCs w:val="28"/>
        </w:rPr>
        <w:t>,О</w:t>
      </w:r>
      <w:proofErr w:type="gramEnd"/>
      <w:r w:rsidR="003569FD" w:rsidRPr="008139AD">
        <w:rPr>
          <w:sz w:val="28"/>
          <w:szCs w:val="28"/>
        </w:rPr>
        <w:t>ОХ,П2Х. Научить основам техники торможения, прохождения спусков и поворотов. Научить основам техники подъемов. Передвижение на лыжах по равнине и пересеченной местности.</w:t>
      </w:r>
    </w:p>
    <w:p w:rsidR="00271C84" w:rsidRPr="008139AD" w:rsidRDefault="003569FD" w:rsidP="008C3024">
      <w:pPr>
        <w:widowControl/>
        <w:numPr>
          <w:ilvl w:val="1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>Имитация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Теория. </w:t>
      </w:r>
      <w:proofErr w:type="spellStart"/>
      <w:r w:rsidR="003569FD" w:rsidRPr="008139AD">
        <w:rPr>
          <w:sz w:val="28"/>
          <w:szCs w:val="28"/>
        </w:rPr>
        <w:t>Обьяснить</w:t>
      </w:r>
      <w:proofErr w:type="spellEnd"/>
      <w:r w:rsidR="001F41EC">
        <w:rPr>
          <w:sz w:val="28"/>
          <w:szCs w:val="28"/>
        </w:rPr>
        <w:t xml:space="preserve"> </w:t>
      </w:r>
      <w:proofErr w:type="gramStart"/>
      <w:r w:rsidR="003569FD" w:rsidRPr="008139AD">
        <w:rPr>
          <w:sz w:val="28"/>
          <w:szCs w:val="28"/>
        </w:rPr>
        <w:t>занимающимся</w:t>
      </w:r>
      <w:proofErr w:type="gramEnd"/>
      <w:r w:rsidR="003569FD" w:rsidRPr="008139AD">
        <w:rPr>
          <w:sz w:val="28"/>
          <w:szCs w:val="28"/>
        </w:rPr>
        <w:t xml:space="preserve"> что такое имитация лыжных ходов. </w:t>
      </w:r>
    </w:p>
    <w:p w:rsidR="00271C84" w:rsidRPr="008139AD" w:rsidRDefault="00271C84" w:rsidP="008C3024">
      <w:pPr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Практика. </w:t>
      </w:r>
      <w:r w:rsidR="004F034A" w:rsidRPr="008139AD">
        <w:rPr>
          <w:sz w:val="28"/>
          <w:szCs w:val="28"/>
        </w:rPr>
        <w:t xml:space="preserve">Обучить занимающихся основам техники имитации классических </w:t>
      </w:r>
      <w:r w:rsidR="001F41EC">
        <w:rPr>
          <w:sz w:val="28"/>
          <w:szCs w:val="28"/>
        </w:rPr>
        <w:t>л</w:t>
      </w:r>
      <w:r w:rsidR="004F034A" w:rsidRPr="008139AD">
        <w:rPr>
          <w:sz w:val="28"/>
          <w:szCs w:val="28"/>
        </w:rPr>
        <w:t>ыжных ходов. Передвижение по равнине и пересеченной местности</w:t>
      </w:r>
    </w:p>
    <w:p w:rsidR="00271C84" w:rsidRPr="008139AD" w:rsidRDefault="00271C84" w:rsidP="008C3024">
      <w:pPr>
        <w:widowControl/>
        <w:suppressAutoHyphens w:val="0"/>
        <w:spacing w:line="360" w:lineRule="auto"/>
        <w:ind w:left="1080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10. Итоговое занятие. </w:t>
      </w:r>
    </w:p>
    <w:p w:rsidR="00271C84" w:rsidRPr="008139AD" w:rsidRDefault="00271C84" w:rsidP="008C3024">
      <w:pPr>
        <w:widowControl/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Теория. Подведение итогов за год. </w:t>
      </w:r>
    </w:p>
    <w:p w:rsidR="00271C84" w:rsidRPr="008139AD" w:rsidRDefault="00271C84" w:rsidP="008C3024">
      <w:pPr>
        <w:widowControl/>
        <w:suppressAutoHyphens w:val="0"/>
        <w:spacing w:line="360" w:lineRule="auto"/>
        <w:jc w:val="both"/>
        <w:rPr>
          <w:sz w:val="28"/>
          <w:szCs w:val="28"/>
        </w:rPr>
      </w:pPr>
      <w:r w:rsidRPr="008139AD">
        <w:rPr>
          <w:sz w:val="28"/>
          <w:szCs w:val="28"/>
        </w:rPr>
        <w:t xml:space="preserve">Практика.  </w:t>
      </w:r>
      <w:r w:rsidR="004F034A" w:rsidRPr="008139AD">
        <w:rPr>
          <w:sz w:val="28"/>
          <w:szCs w:val="28"/>
        </w:rPr>
        <w:t>Выполнение контрольно-переводных нормативов.</w:t>
      </w:r>
    </w:p>
    <w:p w:rsidR="00271C84" w:rsidRPr="008139AD" w:rsidRDefault="00271C84" w:rsidP="008C3024">
      <w:pPr>
        <w:spacing w:line="360" w:lineRule="auto"/>
        <w:rPr>
          <w:color w:val="000000"/>
          <w:sz w:val="28"/>
          <w:szCs w:val="28"/>
        </w:rPr>
      </w:pPr>
      <w:r w:rsidRPr="008139AD">
        <w:rPr>
          <w:b/>
          <w:color w:val="000000"/>
          <w:sz w:val="28"/>
          <w:szCs w:val="28"/>
        </w:rPr>
        <w:t xml:space="preserve">Материально-техническое обеспечение программы </w:t>
      </w:r>
    </w:p>
    <w:p w:rsidR="00271C84" w:rsidRPr="008139AD" w:rsidRDefault="00271C84" w:rsidP="008C3024">
      <w:p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lastRenderedPageBreak/>
        <w:t>(перечень оборудования к программе)</w:t>
      </w:r>
    </w:p>
    <w:p w:rsidR="00271C84" w:rsidRPr="008139AD" w:rsidRDefault="00271C84" w:rsidP="008C3024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Мультимедийное оборудование (компьютер, проектор, экран)</w:t>
      </w:r>
    </w:p>
    <w:p w:rsidR="00271C84" w:rsidRPr="008139AD" w:rsidRDefault="004F034A" w:rsidP="008C3024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Гимнастические перекладины и доски для отжиманий.</w:t>
      </w:r>
    </w:p>
    <w:p w:rsidR="004F034A" w:rsidRPr="008139AD" w:rsidRDefault="004F034A" w:rsidP="008C3024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Лыжный инвентарь</w:t>
      </w:r>
    </w:p>
    <w:p w:rsidR="004F034A" w:rsidRPr="008139AD" w:rsidRDefault="004F034A" w:rsidP="008C3024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Пневматические винтовки</w:t>
      </w:r>
    </w:p>
    <w:p w:rsidR="004F034A" w:rsidRPr="008139AD" w:rsidRDefault="004F034A" w:rsidP="008C3024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 xml:space="preserve">Стрелковые установки </w:t>
      </w:r>
    </w:p>
    <w:p w:rsidR="004F034A" w:rsidRPr="008139AD" w:rsidRDefault="004F034A" w:rsidP="008C3024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Мячи</w:t>
      </w:r>
    </w:p>
    <w:p w:rsidR="004F034A" w:rsidRPr="008C3024" w:rsidRDefault="004F034A" w:rsidP="008C3024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</w:rPr>
      </w:pPr>
      <w:r w:rsidRPr="008139AD">
        <w:rPr>
          <w:color w:val="000000"/>
          <w:sz w:val="28"/>
          <w:szCs w:val="28"/>
        </w:rPr>
        <w:t>Гимнастические обручи, набивные мячи, палки.</w:t>
      </w:r>
    </w:p>
    <w:p w:rsidR="008139AD" w:rsidRDefault="008139AD" w:rsidP="008C30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тематическое планирование.</w:t>
      </w:r>
    </w:p>
    <w:p w:rsidR="00E20398" w:rsidRDefault="00E20398" w:rsidP="008C302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Первого года обучения.</w:t>
      </w:r>
    </w:p>
    <w:p w:rsidR="00E20398" w:rsidRDefault="00E20398" w:rsidP="008139AD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7620"/>
      </w:tblGrid>
      <w:tr w:rsidR="008139AD" w:rsidTr="00882CF6">
        <w:tc>
          <w:tcPr>
            <w:tcW w:w="817" w:type="dxa"/>
          </w:tcPr>
          <w:p w:rsidR="008139AD" w:rsidRPr="00AF0ADF" w:rsidRDefault="008139AD" w:rsidP="00882CF6">
            <w:pPr>
              <w:rPr>
                <w:sz w:val="28"/>
                <w:szCs w:val="28"/>
              </w:rPr>
            </w:pPr>
            <w:r w:rsidRPr="00AF0ADF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занятия</w:t>
            </w:r>
          </w:p>
        </w:tc>
        <w:tc>
          <w:tcPr>
            <w:tcW w:w="7620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учебно-тренировочного занятия.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лыжника. Эстафеты. Развитие координационных способностей.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Развитие общей выносливости. Основы пулевой стрельбы.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лыжника. Развитие специальной выносливости. Силовая гимнастика.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Подвижные игры. Эстафеты. Развитие духа коллективизма.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лыжника. Основы техники классического лыжного хода. Стрелковая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Кросс. Развитие специальной выносливости. Силовая гимнастика. ОРУ. 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Научить основам техники ООХ, ОБХ, П2Х. ОРУ. Эстафеты.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Основы техники ООХ, ОБХ, П2Х. ОРУ. Эстафеты.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Основы техники ООХ, ОБХ, П2Х. ОРУ. </w:t>
            </w:r>
            <w:r>
              <w:rPr>
                <w:sz w:val="28"/>
                <w:szCs w:val="28"/>
              </w:rPr>
              <w:lastRenderedPageBreak/>
              <w:t>Стрелковая подготовка. Основы техники пулевой стрельбы.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Силовая гимнастика. Развитие силовых способностей.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Основы техники ООХ, ОБХ, П2Х. ОРУ. Эстафеты. Развитие общей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Основы техники ООХ, ОБХ, П2Х. ОРУ. Стрелковая подготовка. Основы пулевой стрельбы.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Кросс. Силовая подготовка. Силовая гимнастика. Игры на основе хоккея. 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Основы техники ООХ, ОБХ, П2Х. ОРУ. Эстафеты.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Игры. Эстафеты.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Основы техники ООХ, ОБХ, П2Х. ОРУ. Эстафеты. Спортивные игры. Развитие общей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ОРУ. Силовая гимнастика. Развитие специальной силовой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 Спортивные игры. Стрелковая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Лыжная подготовка. Закрепление техники П2Х, ООХ, ОБХ. ОРУ. Подвижные игры. 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 Силовая подготовка. Развитие специальной выносливости. ОРУ.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Развитие общей выносливости. Стрелковая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Эстафеты. Спортивные игры. Силовая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ОРУ. Подвижные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лыжной техники. Силовая подготовка.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Развитие специальной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лыжных ходо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 xml:space="preserve"> ООХ, П2Х, ОБХ). Кросс. Стрелковая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Силовая подготовка. ОРУ. Развитие общей и специальной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игры. Эстафеты. Силовая подготовка. Силовая гимнастика.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Имитация лыжных ходов. Стрелковая подготовка. ОРУ. Подвижные игры. 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 лыжных ходов. Спортивные игры. ОРУ. Силовая подготовка. Силовая гимнастика.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Спортивные игры. ОРУ. Силовая подготовка. Силовая гимнастика.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Спортивные игр</w:t>
            </w:r>
            <w:r w:rsidR="00197C16">
              <w:rPr>
                <w:sz w:val="28"/>
                <w:szCs w:val="28"/>
              </w:rPr>
              <w:t>ы (</w:t>
            </w:r>
            <w:r>
              <w:rPr>
                <w:sz w:val="28"/>
                <w:szCs w:val="28"/>
              </w:rPr>
              <w:t>футбол). ОРУ. Эстафеты.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Игры подвижные и спортивные. Специальная силовая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Спортивные игры. ОРУ. Силовая подготовка. Силовая гимнастика.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Спортивные игр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 xml:space="preserve"> футбол). ОРУ. Эстафеты.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Игры подвижные и спортивные. Специальная силовая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Кросс. Эстафеты. Спортивные игры. ОРУ. 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ОРУ. Эстафеты. Специальная силовая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Спортивные и подвижные игры. Стрелковая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Эстафеты. Спортивные игры.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ОРУ. Эстафеты. Специальная силовая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Кросс. Спортивные и подвижные игры. Стрелковая </w:t>
            </w:r>
            <w:r>
              <w:rPr>
                <w:sz w:val="28"/>
                <w:szCs w:val="28"/>
              </w:rPr>
              <w:lastRenderedPageBreak/>
              <w:t>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Эстафеты. Спортивные игры.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ОРУ. Эстафеты. Специальная силовая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Специальная силовая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ОРУ. Стрелковая подготовка. Подвижные игры на основе волейбола.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Специальная силовая подготовка.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Имитация. Подвижные игры.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ОРУ. Стрелковая подготовка. Подвижные игры на основе волейбола.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Специальная силовая подготовка.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ОРУ. Стрелковая подготовка. Подвижные игры на основе волейбола.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Специальная силовая подготовка.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Имитация. Подвижные игры.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Специальная силовая подготовка.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ОРУ. Стрелковая подготовка. Подвижные игры на основе волейбола.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Имитация. Подвижные игры.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Специальная силовая подготовка.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Имитация. ОРУ. Стрелковая подготовка. Подвижные игры на основе волейбола.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Имитация. Подвижные игры. ОРУ.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Развитие общей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Развитие общей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Развитие общей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Развитие общей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Специальная силовая подготовка.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Развитие общей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Стрелковая подготовка.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Развитие общей выносливости.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Силовая подготовка. Силовая гимнастика.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Кросс. ОРУ. Эстафеты. Стрелковая подготовка. Спортивные игры.</w:t>
            </w:r>
          </w:p>
        </w:tc>
      </w:tr>
      <w:tr w:rsidR="008139AD" w:rsidTr="00882CF6">
        <w:tc>
          <w:tcPr>
            <w:tcW w:w="817" w:type="dxa"/>
          </w:tcPr>
          <w:p w:rsidR="008139AD" w:rsidRDefault="008139AD" w:rsidP="00882CF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9AD" w:rsidRDefault="008139AD" w:rsidP="0088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620" w:type="dxa"/>
          </w:tcPr>
          <w:p w:rsidR="008139AD" w:rsidRDefault="008139AD" w:rsidP="00882CF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Лыжная подготовка. Закрепление техники П2Х, ООХ, ОБХ. Игры. Эстафеты. Развитие общей выносливости.</w:t>
            </w:r>
          </w:p>
        </w:tc>
      </w:tr>
    </w:tbl>
    <w:p w:rsidR="00271C84" w:rsidRPr="008139AD" w:rsidRDefault="00271C84" w:rsidP="00271C84">
      <w:pPr>
        <w:spacing w:line="360" w:lineRule="auto"/>
        <w:rPr>
          <w:color w:val="000000"/>
          <w:sz w:val="28"/>
          <w:szCs w:val="28"/>
        </w:rPr>
      </w:pPr>
    </w:p>
    <w:p w:rsidR="00271C84" w:rsidRPr="008139AD" w:rsidRDefault="00271C84" w:rsidP="00271C84">
      <w:pPr>
        <w:spacing w:line="360" w:lineRule="auto"/>
        <w:rPr>
          <w:color w:val="000000"/>
          <w:sz w:val="28"/>
          <w:szCs w:val="28"/>
        </w:rPr>
      </w:pPr>
    </w:p>
    <w:p w:rsidR="00271C84" w:rsidRPr="008139AD" w:rsidRDefault="00271C84" w:rsidP="00271C84">
      <w:pPr>
        <w:spacing w:line="360" w:lineRule="auto"/>
        <w:rPr>
          <w:color w:val="000000"/>
          <w:sz w:val="28"/>
          <w:szCs w:val="28"/>
        </w:rPr>
      </w:pPr>
    </w:p>
    <w:p w:rsidR="00271C84" w:rsidRDefault="00271C84" w:rsidP="00271C84">
      <w:pPr>
        <w:spacing w:line="360" w:lineRule="auto"/>
        <w:rPr>
          <w:color w:val="000000"/>
          <w:sz w:val="28"/>
          <w:szCs w:val="28"/>
        </w:rPr>
      </w:pPr>
    </w:p>
    <w:p w:rsidR="001F41EC" w:rsidRDefault="001F41EC" w:rsidP="00271C84">
      <w:pPr>
        <w:spacing w:line="360" w:lineRule="auto"/>
        <w:rPr>
          <w:color w:val="000000"/>
          <w:sz w:val="28"/>
          <w:szCs w:val="28"/>
        </w:rPr>
      </w:pPr>
    </w:p>
    <w:p w:rsidR="001F41EC" w:rsidRDefault="001F41EC" w:rsidP="00271C84">
      <w:pPr>
        <w:spacing w:line="360" w:lineRule="auto"/>
        <w:rPr>
          <w:color w:val="000000"/>
          <w:sz w:val="28"/>
          <w:szCs w:val="28"/>
        </w:rPr>
      </w:pPr>
    </w:p>
    <w:p w:rsidR="001F41EC" w:rsidRDefault="001F41EC" w:rsidP="00271C84">
      <w:pPr>
        <w:spacing w:line="360" w:lineRule="auto"/>
        <w:rPr>
          <w:color w:val="000000"/>
          <w:sz w:val="28"/>
          <w:szCs w:val="28"/>
        </w:rPr>
      </w:pPr>
    </w:p>
    <w:p w:rsidR="001F41EC" w:rsidRPr="008139AD" w:rsidRDefault="001F41EC" w:rsidP="00271C84">
      <w:pPr>
        <w:spacing w:line="360" w:lineRule="auto"/>
        <w:rPr>
          <w:color w:val="000000"/>
          <w:sz w:val="28"/>
          <w:szCs w:val="28"/>
        </w:rPr>
      </w:pPr>
    </w:p>
    <w:p w:rsidR="00E20398" w:rsidRPr="00197C16" w:rsidRDefault="00E20398" w:rsidP="00197C16">
      <w:pPr>
        <w:pStyle w:val="1"/>
        <w:numPr>
          <w:ilvl w:val="0"/>
          <w:numId w:val="0"/>
        </w:numPr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0398" w:rsidRPr="00E20398" w:rsidRDefault="00E20398" w:rsidP="00E20398">
      <w:pPr>
        <w:jc w:val="center"/>
        <w:rPr>
          <w:b/>
          <w:sz w:val="28"/>
          <w:szCs w:val="28"/>
        </w:rPr>
      </w:pPr>
      <w:r w:rsidRPr="00E20398">
        <w:rPr>
          <w:b/>
          <w:sz w:val="28"/>
          <w:szCs w:val="28"/>
        </w:rPr>
        <w:t>Литература.</w:t>
      </w:r>
    </w:p>
    <w:p w:rsidR="00E20398" w:rsidRDefault="00E20398" w:rsidP="00E2039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:rsidR="00A33663" w:rsidRDefault="00A33663" w:rsidP="00E20398">
      <w:pPr>
        <w:jc w:val="center"/>
        <w:rPr>
          <w:sz w:val="28"/>
          <w:szCs w:val="28"/>
        </w:rPr>
      </w:pPr>
    </w:p>
    <w:p w:rsidR="00A33663" w:rsidRPr="00A33663" w:rsidRDefault="00A33663" w:rsidP="00A33663">
      <w:pPr>
        <w:numPr>
          <w:ilvl w:val="0"/>
          <w:numId w:val="6"/>
        </w:numPr>
        <w:shd w:val="clear" w:color="auto" w:fill="FFFFFF"/>
        <w:spacing w:after="120" w:line="360" w:lineRule="auto"/>
        <w:ind w:left="15" w:firstLine="0"/>
        <w:rPr>
          <w:rFonts w:eastAsia="Andale Sans UI"/>
          <w:color w:val="000000"/>
          <w:kern w:val="1"/>
          <w:sz w:val="28"/>
          <w:szCs w:val="34"/>
        </w:rPr>
      </w:pPr>
      <w:r w:rsidRPr="00A33663">
        <w:rPr>
          <w:rFonts w:eastAsia="Andale Sans UI"/>
          <w:color w:val="000000"/>
          <w:kern w:val="1"/>
          <w:sz w:val="28"/>
          <w:szCs w:val="34"/>
        </w:rPr>
        <w:t xml:space="preserve">Аксенов, В.П. Управление тренировочным процессом многоборцев ГТО на основе математического моделирования: </w:t>
      </w: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автореф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. </w:t>
      </w: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дис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>.</w:t>
      </w:r>
      <w:proofErr w:type="gramStart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 .</w:t>
      </w:r>
      <w:proofErr w:type="gramEnd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 канд. </w:t>
      </w: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пед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>. наук: 13.00.04 / В.П. Аксенов. М., 1986. - 25 с.</w:t>
      </w:r>
    </w:p>
    <w:p w:rsidR="00A33663" w:rsidRPr="00A33663" w:rsidRDefault="00A33663" w:rsidP="00A33663">
      <w:pPr>
        <w:numPr>
          <w:ilvl w:val="0"/>
          <w:numId w:val="6"/>
        </w:numPr>
        <w:shd w:val="clear" w:color="auto" w:fill="FFFFFF"/>
        <w:spacing w:after="120" w:line="360" w:lineRule="auto"/>
        <w:ind w:left="15" w:firstLine="0"/>
        <w:rPr>
          <w:rFonts w:eastAsia="Andale Sans UI"/>
          <w:color w:val="000000"/>
          <w:kern w:val="1"/>
          <w:sz w:val="28"/>
          <w:szCs w:val="34"/>
        </w:rPr>
      </w:pP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Балин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, А.Д. Оценка уровня </w:t>
      </w: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морфофункцпонального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 состояния спортсменов, занимающихся </w:t>
      </w: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зимнимполиатлопом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 / А.Д. </w:t>
      </w: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Балин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>, Д.Н. Гаврилов, Н.Г. Измайлов // Полиатлон. 2002. - №1.2 (12) - С. 12-14.</w:t>
      </w:r>
    </w:p>
    <w:p w:rsidR="00A33663" w:rsidRDefault="00A33663" w:rsidP="00A33663">
      <w:pPr>
        <w:numPr>
          <w:ilvl w:val="0"/>
          <w:numId w:val="6"/>
        </w:numPr>
        <w:shd w:val="clear" w:color="auto" w:fill="FFFFFF"/>
        <w:spacing w:after="120" w:line="360" w:lineRule="auto"/>
        <w:ind w:left="15" w:firstLine="0"/>
        <w:rPr>
          <w:rFonts w:eastAsia="Andale Sans UI"/>
          <w:color w:val="000000"/>
          <w:kern w:val="1"/>
          <w:sz w:val="28"/>
          <w:szCs w:val="34"/>
        </w:rPr>
      </w:pPr>
      <w:r w:rsidRPr="00A33663">
        <w:rPr>
          <w:rFonts w:eastAsia="Andale Sans UI"/>
          <w:color w:val="000000"/>
          <w:kern w:val="1"/>
          <w:sz w:val="28"/>
          <w:szCs w:val="34"/>
        </w:rPr>
        <w:t xml:space="preserve">Васильев, С.Н. Пути развития </w:t>
      </w: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полиатлона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 как международного вида спорта / С.Н. Васильев, В.В. Федоров // Полиатлон. 1997. - №5. - С. 34-36.</w:t>
      </w:r>
    </w:p>
    <w:p w:rsidR="00A33663" w:rsidRDefault="00A33663" w:rsidP="00A33663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15" w:firstLine="0"/>
        <w:rPr>
          <w:color w:val="000000"/>
          <w:sz w:val="28"/>
          <w:szCs w:val="34"/>
        </w:rPr>
      </w:pPr>
      <w:proofErr w:type="spellStart"/>
      <w:r>
        <w:rPr>
          <w:color w:val="000000"/>
          <w:sz w:val="28"/>
          <w:szCs w:val="34"/>
        </w:rPr>
        <w:t>Гильмутдинов</w:t>
      </w:r>
      <w:proofErr w:type="spellEnd"/>
      <w:r>
        <w:rPr>
          <w:color w:val="000000"/>
          <w:sz w:val="28"/>
          <w:szCs w:val="34"/>
        </w:rPr>
        <w:t xml:space="preserve">, Т. С. Теоретические и организационно-методические основы развития </w:t>
      </w:r>
      <w:proofErr w:type="spellStart"/>
      <w:r>
        <w:rPr>
          <w:color w:val="000000"/>
          <w:sz w:val="28"/>
          <w:szCs w:val="34"/>
        </w:rPr>
        <w:t>полиатлона</w:t>
      </w:r>
      <w:proofErr w:type="spellEnd"/>
      <w:r>
        <w:rPr>
          <w:color w:val="000000"/>
          <w:sz w:val="28"/>
          <w:szCs w:val="34"/>
        </w:rPr>
        <w:t xml:space="preserve"> / Т.С. </w:t>
      </w:r>
      <w:proofErr w:type="spellStart"/>
      <w:r>
        <w:rPr>
          <w:color w:val="000000"/>
          <w:sz w:val="28"/>
          <w:szCs w:val="34"/>
        </w:rPr>
        <w:t>Гильмутдинов</w:t>
      </w:r>
      <w:proofErr w:type="spellEnd"/>
      <w:r>
        <w:rPr>
          <w:color w:val="000000"/>
          <w:sz w:val="28"/>
          <w:szCs w:val="34"/>
        </w:rPr>
        <w:t>, В.А. Уваров // Полиатлон. 1998. - №1. - С. 3-4.</w:t>
      </w:r>
    </w:p>
    <w:p w:rsidR="00A33663" w:rsidRPr="00A33663" w:rsidRDefault="00A33663" w:rsidP="00A33663">
      <w:pPr>
        <w:pStyle w:val="a4"/>
        <w:numPr>
          <w:ilvl w:val="0"/>
          <w:numId w:val="6"/>
        </w:numPr>
        <w:shd w:val="clear" w:color="auto" w:fill="FFFFFF"/>
        <w:spacing w:line="360" w:lineRule="auto"/>
        <w:ind w:left="15" w:firstLine="0"/>
        <w:rPr>
          <w:color w:val="000000"/>
          <w:sz w:val="28"/>
          <w:szCs w:val="34"/>
        </w:rPr>
      </w:pPr>
      <w:proofErr w:type="spellStart"/>
      <w:r>
        <w:rPr>
          <w:color w:val="000000"/>
          <w:sz w:val="28"/>
          <w:szCs w:val="34"/>
        </w:rPr>
        <w:t>Гильмутдинов</w:t>
      </w:r>
      <w:proofErr w:type="spellEnd"/>
      <w:r>
        <w:rPr>
          <w:color w:val="000000"/>
          <w:sz w:val="28"/>
          <w:szCs w:val="34"/>
        </w:rPr>
        <w:t xml:space="preserve">, Т.С. Планирование тренировочного процесса студентов </w:t>
      </w:r>
      <w:proofErr w:type="spellStart"/>
      <w:r>
        <w:rPr>
          <w:color w:val="000000"/>
          <w:sz w:val="28"/>
          <w:szCs w:val="34"/>
        </w:rPr>
        <w:t>полиатлонистов</w:t>
      </w:r>
      <w:proofErr w:type="spellEnd"/>
      <w:r>
        <w:rPr>
          <w:color w:val="000000"/>
          <w:sz w:val="28"/>
          <w:szCs w:val="34"/>
        </w:rPr>
        <w:t xml:space="preserve"> в подготовительном периоде / Т.С. </w:t>
      </w:r>
      <w:proofErr w:type="spellStart"/>
      <w:r>
        <w:rPr>
          <w:color w:val="000000"/>
          <w:sz w:val="28"/>
          <w:szCs w:val="34"/>
        </w:rPr>
        <w:t>Гильмутдинов</w:t>
      </w:r>
      <w:proofErr w:type="spellEnd"/>
      <w:r>
        <w:rPr>
          <w:color w:val="000000"/>
          <w:sz w:val="28"/>
          <w:szCs w:val="34"/>
        </w:rPr>
        <w:t xml:space="preserve"> // Полиатлон. 2000. - №1-2. - С. 18-20.</w:t>
      </w:r>
    </w:p>
    <w:p w:rsidR="00A33663" w:rsidRPr="00A33663" w:rsidRDefault="00A33663" w:rsidP="00A33663">
      <w:pPr>
        <w:pStyle w:val="ad"/>
        <w:numPr>
          <w:ilvl w:val="0"/>
          <w:numId w:val="6"/>
        </w:numPr>
        <w:tabs>
          <w:tab w:val="clear" w:pos="72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A33663">
        <w:rPr>
          <w:sz w:val="28"/>
          <w:szCs w:val="28"/>
        </w:rPr>
        <w:t>Программа по летнему</w:t>
      </w:r>
      <w:r>
        <w:rPr>
          <w:sz w:val="28"/>
          <w:szCs w:val="28"/>
        </w:rPr>
        <w:t xml:space="preserve"> и зимнему полиатлону для ДЮСШ</w:t>
      </w:r>
      <w:proofErr w:type="gramStart"/>
      <w:r>
        <w:rPr>
          <w:sz w:val="28"/>
          <w:szCs w:val="28"/>
        </w:rPr>
        <w:t>,</w:t>
      </w:r>
      <w:r w:rsidRPr="00A33663">
        <w:rPr>
          <w:sz w:val="28"/>
          <w:szCs w:val="28"/>
        </w:rPr>
        <w:t>С</w:t>
      </w:r>
      <w:proofErr w:type="gramEnd"/>
      <w:r w:rsidRPr="00A33663">
        <w:rPr>
          <w:sz w:val="28"/>
          <w:szCs w:val="28"/>
        </w:rPr>
        <w:t>ДЮСШОР и ШВСМ Москва, 2000г, автор В.З.Червяков</w:t>
      </w:r>
    </w:p>
    <w:p w:rsidR="00A33663" w:rsidRPr="00A33663" w:rsidRDefault="00A33663" w:rsidP="00A33663">
      <w:pPr>
        <w:pStyle w:val="ad"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rFonts w:eastAsia="Andale Sans UI"/>
          <w:color w:val="000000"/>
          <w:kern w:val="1"/>
          <w:sz w:val="28"/>
          <w:szCs w:val="34"/>
        </w:rPr>
      </w:pPr>
      <w:r w:rsidRPr="00A33663">
        <w:rPr>
          <w:sz w:val="28"/>
          <w:szCs w:val="28"/>
        </w:rPr>
        <w:t xml:space="preserve">Полиатлон. Примерная программа спортивной подготовки для ДЮСШ и СДЮСШОР, 2008, </w:t>
      </w:r>
      <w:proofErr w:type="spellStart"/>
      <w:r w:rsidRPr="00A33663">
        <w:rPr>
          <w:sz w:val="28"/>
          <w:szCs w:val="28"/>
        </w:rPr>
        <w:t>артор</w:t>
      </w:r>
      <w:proofErr w:type="spellEnd"/>
      <w:r w:rsidRPr="00A33663">
        <w:rPr>
          <w:sz w:val="28"/>
          <w:szCs w:val="28"/>
        </w:rPr>
        <w:t xml:space="preserve"> А.Ю. </w:t>
      </w:r>
      <w:proofErr w:type="spellStart"/>
      <w:r>
        <w:rPr>
          <w:sz w:val="28"/>
          <w:szCs w:val="28"/>
        </w:rPr>
        <w:t>Кейно</w:t>
      </w:r>
      <w:proofErr w:type="spellEnd"/>
      <w:r>
        <w:rPr>
          <w:sz w:val="28"/>
          <w:szCs w:val="28"/>
        </w:rPr>
        <w:t>, П.М. Грицков, А.В. Сычев</w:t>
      </w:r>
    </w:p>
    <w:p w:rsidR="00A33663" w:rsidRDefault="00A33663" w:rsidP="00A33663">
      <w:pPr>
        <w:pStyle w:val="ad"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rFonts w:eastAsia="Andale Sans UI"/>
          <w:color w:val="000000"/>
          <w:kern w:val="1"/>
          <w:sz w:val="28"/>
          <w:szCs w:val="34"/>
        </w:rPr>
      </w:pPr>
      <w:r w:rsidRPr="00A33663">
        <w:rPr>
          <w:rFonts w:eastAsia="Andale Sans UI"/>
          <w:color w:val="000000"/>
          <w:kern w:val="1"/>
          <w:sz w:val="28"/>
          <w:szCs w:val="34"/>
        </w:rPr>
        <w:t xml:space="preserve">Холодов Ж.К., Кузнецов В.С. Теория и методика физического воспитания </w:t>
      </w:r>
      <w:proofErr w:type="gramStart"/>
      <w:r w:rsidRPr="00A33663">
        <w:rPr>
          <w:rFonts w:eastAsia="Andale Sans UI"/>
          <w:color w:val="000000"/>
          <w:kern w:val="1"/>
          <w:sz w:val="28"/>
          <w:szCs w:val="34"/>
        </w:rPr>
        <w:t>с</w:t>
      </w:r>
      <w:proofErr w:type="gramEnd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 спорта: Учеб</w:t>
      </w:r>
      <w:proofErr w:type="gramStart"/>
      <w:r w:rsidRPr="00A33663">
        <w:rPr>
          <w:rFonts w:eastAsia="Andale Sans UI"/>
          <w:color w:val="000000"/>
          <w:kern w:val="1"/>
          <w:sz w:val="28"/>
          <w:szCs w:val="34"/>
        </w:rPr>
        <w:t>.п</w:t>
      </w:r>
      <w:proofErr w:type="gramEnd"/>
      <w:r w:rsidRPr="00A33663">
        <w:rPr>
          <w:rFonts w:eastAsia="Andale Sans UI"/>
          <w:color w:val="000000"/>
          <w:kern w:val="1"/>
          <w:sz w:val="28"/>
          <w:szCs w:val="34"/>
        </w:rPr>
        <w:t xml:space="preserve">особие для студ. </w:t>
      </w:r>
      <w:proofErr w:type="spellStart"/>
      <w:r w:rsidRPr="00A33663">
        <w:rPr>
          <w:rFonts w:eastAsia="Andale Sans UI"/>
          <w:color w:val="000000"/>
          <w:kern w:val="1"/>
          <w:sz w:val="28"/>
          <w:szCs w:val="34"/>
        </w:rPr>
        <w:t>высш</w:t>
      </w:r>
      <w:proofErr w:type="spellEnd"/>
      <w:r w:rsidRPr="00A33663">
        <w:rPr>
          <w:rFonts w:eastAsia="Andale Sans UI"/>
          <w:color w:val="000000"/>
          <w:kern w:val="1"/>
          <w:sz w:val="28"/>
          <w:szCs w:val="34"/>
        </w:rPr>
        <w:t>. учеб. заведений. - М.: Издательский цент "Академия", 2000. - 480 с.</w:t>
      </w:r>
    </w:p>
    <w:p w:rsidR="00882CF6" w:rsidRDefault="00882CF6" w:rsidP="00882CF6">
      <w:pPr>
        <w:spacing w:line="360" w:lineRule="auto"/>
        <w:jc w:val="both"/>
        <w:rPr>
          <w:rFonts w:eastAsia="Andale Sans UI"/>
          <w:color w:val="000000"/>
          <w:kern w:val="1"/>
          <w:sz w:val="28"/>
          <w:szCs w:val="34"/>
        </w:rPr>
      </w:pPr>
    </w:p>
    <w:p w:rsidR="00882CF6" w:rsidRDefault="00882CF6" w:rsidP="00882CF6">
      <w:pPr>
        <w:spacing w:line="360" w:lineRule="auto"/>
        <w:jc w:val="both"/>
        <w:rPr>
          <w:rFonts w:eastAsia="Andale Sans UI"/>
          <w:color w:val="000000"/>
          <w:kern w:val="1"/>
          <w:sz w:val="28"/>
          <w:szCs w:val="34"/>
        </w:rPr>
      </w:pPr>
    </w:p>
    <w:p w:rsidR="00AD65AB" w:rsidRDefault="00AD65AB" w:rsidP="00882CF6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D65AB" w:rsidRDefault="00AD65AB" w:rsidP="00882CF6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D65AB" w:rsidRDefault="00AD65AB" w:rsidP="00882CF6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D65AB" w:rsidRDefault="00AD65AB" w:rsidP="00882CF6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82CF6" w:rsidRPr="00882CF6" w:rsidRDefault="00882CF6" w:rsidP="00882CF6">
      <w:pPr>
        <w:widowControl/>
        <w:suppressAutoHyphens w:val="0"/>
        <w:jc w:val="both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882CF6" w:rsidRPr="00882CF6" w:rsidRDefault="00882CF6" w:rsidP="00882CF6">
      <w:pPr>
        <w:spacing w:line="360" w:lineRule="auto"/>
        <w:jc w:val="both"/>
        <w:rPr>
          <w:rFonts w:eastAsia="Andale Sans UI"/>
          <w:color w:val="000000"/>
          <w:kern w:val="1"/>
          <w:sz w:val="28"/>
          <w:szCs w:val="34"/>
        </w:rPr>
      </w:pPr>
    </w:p>
    <w:p w:rsidR="00A33663" w:rsidRPr="00A33663" w:rsidRDefault="00A33663" w:rsidP="00A33663">
      <w:pPr>
        <w:shd w:val="clear" w:color="auto" w:fill="FFFFFF"/>
        <w:spacing w:after="120" w:line="360" w:lineRule="auto"/>
        <w:ind w:left="15"/>
        <w:rPr>
          <w:rFonts w:eastAsia="Andale Sans UI"/>
          <w:color w:val="000000"/>
          <w:kern w:val="1"/>
          <w:sz w:val="28"/>
          <w:szCs w:val="34"/>
        </w:rPr>
      </w:pPr>
    </w:p>
    <w:p w:rsidR="008C3024" w:rsidRPr="008139AD" w:rsidRDefault="008C3024" w:rsidP="00E20398">
      <w:pPr>
        <w:jc w:val="center"/>
        <w:rPr>
          <w:sz w:val="28"/>
          <w:szCs w:val="28"/>
        </w:rPr>
      </w:pPr>
    </w:p>
    <w:sectPr w:rsidR="008C3024" w:rsidRPr="008139AD" w:rsidSect="0004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A5" w:rsidRDefault="00BB2AA5" w:rsidP="008C3024">
      <w:r>
        <w:separator/>
      </w:r>
    </w:p>
  </w:endnote>
  <w:endnote w:type="continuationSeparator" w:id="0">
    <w:p w:rsidR="00BB2AA5" w:rsidRDefault="00BB2AA5" w:rsidP="008C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A5" w:rsidRDefault="00BB2AA5" w:rsidP="008C3024">
      <w:r>
        <w:separator/>
      </w:r>
    </w:p>
  </w:footnote>
  <w:footnote w:type="continuationSeparator" w:id="0">
    <w:p w:rsidR="00BB2AA5" w:rsidRDefault="00BB2AA5" w:rsidP="008C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9B80007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0C"/>
    <w:rsid w:val="00031E88"/>
    <w:rsid w:val="000414BB"/>
    <w:rsid w:val="00045D09"/>
    <w:rsid w:val="00056723"/>
    <w:rsid w:val="000C0B62"/>
    <w:rsid w:val="00102109"/>
    <w:rsid w:val="00197C16"/>
    <w:rsid w:val="001B45D5"/>
    <w:rsid w:val="001F41EC"/>
    <w:rsid w:val="00271C84"/>
    <w:rsid w:val="002A7768"/>
    <w:rsid w:val="003569FD"/>
    <w:rsid w:val="0036690C"/>
    <w:rsid w:val="003B6D5B"/>
    <w:rsid w:val="00455B7A"/>
    <w:rsid w:val="004674EE"/>
    <w:rsid w:val="004E6180"/>
    <w:rsid w:val="004F034A"/>
    <w:rsid w:val="004F1A42"/>
    <w:rsid w:val="005646B1"/>
    <w:rsid w:val="006C414A"/>
    <w:rsid w:val="006F491D"/>
    <w:rsid w:val="00730877"/>
    <w:rsid w:val="008139AD"/>
    <w:rsid w:val="00882CF6"/>
    <w:rsid w:val="008C3024"/>
    <w:rsid w:val="008F721B"/>
    <w:rsid w:val="009B520F"/>
    <w:rsid w:val="009C7C06"/>
    <w:rsid w:val="00A33663"/>
    <w:rsid w:val="00A3533F"/>
    <w:rsid w:val="00AD65AB"/>
    <w:rsid w:val="00B4624F"/>
    <w:rsid w:val="00B50AB7"/>
    <w:rsid w:val="00BB2AA5"/>
    <w:rsid w:val="00C07D2C"/>
    <w:rsid w:val="00E20398"/>
    <w:rsid w:val="00E7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1C8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qFormat/>
    <w:rsid w:val="00271C84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u w:val="single"/>
    </w:rPr>
  </w:style>
  <w:style w:type="paragraph" w:styleId="8">
    <w:name w:val="heading 8"/>
    <w:basedOn w:val="a"/>
    <w:next w:val="a"/>
    <w:link w:val="80"/>
    <w:qFormat/>
    <w:rsid w:val="00271C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C84"/>
    <w:rPr>
      <w:rFonts w:ascii="Arial" w:eastAsia="Tahoma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271C84"/>
    <w:rPr>
      <w:rFonts w:ascii="Times New Roman" w:eastAsia="Tahoma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271C84"/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71C84"/>
    <w:pPr>
      <w:jc w:val="both"/>
    </w:pPr>
  </w:style>
  <w:style w:type="paragraph" w:customStyle="1" w:styleId="a3">
    <w:name w:val="Содержимое таблицы"/>
    <w:basedOn w:val="a4"/>
    <w:rsid w:val="00271C84"/>
    <w:pPr>
      <w:suppressLineNumbers/>
    </w:pPr>
  </w:style>
  <w:style w:type="paragraph" w:styleId="a5">
    <w:name w:val="Body Text Indent"/>
    <w:basedOn w:val="a"/>
    <w:link w:val="a6"/>
    <w:rsid w:val="00271C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71C84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unhideWhenUsed/>
    <w:rsid w:val="00271C8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271C84"/>
    <w:rPr>
      <w:rFonts w:ascii="Times New Roman" w:eastAsia="Tahoma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45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30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3024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C30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3024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A33663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82C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2CF6"/>
    <w:rPr>
      <w:rFonts w:ascii="Times New Roman" w:eastAsia="Tahoma" w:hAnsi="Times New Roman" w:cs="Times New Roman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74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74EE"/>
    <w:rPr>
      <w:rFonts w:ascii="Tahoma" w:eastAsia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1C8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5">
    <w:name w:val="heading 5"/>
    <w:basedOn w:val="a"/>
    <w:next w:val="a"/>
    <w:link w:val="50"/>
    <w:qFormat/>
    <w:rsid w:val="00271C84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u w:val="single"/>
    </w:rPr>
  </w:style>
  <w:style w:type="paragraph" w:styleId="8">
    <w:name w:val="heading 8"/>
    <w:basedOn w:val="a"/>
    <w:next w:val="a"/>
    <w:link w:val="80"/>
    <w:qFormat/>
    <w:rsid w:val="00271C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C84"/>
    <w:rPr>
      <w:rFonts w:ascii="Arial" w:eastAsia="Tahoma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rsid w:val="00271C84"/>
    <w:rPr>
      <w:rFonts w:ascii="Times New Roman" w:eastAsia="Tahoma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271C84"/>
    <w:rPr>
      <w:rFonts w:ascii="Times New Roman" w:eastAsia="Tahoma" w:hAnsi="Times New Roman" w:cs="Times New Roman"/>
      <w:i/>
      <w:iCs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271C84"/>
    <w:pPr>
      <w:jc w:val="both"/>
    </w:pPr>
  </w:style>
  <w:style w:type="paragraph" w:customStyle="1" w:styleId="a3">
    <w:name w:val="Содержимое таблицы"/>
    <w:basedOn w:val="a4"/>
    <w:rsid w:val="00271C84"/>
    <w:pPr>
      <w:suppressLineNumbers/>
    </w:pPr>
  </w:style>
  <w:style w:type="paragraph" w:styleId="a5">
    <w:name w:val="Body Text Indent"/>
    <w:basedOn w:val="a"/>
    <w:link w:val="a6"/>
    <w:rsid w:val="00271C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71C84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7"/>
    <w:uiPriority w:val="99"/>
    <w:unhideWhenUsed/>
    <w:rsid w:val="00271C8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271C84"/>
    <w:rPr>
      <w:rFonts w:ascii="Times New Roman" w:eastAsia="Tahoma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45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30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3024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C30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3024"/>
    <w:rPr>
      <w:rFonts w:ascii="Times New Roman" w:eastAsia="Tahoma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A33663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82C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2CF6"/>
    <w:rPr>
      <w:rFonts w:ascii="Times New Roman" w:eastAsia="Tahoma" w:hAnsi="Times New Roman" w:cs="Times New Roman"/>
      <w:sz w:val="16"/>
      <w:szCs w:val="16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74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74EE"/>
    <w:rPr>
      <w:rFonts w:ascii="Tahoma" w:eastAsia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2</cp:revision>
  <dcterms:created xsi:type="dcterms:W3CDTF">2024-09-23T04:22:00Z</dcterms:created>
  <dcterms:modified xsi:type="dcterms:W3CDTF">2024-09-23T04:22:00Z</dcterms:modified>
</cp:coreProperties>
</file>