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C4" w:rsidRDefault="005A15C4">
      <w:pPr>
        <w:widowControl w:val="0"/>
        <w:spacing w:line="277" w:lineRule="auto"/>
        <w:ind w:left="1632" w:right="457" w:hanging="1108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bookmarkStart w:id="0" w:name="_page_3_0"/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5C4">
        <w:rPr>
          <w:rFonts w:ascii="Times New Roman" w:eastAsia="Times New Roman" w:hAnsi="Times New Roman" w:cs="Times New Roman"/>
          <w:sz w:val="24"/>
          <w:szCs w:val="24"/>
        </w:rPr>
        <w:t>Муниципальное  общеобразовательное бюджетное  учреждение</w:t>
      </w:r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5C4">
        <w:rPr>
          <w:rFonts w:ascii="Times New Roman" w:eastAsia="Times New Roman" w:hAnsi="Times New Roman" w:cs="Times New Roman"/>
          <w:sz w:val="24"/>
          <w:szCs w:val="24"/>
        </w:rPr>
        <w:t xml:space="preserve"> Тюкалинского муниципального района Омской области</w:t>
      </w:r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5C4">
        <w:rPr>
          <w:rFonts w:ascii="Times New Roman" w:eastAsia="Times New Roman" w:hAnsi="Times New Roman" w:cs="Times New Roman"/>
          <w:sz w:val="24"/>
          <w:szCs w:val="24"/>
        </w:rPr>
        <w:t>«Красноусовская средняя общеобразовательная школа»</w:t>
      </w:r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5C4" w:rsidRPr="005A15C4" w:rsidRDefault="005A15C4" w:rsidP="005A15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5C4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5C4">
        <w:rPr>
          <w:rFonts w:ascii="Times New Roman" w:eastAsia="Times New Roman" w:hAnsi="Times New Roman" w:cs="Times New Roman"/>
          <w:sz w:val="24"/>
          <w:szCs w:val="24"/>
        </w:rPr>
        <w:t>Красноусово</w:t>
      </w:r>
    </w:p>
    <w:p w:rsidR="005A15C4" w:rsidRPr="005A15C4" w:rsidRDefault="005A15C4" w:rsidP="005A15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5C4" w:rsidRPr="005A15C4" w:rsidRDefault="005A15C4" w:rsidP="005A15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5C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A15C4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5A15C4">
        <w:rPr>
          <w:rFonts w:ascii="Times New Roman" w:eastAsia="Times New Roman" w:hAnsi="Times New Roman" w:cs="Times New Roman"/>
          <w:sz w:val="24"/>
          <w:szCs w:val="24"/>
        </w:rPr>
        <w:t xml:space="preserve">  г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138</w:t>
      </w:r>
    </w:p>
    <w:p w:rsidR="005A15C4" w:rsidRDefault="005A15C4">
      <w:pPr>
        <w:widowControl w:val="0"/>
        <w:spacing w:line="277" w:lineRule="auto"/>
        <w:ind w:left="1632" w:right="457" w:hanging="1108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5A15C4" w:rsidRDefault="005A15C4">
      <w:pPr>
        <w:widowControl w:val="0"/>
        <w:spacing w:line="277" w:lineRule="auto"/>
        <w:ind w:left="1632" w:right="457" w:hanging="1108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152B1E" w:rsidRDefault="00152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B1E" w:rsidRDefault="00152B1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B1E" w:rsidRDefault="005B2CCE">
      <w:pPr>
        <w:widowControl w:val="0"/>
        <w:spacing w:line="261" w:lineRule="exact"/>
        <w:ind w:left="4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хнафо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</w:p>
    <w:p w:rsidR="00152B1E" w:rsidRDefault="005B2CCE">
      <w:pPr>
        <w:widowControl w:val="0"/>
        <w:spacing w:line="240" w:lineRule="auto"/>
        <w:ind w:left="15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</w:p>
    <w:p w:rsidR="00152B1E" w:rsidRDefault="00152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B1E" w:rsidRDefault="00152B1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B1E" w:rsidRDefault="005B2CCE">
      <w:pPr>
        <w:widowControl w:val="0"/>
        <w:tabs>
          <w:tab w:val="left" w:pos="1227"/>
          <w:tab w:val="left" w:pos="2238"/>
          <w:tab w:val="left" w:pos="3931"/>
          <w:tab w:val="left" w:pos="5514"/>
          <w:tab w:val="left" w:pos="6286"/>
          <w:tab w:val="left" w:pos="8415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A4A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3192</w:t>
      </w:r>
      <w:r w:rsidR="008A4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приказа Комитета по образованию Администрации Тюкалинского муниципального района Омской области  от 12 декабря 2024 года №257 </w:t>
      </w:r>
    </w:p>
    <w:p w:rsidR="005A15C4" w:rsidRDefault="005A15C4">
      <w:pPr>
        <w:widowControl w:val="0"/>
        <w:tabs>
          <w:tab w:val="left" w:pos="1227"/>
          <w:tab w:val="left" w:pos="2238"/>
          <w:tab w:val="left" w:pos="3931"/>
          <w:tab w:val="left" w:pos="5514"/>
          <w:tab w:val="left" w:pos="6286"/>
          <w:tab w:val="left" w:pos="8415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B1E" w:rsidRDefault="005B2CC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5A15C4" w:rsidRDefault="005B2CCE">
      <w:pPr>
        <w:widowControl w:val="0"/>
        <w:tabs>
          <w:tab w:val="left" w:pos="2035"/>
          <w:tab w:val="left" w:pos="2469"/>
          <w:tab w:val="left" w:pos="3593"/>
          <w:tab w:val="left" w:pos="5907"/>
          <w:tab w:val="left" w:pos="7696"/>
        </w:tabs>
        <w:spacing w:before="50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МОБУ «Красноусовская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формирование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52B1E" w:rsidRDefault="005B2CCE">
      <w:pPr>
        <w:widowControl w:val="0"/>
        <w:tabs>
          <w:tab w:val="left" w:pos="2035"/>
          <w:tab w:val="left" w:pos="2469"/>
          <w:tab w:val="left" w:pos="3593"/>
          <w:tab w:val="left" w:pos="5907"/>
          <w:tab w:val="left" w:pos="7696"/>
        </w:tabs>
        <w:spacing w:before="50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52B1E" w:rsidRDefault="005B2CCE">
      <w:pPr>
        <w:widowControl w:val="0"/>
        <w:tabs>
          <w:tab w:val="left" w:pos="2157"/>
          <w:tab w:val="left" w:pos="4462"/>
          <w:tab w:val="left" w:pos="7778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рдинациюдея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овопросамформиров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A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841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Белякову Ольгу Сергеевну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413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8413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едагога-организатора «Точка роста»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CCE" w:rsidRDefault="005B2CCE">
      <w:pPr>
        <w:widowControl w:val="0"/>
        <w:tabs>
          <w:tab w:val="left" w:pos="703"/>
          <w:tab w:val="left" w:pos="1706"/>
          <w:tab w:val="left" w:pos="2678"/>
          <w:tab w:val="left" w:pos="3870"/>
          <w:tab w:val="left" w:pos="5859"/>
          <w:tab w:val="left" w:pos="7077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8413B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Беляковой Ольге Сергеевне, педагогу-организатору «Точка роста"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анков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ляоценкиф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нкциональнойг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  https://r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h.e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hyperlink r:id="rId5" w:history="1"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D470D3">
          <w:rPr>
            <w:rStyle w:val="a5"/>
            <w:rFonts w:ascii="Times New Roman" w:eastAsia="Times New Roman" w:hAnsi="Times New Roman" w:cs="Times New Roman"/>
            <w:spacing w:val="-1"/>
            <w:sz w:val="28"/>
            <w:szCs w:val="28"/>
          </w:rPr>
          <w:t>s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D470D3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</w:rPr>
          <w:t>f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ipi.ru/</w:t>
        </w:r>
        <w:r w:rsidRPr="00D470D3">
          <w:rPr>
            <w:rStyle w:val="a5"/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tkr</w:t>
        </w:r>
        <w:r w:rsidRPr="00D470D3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t</w:t>
        </w:r>
        <w:r w:rsidRPr="00D470D3">
          <w:rPr>
            <w:rStyle w:val="a5"/>
            <w:rFonts w:ascii="Times New Roman" w:eastAsia="Times New Roman" w:hAnsi="Times New Roman" w:cs="Times New Roman"/>
            <w:spacing w:val="-1"/>
            <w:sz w:val="28"/>
            <w:szCs w:val="28"/>
          </w:rPr>
          <w:t>y</w:t>
        </w:r>
        <w:r w:rsidRPr="00D470D3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</w:rPr>
          <w:t>y</w:t>
        </w:r>
        <w:r w:rsidRPr="00D470D3">
          <w:rPr>
            <w:rStyle w:val="a5"/>
            <w:rFonts w:ascii="Times New Roman" w:eastAsia="Times New Roman" w:hAnsi="Times New Roman" w:cs="Times New Roman"/>
            <w:spacing w:val="1"/>
            <w:sz w:val="28"/>
            <w:szCs w:val="28"/>
          </w:rPr>
          <w:t>-b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a</w:t>
        </w:r>
        <w:r w:rsidRPr="00D470D3">
          <w:rPr>
            <w:rStyle w:val="a5"/>
            <w:rFonts w:ascii="Times New Roman" w:eastAsia="Times New Roman" w:hAnsi="Times New Roman" w:cs="Times New Roman"/>
            <w:spacing w:val="1"/>
            <w:sz w:val="28"/>
            <w:szCs w:val="28"/>
          </w:rPr>
          <w:t>n</w:t>
        </w:r>
        <w:r w:rsidRPr="00D470D3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k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-zadani</w:t>
        </w:r>
        <w:r w:rsidRPr="00D470D3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-dl</w:t>
        </w:r>
        <w:r w:rsidRPr="00D470D3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a-otsenk</w:t>
        </w:r>
        <w:r w:rsidRPr="00D470D3">
          <w:rPr>
            <w:rStyle w:val="a5"/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r w:rsidRPr="00D470D3">
          <w:rPr>
            <w:rStyle w:val="a5"/>
            <w:rFonts w:ascii="Times New Roman" w:eastAsia="Times New Roman" w:hAnsi="Times New Roman" w:cs="Times New Roman"/>
            <w:spacing w:val="-1"/>
            <w:sz w:val="28"/>
            <w:szCs w:val="28"/>
          </w:rPr>
          <w:t>-</w:t>
        </w:r>
        <w:r w:rsidRPr="00D470D3">
          <w:rPr>
            <w:rStyle w:val="a5"/>
            <w:rFonts w:ascii="Times New Roman" w:eastAsia="Times New Roman" w:hAnsi="Times New Roman" w:cs="Times New Roman"/>
            <w:spacing w:val="-3"/>
            <w:sz w:val="28"/>
            <w:szCs w:val="28"/>
          </w:rPr>
          <w:t>y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estestvennon</w:t>
        </w:r>
        <w:r w:rsidRPr="00D470D3">
          <w:rPr>
            <w:rStyle w:val="a5"/>
            <w:rFonts w:ascii="Times New Roman" w:eastAsia="Times New Roman" w:hAnsi="Times New Roman" w:cs="Times New Roman"/>
            <w:spacing w:val="-1"/>
            <w:sz w:val="28"/>
            <w:szCs w:val="28"/>
          </w:rPr>
          <w:t>a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u</w:t>
        </w:r>
        <w:r w:rsidRPr="00D470D3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</w:rPr>
          <w:t>c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hn</w:t>
        </w:r>
        <w:r w:rsidRPr="00D470D3">
          <w:rPr>
            <w:rStyle w:val="a5"/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y-gr</w:t>
        </w:r>
        <w:r w:rsidRPr="00D470D3">
          <w:rPr>
            <w:rStyle w:val="a5"/>
            <w:rFonts w:ascii="Times New Roman" w:eastAsia="Times New Roman" w:hAnsi="Times New Roman" w:cs="Times New Roman"/>
            <w:spacing w:val="1"/>
            <w:sz w:val="28"/>
            <w:szCs w:val="28"/>
          </w:rPr>
          <w:t>a</w:t>
        </w:r>
        <w:r w:rsidRPr="00D470D3">
          <w:rPr>
            <w:rStyle w:val="a5"/>
            <w:rFonts w:ascii="Times New Roman" w:eastAsia="Times New Roman" w:hAnsi="Times New Roman" w:cs="Times New Roman"/>
            <w:spacing w:val="-3"/>
            <w:sz w:val="28"/>
            <w:szCs w:val="28"/>
          </w:rPr>
          <w:t>m</w:t>
        </w:r>
        <w:r w:rsidRPr="00D470D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otnosti/</w:t>
        </w:r>
      </w:hyperlink>
    </w:p>
    <w:p w:rsidR="00152B1E" w:rsidRDefault="00152B1E">
      <w:pPr>
        <w:widowControl w:val="0"/>
        <w:tabs>
          <w:tab w:val="left" w:pos="703"/>
          <w:tab w:val="left" w:pos="1706"/>
          <w:tab w:val="left" w:pos="2678"/>
          <w:tab w:val="left" w:pos="3870"/>
          <w:tab w:val="left" w:pos="5859"/>
          <w:tab w:val="left" w:pos="7077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B1E" w:rsidRDefault="005B2CC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52B1E">
          <w:type w:val="continuous"/>
          <w:pgSz w:w="11906" w:h="16838"/>
          <w:pgMar w:top="706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Филимоновой Л.С</w:t>
      </w:r>
      <w:r w:rsidR="0088413B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заместителю директора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</w:p>
    <w:p w:rsidR="00152B1E" w:rsidRDefault="005B2CCE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атьПланм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 оценкуф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чающихсявМОБУ «Красноусовская сош»на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024г..</w:t>
      </w:r>
    </w:p>
    <w:p w:rsidR="00152B1E" w:rsidRDefault="005B2CCE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4.2.Размес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итьПланм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ыйнаформир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аниеи оценкуф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«Красноусовская сош»на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«Красноусовская сош»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сети«Интернет»в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окдо23 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г..</w:t>
      </w:r>
    </w:p>
    <w:p w:rsidR="00152B1E" w:rsidRDefault="005B2CCE">
      <w:pPr>
        <w:widowControl w:val="0"/>
        <w:tabs>
          <w:tab w:val="left" w:pos="1484"/>
          <w:tab w:val="left" w:pos="3472"/>
          <w:tab w:val="left" w:pos="8066"/>
          <w:tab w:val="left" w:pos="9230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формированияи 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B1E" w:rsidRDefault="005B2CCE">
      <w:pPr>
        <w:widowControl w:val="0"/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6.Контроль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ниемприказа оставляю за собой</w:t>
      </w:r>
    </w:p>
    <w:p w:rsidR="00152B1E" w:rsidRDefault="00152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B1E" w:rsidRDefault="00152B1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152B1E" w:rsidRDefault="005B2CCE">
      <w:pPr>
        <w:widowControl w:val="0"/>
        <w:tabs>
          <w:tab w:val="left" w:pos="5939"/>
        </w:tabs>
        <w:spacing w:line="23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4914900" cy="1666875"/>
            <wp:effectExtent l="0" t="0" r="0" b="9525"/>
            <wp:docPr id="2" name="Рисунок 2" descr="C:\Users\user\Desktop\Школа Красноусово\подпись дире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Красноусово\подпись директор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B1E" w:rsidSect="001C2D07">
      <w:pgSz w:w="11906" w:h="16838"/>
      <w:pgMar w:top="700" w:right="845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B1E"/>
    <w:rsid w:val="00152B1E"/>
    <w:rsid w:val="001C2D07"/>
    <w:rsid w:val="005A15C4"/>
    <w:rsid w:val="005B2CCE"/>
    <w:rsid w:val="0088413B"/>
    <w:rsid w:val="008A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2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2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fipi.ru/otkrytyy-bank-zadaniy-dlya-otsenki-yestestvennonauchnoy-gramotnos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2C61-2A8B-4AB1-89D9-26F2F5BA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2024-12-16T10:02:00Z</dcterms:created>
  <dcterms:modified xsi:type="dcterms:W3CDTF">2024-12-16T10:06:00Z</dcterms:modified>
</cp:coreProperties>
</file>