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A3" w:rsidRDefault="00B404A3" w:rsidP="00B404A3">
      <w:pPr>
        <w:jc w:val="center"/>
      </w:pPr>
      <w:r>
        <w:t>Муниципальное общеобразовательное бюджетное учреждение</w:t>
      </w:r>
    </w:p>
    <w:p w:rsidR="00B404A3" w:rsidRDefault="00B404A3" w:rsidP="00B404A3">
      <w:pPr>
        <w:jc w:val="center"/>
      </w:pPr>
      <w:r>
        <w:t xml:space="preserve">Тюкалинского муниципального района Омской области </w:t>
      </w:r>
    </w:p>
    <w:p w:rsidR="00B404A3" w:rsidRDefault="00B404A3" w:rsidP="00B404A3">
      <w:pPr>
        <w:jc w:val="center"/>
      </w:pPr>
      <w:r>
        <w:t>«Красноусовская средняя общеобразовательная школа»</w:t>
      </w:r>
    </w:p>
    <w:p w:rsidR="00B404A3" w:rsidRDefault="00B404A3" w:rsidP="00B404A3">
      <w:pPr>
        <w:spacing w:line="285" w:lineRule="auto"/>
        <w:jc w:val="right"/>
        <w:rPr>
          <w:rFonts w:ascii="Trebuchet MS" w:hAnsi="Trebuchet MS"/>
          <w:sz w:val="6"/>
        </w:rPr>
      </w:pPr>
      <w:r w:rsidRPr="00545019">
        <w:rPr>
          <w:noProof/>
          <w:lang w:eastAsia="ru-RU"/>
        </w:rPr>
        <w:drawing>
          <wp:inline distT="0" distB="0" distL="0" distR="0" wp14:anchorId="5148A188" wp14:editId="6A69B938">
            <wp:extent cx="1825625" cy="1591571"/>
            <wp:effectExtent l="0" t="0" r="3175" b="8890"/>
            <wp:docPr id="4" name="Рисунок 4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31" t="4202" r="5287" b="7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59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23" w:rsidRDefault="00AE6223">
      <w:pPr>
        <w:pStyle w:val="a3"/>
        <w:spacing w:before="5"/>
        <w:ind w:left="0" w:firstLine="0"/>
        <w:jc w:val="left"/>
      </w:pPr>
    </w:p>
    <w:p w:rsidR="00AE6223" w:rsidRDefault="00727A42">
      <w:pPr>
        <w:ind w:left="7" w:right="8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Положение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домашнем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задании</w:t>
      </w:r>
    </w:p>
    <w:p w:rsidR="00AE6223" w:rsidRDefault="00AE6223">
      <w:pPr>
        <w:pStyle w:val="a3"/>
        <w:ind w:left="0" w:firstLine="0"/>
        <w:jc w:val="left"/>
        <w:rPr>
          <w:b/>
        </w:rPr>
      </w:pPr>
    </w:p>
    <w:p w:rsidR="00AE6223" w:rsidRDefault="00727A42">
      <w:pPr>
        <w:pStyle w:val="1"/>
        <w:numPr>
          <w:ilvl w:val="0"/>
          <w:numId w:val="6"/>
        </w:numPr>
        <w:tabs>
          <w:tab w:val="left" w:pos="947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37"/>
        </w:tabs>
        <w:ind w:right="145" w:firstLine="566"/>
        <w:jc w:val="both"/>
        <w:rPr>
          <w:sz w:val="24"/>
        </w:rPr>
      </w:pPr>
      <w:r>
        <w:rPr>
          <w:sz w:val="24"/>
        </w:rPr>
        <w:t>Настоящее положение определяет содержание, виды, объем, периодичность проверки домашнего</w:t>
      </w:r>
      <w:r>
        <w:rPr>
          <w:spacing w:val="61"/>
          <w:sz w:val="24"/>
        </w:rPr>
        <w:t xml:space="preserve">  </w:t>
      </w:r>
      <w:r>
        <w:rPr>
          <w:sz w:val="24"/>
        </w:rPr>
        <w:t>задания</w:t>
      </w:r>
      <w:r>
        <w:rPr>
          <w:spacing w:val="61"/>
          <w:sz w:val="24"/>
        </w:rPr>
        <w:t xml:space="preserve">  </w:t>
      </w:r>
      <w:r>
        <w:rPr>
          <w:sz w:val="24"/>
        </w:rPr>
        <w:t>в</w:t>
      </w:r>
      <w:r>
        <w:rPr>
          <w:spacing w:val="61"/>
          <w:sz w:val="24"/>
        </w:rPr>
        <w:t xml:space="preserve">  </w:t>
      </w:r>
      <w:r>
        <w:rPr>
          <w:sz w:val="24"/>
        </w:rPr>
        <w:t>муниципальном</w:t>
      </w:r>
      <w:r>
        <w:rPr>
          <w:spacing w:val="61"/>
          <w:sz w:val="24"/>
        </w:rPr>
        <w:t xml:space="preserve">  </w:t>
      </w:r>
      <w:r>
        <w:rPr>
          <w:sz w:val="24"/>
        </w:rPr>
        <w:t>бюджетном</w:t>
      </w:r>
      <w:r>
        <w:rPr>
          <w:spacing w:val="61"/>
          <w:sz w:val="24"/>
        </w:rPr>
        <w:t xml:space="preserve">  </w:t>
      </w:r>
      <w:r>
        <w:rPr>
          <w:sz w:val="24"/>
        </w:rPr>
        <w:t>общеобразовательном</w:t>
      </w:r>
      <w:r>
        <w:rPr>
          <w:spacing w:val="62"/>
          <w:sz w:val="24"/>
        </w:rPr>
        <w:t xml:space="preserve">  </w:t>
      </w:r>
      <w:r>
        <w:rPr>
          <w:sz w:val="24"/>
        </w:rPr>
        <w:t>учреждении</w:t>
      </w:r>
    </w:p>
    <w:p w:rsidR="00AE6223" w:rsidRDefault="00727A42">
      <w:pPr>
        <w:pStyle w:val="a3"/>
        <w:ind w:firstLine="0"/>
      </w:pPr>
      <w:r>
        <w:t>«</w:t>
      </w:r>
      <w:r w:rsidR="00B404A3">
        <w:t>МОБУ «Красноусовская сош»</w:t>
      </w:r>
      <w:r>
        <w:rPr>
          <w:spacing w:val="-2"/>
        </w:rPr>
        <w:t>».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27"/>
        </w:tabs>
        <w:ind w:left="1127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соответствии: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42" w:firstLine="566"/>
        <w:rPr>
          <w:sz w:val="24"/>
        </w:rPr>
      </w:pPr>
      <w:r>
        <w:rPr>
          <w:sz w:val="24"/>
        </w:rPr>
        <w:t xml:space="preserve">с Федеральным законом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41" w:firstLine="566"/>
        <w:rPr>
          <w:sz w:val="24"/>
        </w:rPr>
      </w:pPr>
      <w:r>
        <w:rPr>
          <w:sz w:val="24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организациям восп</w:t>
      </w:r>
      <w:r>
        <w:rPr>
          <w:sz w:val="24"/>
        </w:rPr>
        <w:t>итания и обучения, отдыха и оздоровления детей и молодежи"»;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42" w:firstLine="566"/>
        <w:rPr>
          <w:sz w:val="24"/>
        </w:rPr>
      </w:pPr>
      <w:r>
        <w:rPr>
          <w:sz w:val="24"/>
        </w:rPr>
        <w:t>Постановлением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</w:t>
      </w:r>
      <w:r>
        <w:rPr>
          <w:sz w:val="24"/>
        </w:rPr>
        <w:t>звредности для человека факторов среды обитания"» (далее – СанПиН 1.2.3685-21);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39" w:firstLine="566"/>
        <w:rPr>
          <w:sz w:val="24"/>
        </w:rPr>
      </w:pPr>
      <w:r>
        <w:rPr>
          <w:sz w:val="24"/>
        </w:rPr>
        <w:t>приказом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</w:t>
      </w:r>
      <w:r>
        <w:rPr>
          <w:sz w:val="24"/>
        </w:rPr>
        <w:t>ного общего, основного общего и среднего общего образования,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22 марта 2021 г. №115" от 07.10.2022 N 888.;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45" w:firstLine="566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№286;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43" w:firstLine="566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утвержденным приказом Минпро</w:t>
      </w:r>
      <w:r>
        <w:rPr>
          <w:sz w:val="24"/>
        </w:rPr>
        <w:t>свещения от 31.05.2021 №287;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37" w:firstLine="566"/>
        <w:rPr>
          <w:sz w:val="24"/>
        </w:rPr>
      </w:pPr>
      <w:r>
        <w:rPr>
          <w:sz w:val="24"/>
        </w:rPr>
        <w:t>Федеральным государственным образовательным</w:t>
      </w:r>
      <w:r>
        <w:rPr>
          <w:spacing w:val="40"/>
          <w:sz w:val="24"/>
        </w:rPr>
        <w:t xml:space="preserve"> </w:t>
      </w:r>
      <w:hyperlink r:id="rId6">
        <w:r>
          <w:rPr>
            <w:sz w:val="24"/>
          </w:rPr>
          <w:t>стандарт</w:t>
        </w:r>
      </w:hyperlink>
      <w:r>
        <w:rPr>
          <w:sz w:val="24"/>
        </w:rPr>
        <w:t>ом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образования, утвержденным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</w:t>
      </w:r>
      <w:r>
        <w:rPr>
          <w:sz w:val="24"/>
        </w:rPr>
        <w:t>просвещения России от 12 августа 2022 г. №732 (зарегистрирован Министерством юстиции Российской Федерации 12 сентября 2022 г., регистрационный №70034);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8"/>
        </w:tabs>
        <w:ind w:right="141" w:firstLine="566"/>
        <w:rPr>
          <w:sz w:val="24"/>
        </w:rPr>
      </w:pPr>
      <w:r>
        <w:rPr>
          <w:sz w:val="24"/>
        </w:rPr>
        <w:t>методическими рекомендациями по организации домашней учебной работы обучающихся общеобразовательных орга</w:t>
      </w:r>
      <w:r>
        <w:rPr>
          <w:sz w:val="24"/>
        </w:rPr>
        <w:t>низаций" (разработаны ИСРО по поручению Минпросвещения России) 2023 г.;</w:t>
      </w:r>
    </w:p>
    <w:p w:rsidR="00AE6223" w:rsidRDefault="00727A42">
      <w:pPr>
        <w:pStyle w:val="a4"/>
        <w:numPr>
          <w:ilvl w:val="0"/>
          <w:numId w:val="2"/>
        </w:numPr>
        <w:tabs>
          <w:tab w:val="left" w:pos="859"/>
        </w:tabs>
        <w:ind w:left="859" w:hanging="152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bookmarkStart w:id="0" w:name="_GoBack"/>
      <w:bookmarkEnd w:id="0"/>
      <w:r>
        <w:rPr>
          <w:spacing w:val="1"/>
          <w:sz w:val="24"/>
        </w:rPr>
        <w:t xml:space="preserve"> </w:t>
      </w:r>
      <w:r w:rsidR="00B404A3">
        <w:rPr>
          <w:sz w:val="24"/>
        </w:rPr>
        <w:t>МОБУ «Красноусовская сош»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».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43"/>
        </w:tabs>
        <w:ind w:right="144" w:firstLine="566"/>
        <w:jc w:val="both"/>
        <w:rPr>
          <w:sz w:val="24"/>
        </w:rPr>
      </w:pPr>
      <w:r>
        <w:rPr>
          <w:sz w:val="24"/>
        </w:rPr>
        <w:t>Домашняя работа – учебная деятельность обучающихся общеобразовательных организаций, выполняемая ими самостоятельно или с участием родителей (закон</w:t>
      </w:r>
      <w:r>
        <w:rPr>
          <w:sz w:val="24"/>
        </w:rPr>
        <w:t>ных представителей), спроектированная педагогом с целью обеспечения достижения планируемых результатов обучения.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19"/>
        </w:tabs>
        <w:ind w:right="142" w:firstLine="566"/>
        <w:jc w:val="both"/>
        <w:rPr>
          <w:sz w:val="24"/>
        </w:rPr>
      </w:pPr>
      <w:r>
        <w:rPr>
          <w:sz w:val="24"/>
        </w:rPr>
        <w:t>Домашнее задание – специально отобранное или сконструированное педагогом учебное задание, предназначенное для самостоятельного, парного, группо</w:t>
      </w:r>
      <w:r>
        <w:rPr>
          <w:sz w:val="24"/>
        </w:rPr>
        <w:t>вого, совместного с родителями (законными представителями) выполнения обучающимися во внеучебное время.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88"/>
        </w:tabs>
        <w:ind w:right="137" w:firstLine="566"/>
        <w:jc w:val="both"/>
        <w:rPr>
          <w:sz w:val="24"/>
        </w:rPr>
      </w:pPr>
      <w:r>
        <w:rPr>
          <w:sz w:val="24"/>
        </w:rPr>
        <w:t>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</w:t>
      </w:r>
      <w:r>
        <w:rPr>
          <w:sz w:val="24"/>
        </w:rPr>
        <w:t>зации, объяснения и проверки).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69"/>
        </w:tabs>
        <w:ind w:right="140" w:firstLine="566"/>
        <w:jc w:val="both"/>
        <w:rPr>
          <w:sz w:val="24"/>
        </w:rPr>
      </w:pPr>
      <w:r>
        <w:rPr>
          <w:sz w:val="24"/>
        </w:rPr>
        <w:t xml:space="preserve">Самостоятельная подготовка обучающихся к занятиям, выполнение обучающимися </w:t>
      </w:r>
      <w:r>
        <w:rPr>
          <w:sz w:val="24"/>
        </w:rPr>
        <w:lastRenderedPageBreak/>
        <w:t>домашних</w:t>
      </w:r>
      <w:r>
        <w:rPr>
          <w:spacing w:val="40"/>
          <w:sz w:val="24"/>
        </w:rPr>
        <w:t xml:space="preserve">  </w:t>
      </w:r>
      <w:r>
        <w:rPr>
          <w:sz w:val="24"/>
        </w:rPr>
        <w:t>заданий,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педагогическими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работниками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образовательной</w:t>
      </w:r>
    </w:p>
    <w:p w:rsidR="00AE6223" w:rsidRDefault="00AE6223">
      <w:pPr>
        <w:pStyle w:val="a4"/>
        <w:rPr>
          <w:sz w:val="24"/>
        </w:rPr>
        <w:sectPr w:rsidR="00AE6223">
          <w:type w:val="continuous"/>
          <w:pgSz w:w="11910" w:h="16840"/>
          <w:pgMar w:top="640" w:right="708" w:bottom="280" w:left="992" w:header="720" w:footer="720" w:gutter="0"/>
          <w:cols w:space="720"/>
        </w:sectPr>
      </w:pPr>
    </w:p>
    <w:p w:rsidR="00AE6223" w:rsidRDefault="00727A42">
      <w:pPr>
        <w:pStyle w:val="a3"/>
        <w:spacing w:before="68"/>
        <w:ind w:right="138" w:firstLine="0"/>
      </w:pPr>
      <w:r>
        <w:lastRenderedPageBreak/>
        <w:t>программы для выполнения во внеучебное время, осуществляется обучающимися</w:t>
      </w:r>
      <w:r>
        <w:rPr>
          <w:spacing w:val="25"/>
        </w:rPr>
        <w:t xml:space="preserve"> </w:t>
      </w:r>
      <w:r>
        <w:t>в домашних</w:t>
      </w:r>
      <w:r>
        <w:rPr>
          <w:spacing w:val="40"/>
        </w:rPr>
        <w:t xml:space="preserve"> </w:t>
      </w:r>
      <w:r>
        <w:t>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</w:t>
      </w:r>
      <w:r>
        <w:t>руемых в ходе урока предметных знаний и умений, универсальных учебных действий и 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 соответствии с планируемыми результатами рабочей программы учебного предмета.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69"/>
        </w:tabs>
        <w:ind w:right="147" w:firstLine="566"/>
        <w:jc w:val="both"/>
        <w:rPr>
          <w:sz w:val="24"/>
        </w:rPr>
      </w:pPr>
      <w:r>
        <w:rPr>
          <w:sz w:val="24"/>
        </w:rPr>
        <w:t>Обучающ</w:t>
      </w:r>
      <w:r>
        <w:rPr>
          <w:sz w:val="24"/>
        </w:rPr>
        <w:t>иеся обязаны добросовестно 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</w:t>
      </w:r>
      <w:r>
        <w:rPr>
          <w:sz w:val="24"/>
        </w:rPr>
        <w:t>рограммы.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26"/>
        </w:tabs>
        <w:ind w:left="1126" w:hanging="419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домашней </w:t>
      </w:r>
      <w:r>
        <w:rPr>
          <w:spacing w:val="-2"/>
          <w:sz w:val="24"/>
        </w:rPr>
        <w:t>работы</w:t>
      </w:r>
    </w:p>
    <w:p w:rsidR="00AE6223" w:rsidRDefault="00727A42">
      <w:pPr>
        <w:pStyle w:val="a3"/>
        <w:ind w:right="144"/>
      </w:pPr>
      <w:r>
        <w:t>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AE6223" w:rsidRDefault="00727A42">
      <w:pPr>
        <w:pStyle w:val="a3"/>
        <w:spacing w:before="1"/>
        <w:ind w:right="148"/>
      </w:pPr>
      <w:r>
        <w:t>Домашняя работа является продолжением работы</w:t>
      </w:r>
      <w:r>
        <w:t xml:space="preserve">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AE6223" w:rsidRDefault="00727A42">
      <w:pPr>
        <w:pStyle w:val="a3"/>
        <w:ind w:right="139"/>
      </w:pPr>
      <w:r>
        <w:t>При организации домашней работы педагогическими работниками ставятся цели по достижению личностн</w:t>
      </w:r>
      <w:r>
        <w:t>ых, метапредметных и предметных результатов обучения в соответствии с федеральными государственными образовательными стандартами и рабочими программами учебных предметов.</w:t>
      </w:r>
    </w:p>
    <w:p w:rsidR="00AE6223" w:rsidRDefault="00AE6223">
      <w:pPr>
        <w:pStyle w:val="a3"/>
        <w:spacing w:before="5"/>
        <w:ind w:left="0" w:firstLine="0"/>
        <w:jc w:val="left"/>
      </w:pPr>
    </w:p>
    <w:p w:rsidR="00AE6223" w:rsidRDefault="00727A42">
      <w:pPr>
        <w:pStyle w:val="1"/>
        <w:numPr>
          <w:ilvl w:val="0"/>
          <w:numId w:val="6"/>
        </w:numPr>
        <w:tabs>
          <w:tab w:val="left" w:pos="947"/>
        </w:tabs>
        <w:jc w:val="both"/>
      </w:pPr>
      <w:r>
        <w:t>Виды</w:t>
      </w:r>
      <w:r>
        <w:rPr>
          <w:spacing w:val="-5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27"/>
        </w:tabs>
        <w:spacing w:line="274" w:lineRule="exact"/>
        <w:ind w:left="1127" w:hanging="42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задания:</w:t>
      </w:r>
    </w:p>
    <w:p w:rsidR="00AE6223" w:rsidRDefault="00727A42">
      <w:pPr>
        <w:pStyle w:val="a4"/>
        <w:numPr>
          <w:ilvl w:val="0"/>
          <w:numId w:val="3"/>
        </w:numPr>
        <w:tabs>
          <w:tab w:val="left" w:pos="858"/>
        </w:tabs>
        <w:ind w:right="146" w:firstLine="566"/>
        <w:rPr>
          <w:sz w:val="24"/>
        </w:rPr>
      </w:pPr>
      <w:r>
        <w:rPr>
          <w:sz w:val="24"/>
        </w:rPr>
        <w:t>общее: домашнее задание одинакового с</w:t>
      </w:r>
      <w:r>
        <w:rPr>
          <w:sz w:val="24"/>
        </w:rPr>
        <w:t>одержания, предлагаемое всем обучающимся класса одновременно;</w:t>
      </w:r>
    </w:p>
    <w:p w:rsidR="00AE6223" w:rsidRDefault="00727A42">
      <w:pPr>
        <w:pStyle w:val="a4"/>
        <w:numPr>
          <w:ilvl w:val="0"/>
          <w:numId w:val="3"/>
        </w:numPr>
        <w:tabs>
          <w:tab w:val="left" w:pos="858"/>
        </w:tabs>
        <w:ind w:right="151" w:firstLine="566"/>
        <w:rPr>
          <w:sz w:val="24"/>
        </w:rPr>
      </w:pPr>
      <w:r>
        <w:rPr>
          <w:sz w:val="24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:rsidR="00AE6223" w:rsidRDefault="00727A42">
      <w:pPr>
        <w:pStyle w:val="a4"/>
        <w:numPr>
          <w:ilvl w:val="0"/>
          <w:numId w:val="3"/>
        </w:numPr>
        <w:tabs>
          <w:tab w:val="left" w:pos="858"/>
        </w:tabs>
        <w:ind w:right="148" w:firstLine="566"/>
        <w:rPr>
          <w:sz w:val="24"/>
        </w:rPr>
      </w:pPr>
      <w:r>
        <w:rPr>
          <w:sz w:val="24"/>
        </w:rPr>
        <w:t xml:space="preserve">групповое: домашнее задание, поручаемое группе обучающихся для совместного </w:t>
      </w:r>
      <w:r>
        <w:rPr>
          <w:spacing w:val="-2"/>
          <w:sz w:val="24"/>
        </w:rPr>
        <w:t>выполнения;</w:t>
      </w:r>
    </w:p>
    <w:p w:rsidR="00AE6223" w:rsidRDefault="00727A42">
      <w:pPr>
        <w:pStyle w:val="a4"/>
        <w:numPr>
          <w:ilvl w:val="0"/>
          <w:numId w:val="3"/>
        </w:numPr>
        <w:tabs>
          <w:tab w:val="left" w:pos="858"/>
        </w:tabs>
        <w:spacing w:before="1"/>
        <w:ind w:right="146" w:firstLine="566"/>
        <w:rPr>
          <w:sz w:val="24"/>
        </w:rPr>
      </w:pPr>
      <w:r>
        <w:rPr>
          <w:sz w:val="24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AE6223" w:rsidRDefault="00727A42">
      <w:pPr>
        <w:pStyle w:val="a4"/>
        <w:numPr>
          <w:ilvl w:val="0"/>
          <w:numId w:val="3"/>
        </w:numPr>
        <w:tabs>
          <w:tab w:val="left" w:pos="858"/>
        </w:tabs>
        <w:ind w:right="142" w:firstLine="566"/>
        <w:rPr>
          <w:sz w:val="24"/>
        </w:rPr>
      </w:pPr>
      <w:r>
        <w:rPr>
          <w:sz w:val="24"/>
        </w:rPr>
        <w:t>творческое: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</w:t>
      </w:r>
      <w:r>
        <w:rPr>
          <w:sz w:val="24"/>
        </w:rPr>
        <w:t>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</w:t>
      </w:r>
      <w:r>
        <w:rPr>
          <w:sz w:val="24"/>
        </w:rPr>
        <w:t>, окружающими ребенка в повседневной жизни.</w:t>
      </w:r>
    </w:p>
    <w:p w:rsidR="00AE6223" w:rsidRDefault="00727A42">
      <w:pPr>
        <w:pStyle w:val="a3"/>
        <w:ind w:right="147"/>
      </w:pPr>
      <w: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48"/>
        </w:tabs>
        <w:ind w:right="144" w:firstLine="566"/>
        <w:jc w:val="both"/>
        <w:rPr>
          <w:sz w:val="24"/>
        </w:rPr>
      </w:pPr>
      <w:r>
        <w:rPr>
          <w:sz w:val="24"/>
        </w:rPr>
        <w:t>Индивидуальные и групповые домашние задания могут быть рассчитаны на преодоление пробелов в знаниях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</w:t>
      </w:r>
      <w:r>
        <w:rPr>
          <w:sz w:val="24"/>
        </w:rPr>
        <w:t>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40"/>
        </w:tabs>
        <w:ind w:right="143" w:firstLine="566"/>
        <w:jc w:val="both"/>
        <w:rPr>
          <w:sz w:val="24"/>
        </w:rPr>
      </w:pPr>
      <w:r>
        <w:rPr>
          <w:sz w:val="24"/>
        </w:rPr>
        <w:t>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AE6223" w:rsidRDefault="00AE6223">
      <w:pPr>
        <w:pStyle w:val="a3"/>
        <w:spacing w:before="3"/>
        <w:ind w:left="0" w:firstLine="0"/>
        <w:jc w:val="left"/>
      </w:pPr>
    </w:p>
    <w:p w:rsidR="00AE6223" w:rsidRDefault="00727A42">
      <w:pPr>
        <w:pStyle w:val="1"/>
        <w:numPr>
          <w:ilvl w:val="0"/>
          <w:numId w:val="6"/>
        </w:numPr>
        <w:tabs>
          <w:tab w:val="left" w:pos="947"/>
        </w:tabs>
        <w:jc w:val="both"/>
      </w:pPr>
      <w:r>
        <w:t>Организация</w:t>
      </w:r>
      <w:r>
        <w:rPr>
          <w:spacing w:val="-9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76"/>
        </w:tabs>
        <w:ind w:right="139" w:firstLine="566"/>
        <w:jc w:val="both"/>
        <w:rPr>
          <w:sz w:val="24"/>
        </w:rPr>
      </w:pPr>
      <w:r>
        <w:rPr>
          <w:sz w:val="24"/>
        </w:rPr>
        <w:t>Выполнение обучающимися домашних заданий происходит в домашних условиях, информационно- библиотечных</w:t>
      </w:r>
      <w:r>
        <w:rPr>
          <w:sz w:val="24"/>
        </w:rPr>
        <w:t xml:space="preserve"> центрах, лабораториях, комнатах самостоятельной подготовки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оборудованных помещениях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 </w:t>
      </w:r>
      <w:r>
        <w:rPr>
          <w:spacing w:val="-4"/>
          <w:sz w:val="24"/>
        </w:rPr>
        <w:t>ее.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065"/>
        </w:tabs>
        <w:ind w:right="139" w:firstLine="566"/>
        <w:jc w:val="both"/>
        <w:rPr>
          <w:sz w:val="24"/>
        </w:rPr>
      </w:pPr>
      <w:r>
        <w:rPr>
          <w:sz w:val="24"/>
        </w:rPr>
        <w:t>Домашние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 на всестороннее развитие обучающихся, учитывают их интересы, предусматривают</w:t>
      </w:r>
      <w:r>
        <w:rPr>
          <w:sz w:val="24"/>
        </w:rPr>
        <w:t xml:space="preserve"> выполнение письменных и устных, практических, творческих, проектных, исследовательских работ, в том числе выполняемых в цифровой образовательной </w:t>
      </w:r>
      <w:r>
        <w:rPr>
          <w:spacing w:val="-2"/>
          <w:sz w:val="24"/>
        </w:rPr>
        <w:t>среде.</w:t>
      </w:r>
    </w:p>
    <w:p w:rsidR="00AE6223" w:rsidRDefault="00AE6223">
      <w:pPr>
        <w:pStyle w:val="a4"/>
        <w:rPr>
          <w:sz w:val="24"/>
        </w:rPr>
        <w:sectPr w:rsidR="00AE6223">
          <w:pgSz w:w="11910" w:h="16840"/>
          <w:pgMar w:top="640" w:right="708" w:bottom="280" w:left="992" w:header="720" w:footer="720" w:gutter="0"/>
          <w:cols w:space="720"/>
        </w:sectPr>
      </w:pPr>
    </w:p>
    <w:p w:rsidR="00AE6223" w:rsidRDefault="00727A42">
      <w:pPr>
        <w:pStyle w:val="a4"/>
        <w:numPr>
          <w:ilvl w:val="1"/>
          <w:numId w:val="6"/>
        </w:numPr>
        <w:tabs>
          <w:tab w:val="left" w:pos="1145"/>
        </w:tabs>
        <w:spacing w:before="68"/>
        <w:ind w:right="140" w:firstLine="566"/>
        <w:jc w:val="both"/>
        <w:rPr>
          <w:sz w:val="24"/>
        </w:rPr>
      </w:pPr>
      <w:r>
        <w:rPr>
          <w:sz w:val="24"/>
        </w:rPr>
        <w:lastRenderedPageBreak/>
        <w:t>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418"/>
        </w:tabs>
        <w:ind w:right="144" w:firstLine="566"/>
        <w:jc w:val="both"/>
        <w:rPr>
          <w:sz w:val="24"/>
        </w:rPr>
      </w:pPr>
      <w:r>
        <w:rPr>
          <w:sz w:val="24"/>
        </w:rPr>
        <w:t>Домашняя работа характеризуется системностью, последовательностью, посильностью, доступностью, разнообразием вид</w:t>
      </w:r>
      <w:r>
        <w:rPr>
          <w:sz w:val="24"/>
        </w:rPr>
        <w:t>ов и форм и ориентирована на подготовку школьников к решению учебных и жизненных задач.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40"/>
        </w:tabs>
        <w:ind w:right="138" w:firstLine="566"/>
        <w:jc w:val="both"/>
        <w:rPr>
          <w:sz w:val="24"/>
        </w:rPr>
      </w:pPr>
      <w:r>
        <w:rPr>
          <w:sz w:val="24"/>
        </w:rPr>
        <w:t>В первом классе выполнение домашних заданий допустимо не более 1 (одного) часа; домашние задания вводятся постепенно с подробным объяснением обучающимся хода их выполне</w:t>
      </w:r>
      <w:r>
        <w:rPr>
          <w:sz w:val="24"/>
        </w:rPr>
        <w:t>ния (включая организацию процесса).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42"/>
        </w:tabs>
        <w:ind w:right="135" w:firstLine="566"/>
        <w:jc w:val="both"/>
        <w:rPr>
          <w:sz w:val="24"/>
        </w:rPr>
      </w:pPr>
      <w:r>
        <w:rPr>
          <w:sz w:val="24"/>
        </w:rPr>
        <w:t>В начальной школе и в 5-6 классах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систематизацию полученных знаний, в объ</w:t>
      </w:r>
      <w:r>
        <w:rPr>
          <w:sz w:val="24"/>
        </w:rPr>
        <w:t xml:space="preserve">еме, не превышающем 1/2 установленных СанПиНом норм (см. п. 3.10). На праздничные дни домашние задания не </w:t>
      </w:r>
      <w:r>
        <w:rPr>
          <w:spacing w:val="-2"/>
          <w:sz w:val="24"/>
        </w:rPr>
        <w:t>задаются.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327"/>
        </w:tabs>
        <w:ind w:right="145" w:firstLine="566"/>
        <w:jc w:val="both"/>
        <w:rPr>
          <w:sz w:val="24"/>
        </w:rPr>
      </w:pPr>
      <w:r>
        <w:rPr>
          <w:sz w:val="24"/>
        </w:rPr>
        <w:t>Домашние задания на каникулярное время не задаются; рекомендуется предоставление обучающимся списка литературы для самостоятельного чтения.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28"/>
        </w:tabs>
        <w:spacing w:before="1"/>
        <w:ind w:right="135" w:firstLine="566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 заданий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превышать 1/2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уроке.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17"/>
        </w:tabs>
        <w:ind w:right="151" w:firstLine="566"/>
        <w:jc w:val="both"/>
        <w:rPr>
          <w:sz w:val="24"/>
        </w:rPr>
      </w:pPr>
      <w:r>
        <w:rPr>
          <w:sz w:val="24"/>
        </w:rPr>
        <w:t>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305"/>
        </w:tabs>
        <w:ind w:right="141" w:firstLine="566"/>
        <w:jc w:val="both"/>
        <w:rPr>
          <w:sz w:val="24"/>
        </w:rPr>
      </w:pPr>
      <w:r>
        <w:rPr>
          <w:sz w:val="24"/>
        </w:rPr>
        <w:t>Регулярность пр</w:t>
      </w:r>
      <w:r>
        <w:rPr>
          <w:sz w:val="24"/>
        </w:rPr>
        <w:t>ивлечения обучающихся к выполнению домашних заданий и их объем определяется педагогическими работниками,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</w:t>
      </w:r>
      <w:r>
        <w:rPr>
          <w:sz w:val="24"/>
        </w:rPr>
        <w:t>и норм СанПиНа:</w:t>
      </w:r>
    </w:p>
    <w:p w:rsidR="00AE6223" w:rsidRDefault="00727A42">
      <w:pPr>
        <w:pStyle w:val="a4"/>
        <w:numPr>
          <w:ilvl w:val="0"/>
          <w:numId w:val="5"/>
        </w:numPr>
        <w:tabs>
          <w:tab w:val="left" w:pos="1426"/>
        </w:tabs>
        <w:ind w:left="1426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5"/>
          <w:sz w:val="24"/>
        </w:rPr>
        <w:t>ч.;</w:t>
      </w:r>
    </w:p>
    <w:p w:rsidR="00AE6223" w:rsidRDefault="00727A42">
      <w:pPr>
        <w:pStyle w:val="a4"/>
        <w:numPr>
          <w:ilvl w:val="0"/>
          <w:numId w:val="5"/>
        </w:numPr>
        <w:tabs>
          <w:tab w:val="left" w:pos="1426"/>
        </w:tabs>
        <w:ind w:left="1426" w:hanging="138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1,5 </w:t>
      </w:r>
      <w:r>
        <w:rPr>
          <w:spacing w:val="-5"/>
          <w:sz w:val="24"/>
        </w:rPr>
        <w:t>ч.,</w:t>
      </w:r>
    </w:p>
    <w:p w:rsidR="00AE6223" w:rsidRDefault="00727A42">
      <w:pPr>
        <w:pStyle w:val="a4"/>
        <w:numPr>
          <w:ilvl w:val="0"/>
          <w:numId w:val="5"/>
        </w:numPr>
        <w:tabs>
          <w:tab w:val="left" w:pos="1426"/>
        </w:tabs>
        <w:ind w:left="1426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5"/>
          <w:sz w:val="24"/>
        </w:rPr>
        <w:t>ч.,</w:t>
      </w:r>
    </w:p>
    <w:p w:rsidR="00AE6223" w:rsidRDefault="00727A42">
      <w:pPr>
        <w:pStyle w:val="a4"/>
        <w:numPr>
          <w:ilvl w:val="0"/>
          <w:numId w:val="5"/>
        </w:numPr>
        <w:tabs>
          <w:tab w:val="left" w:pos="1426"/>
        </w:tabs>
        <w:ind w:left="1426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2,5 </w:t>
      </w:r>
      <w:r>
        <w:rPr>
          <w:spacing w:val="-5"/>
          <w:sz w:val="24"/>
        </w:rPr>
        <w:t>ч.,</w:t>
      </w:r>
    </w:p>
    <w:p w:rsidR="00AE6223" w:rsidRDefault="00727A42">
      <w:pPr>
        <w:pStyle w:val="a4"/>
        <w:numPr>
          <w:ilvl w:val="0"/>
          <w:numId w:val="5"/>
        </w:numPr>
        <w:tabs>
          <w:tab w:val="left" w:pos="1426"/>
        </w:tabs>
        <w:spacing w:before="1"/>
        <w:ind w:left="1426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3,5 </w:t>
      </w:r>
      <w:r>
        <w:rPr>
          <w:spacing w:val="-5"/>
          <w:sz w:val="24"/>
        </w:rPr>
        <w:t>ч.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337"/>
        </w:tabs>
        <w:ind w:right="148" w:firstLine="566"/>
        <w:jc w:val="both"/>
        <w:rPr>
          <w:sz w:val="24"/>
        </w:rPr>
      </w:pPr>
      <w:r>
        <w:rPr>
          <w:sz w:val="24"/>
        </w:rPr>
        <w:t>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93"/>
        </w:tabs>
        <w:ind w:right="147" w:firstLine="566"/>
        <w:jc w:val="both"/>
        <w:rPr>
          <w:sz w:val="24"/>
        </w:rPr>
      </w:pPr>
      <w:r>
        <w:rPr>
          <w:sz w:val="24"/>
        </w:rPr>
        <w:t>Запись педагогом домашних заданий в электронном дневнике выполняется после проведения урока или не позднее окончания все</w:t>
      </w:r>
      <w:r>
        <w:rPr>
          <w:sz w:val="24"/>
        </w:rPr>
        <w:t>х уроков у данного класса по расписанию; запись домашних заданий в традиционном (бумажном) дневнике выполняется на уроке.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394"/>
        </w:tabs>
        <w:ind w:right="137" w:firstLine="566"/>
        <w:jc w:val="both"/>
        <w:rPr>
          <w:sz w:val="24"/>
        </w:rPr>
      </w:pPr>
      <w:r>
        <w:rPr>
          <w:sz w:val="24"/>
        </w:rPr>
        <w:t>Педагогическими работниками осуществляется проверка домашних заданий. Оценивание выполнения домашних заданий педагогическими работника</w:t>
      </w:r>
      <w:r>
        <w:rPr>
          <w:sz w:val="24"/>
        </w:rPr>
        <w:t xml:space="preserve">ми происходит с помощью отметок или словесно на основе установленных критериев оценивания по учебному </w:t>
      </w:r>
      <w:r>
        <w:rPr>
          <w:spacing w:val="-2"/>
          <w:sz w:val="24"/>
        </w:rPr>
        <w:t>предмету.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363"/>
        </w:tabs>
        <w:ind w:right="146" w:firstLine="566"/>
        <w:jc w:val="both"/>
        <w:rPr>
          <w:sz w:val="24"/>
        </w:rPr>
      </w:pPr>
      <w:r>
        <w:rPr>
          <w:sz w:val="24"/>
        </w:rPr>
        <w:t>Рекомендуется включать в состав домашней работы дифференцированные и индивидуальные домашние задания.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392"/>
        </w:tabs>
        <w:spacing w:before="1"/>
        <w:ind w:right="147" w:firstLine="566"/>
        <w:jc w:val="both"/>
        <w:rPr>
          <w:sz w:val="24"/>
        </w:rPr>
      </w:pPr>
      <w:r>
        <w:rPr>
          <w:sz w:val="24"/>
        </w:rPr>
        <w:t>С целью недопустимости перегрузки обучающи</w:t>
      </w:r>
      <w:r>
        <w:rPr>
          <w:sz w:val="24"/>
        </w:rPr>
        <w:t>хся домашними заданиями рекомендуется использовать потенциал внеурочной деятельности.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53"/>
        </w:tabs>
        <w:ind w:right="143" w:firstLine="566"/>
        <w:jc w:val="both"/>
        <w:rPr>
          <w:sz w:val="24"/>
        </w:rPr>
      </w:pPr>
      <w:r>
        <w:rPr>
          <w:sz w:val="24"/>
        </w:rPr>
        <w:t>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53"/>
        </w:tabs>
        <w:spacing w:before="2" w:line="237" w:lineRule="auto"/>
        <w:ind w:right="141" w:firstLine="566"/>
        <w:jc w:val="both"/>
        <w:rPr>
          <w:sz w:val="24"/>
        </w:rPr>
      </w:pPr>
      <w:r>
        <w:rPr>
          <w:sz w:val="24"/>
        </w:rPr>
        <w:t>В период отсутствия в лицее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причине болезни домашн</w:t>
      </w:r>
      <w:r>
        <w:rPr>
          <w:sz w:val="24"/>
        </w:rPr>
        <w:t>ие задания обучающимися могут не выполняться.</w:t>
      </w:r>
    </w:p>
    <w:p w:rsidR="00AE6223" w:rsidRDefault="00AE6223">
      <w:pPr>
        <w:pStyle w:val="a3"/>
        <w:spacing w:before="5"/>
        <w:ind w:left="0" w:firstLine="0"/>
        <w:jc w:val="left"/>
      </w:pPr>
    </w:p>
    <w:p w:rsidR="00AE6223" w:rsidRDefault="00727A42">
      <w:pPr>
        <w:pStyle w:val="1"/>
        <w:numPr>
          <w:ilvl w:val="0"/>
          <w:numId w:val="6"/>
        </w:numPr>
        <w:tabs>
          <w:tab w:val="left" w:pos="970"/>
        </w:tabs>
        <w:spacing w:before="1" w:line="240" w:lineRule="auto"/>
        <w:ind w:left="140" w:right="140" w:firstLine="566"/>
        <w:jc w:val="both"/>
      </w:pPr>
      <w:r>
        <w:t xml:space="preserve">Организация домашней работы с использованием электронных средств обучения </w:t>
      </w:r>
      <w:r>
        <w:rPr>
          <w:spacing w:val="-2"/>
        </w:rPr>
        <w:t>(ЭСО)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02"/>
        </w:tabs>
        <w:ind w:right="142" w:firstLine="566"/>
        <w:jc w:val="both"/>
        <w:rPr>
          <w:sz w:val="24"/>
        </w:rPr>
      </w:pPr>
      <w:r>
        <w:rPr>
          <w:sz w:val="24"/>
        </w:rPr>
        <w:t>При организации домашней работы с использованием ЭСО необходимо заранее ознакомить обучающихся с гигиеническими правилами их испо</w:t>
      </w:r>
      <w:r>
        <w:rPr>
          <w:sz w:val="24"/>
        </w:rPr>
        <w:t>льзования и профилактикой заболеваний при работе за компьютером.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07"/>
        </w:tabs>
        <w:ind w:right="137" w:firstLine="566"/>
        <w:jc w:val="both"/>
        <w:rPr>
          <w:sz w:val="24"/>
        </w:rPr>
      </w:pPr>
      <w:r>
        <w:rPr>
          <w:sz w:val="24"/>
        </w:rPr>
        <w:t>Выполнение домашних заданий с использованием ЭСО (например, компьютера, ноутбука)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1 -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2"/>
          <w:sz w:val="24"/>
        </w:rPr>
        <w:t xml:space="preserve"> </w:t>
      </w:r>
      <w:r>
        <w:rPr>
          <w:sz w:val="24"/>
        </w:rPr>
        <w:t>3 -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</w:p>
    <w:p w:rsidR="00AE6223" w:rsidRDefault="00727A42">
      <w:pPr>
        <w:pStyle w:val="a3"/>
        <w:ind w:firstLine="0"/>
      </w:pP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 минут,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 минут,</w:t>
      </w:r>
      <w:r>
        <w:rPr>
          <w:spacing w:val="-1"/>
        </w:rPr>
        <w:t xml:space="preserve"> </w:t>
      </w:r>
      <w:r>
        <w:t>10 -</w:t>
      </w:r>
      <w:r>
        <w:rPr>
          <w:spacing w:val="-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 xml:space="preserve">35 </w:t>
      </w:r>
      <w:r>
        <w:rPr>
          <w:spacing w:val="-2"/>
        </w:rPr>
        <w:t>минут.</w:t>
      </w:r>
    </w:p>
    <w:p w:rsidR="00AE6223" w:rsidRDefault="00AE6223">
      <w:pPr>
        <w:pStyle w:val="a3"/>
        <w:sectPr w:rsidR="00AE6223">
          <w:pgSz w:w="11910" w:h="16840"/>
          <w:pgMar w:top="640" w:right="708" w:bottom="280" w:left="992" w:header="720" w:footer="720" w:gutter="0"/>
          <w:cols w:space="720"/>
        </w:sectPr>
      </w:pPr>
    </w:p>
    <w:p w:rsidR="00AE6223" w:rsidRDefault="00727A42">
      <w:pPr>
        <w:pStyle w:val="a4"/>
        <w:numPr>
          <w:ilvl w:val="1"/>
          <w:numId w:val="6"/>
        </w:numPr>
        <w:tabs>
          <w:tab w:val="left" w:pos="1133"/>
        </w:tabs>
        <w:spacing w:before="68"/>
        <w:ind w:right="146" w:firstLine="566"/>
        <w:jc w:val="both"/>
        <w:rPr>
          <w:sz w:val="24"/>
        </w:rPr>
      </w:pPr>
      <w:r>
        <w:rPr>
          <w:sz w:val="24"/>
        </w:rPr>
        <w:lastRenderedPageBreak/>
        <w:t>Для организации домашней работы с использованием ЭСО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 работники вправе самостоятельно отбирать необходимый контент и учебные задания, отвечающие требовани</w:t>
      </w:r>
      <w:r>
        <w:rPr>
          <w:sz w:val="24"/>
        </w:rPr>
        <w:t>ям российского законодательства.</w:t>
      </w:r>
    </w:p>
    <w:p w:rsidR="00AE6223" w:rsidRDefault="00AE6223">
      <w:pPr>
        <w:pStyle w:val="a3"/>
        <w:spacing w:before="5"/>
        <w:ind w:left="0" w:firstLine="0"/>
        <w:jc w:val="left"/>
      </w:pPr>
    </w:p>
    <w:p w:rsidR="00AE6223" w:rsidRDefault="00727A42">
      <w:pPr>
        <w:pStyle w:val="1"/>
        <w:numPr>
          <w:ilvl w:val="0"/>
          <w:numId w:val="6"/>
        </w:numPr>
        <w:tabs>
          <w:tab w:val="left" w:pos="947"/>
        </w:tabs>
        <w:jc w:val="both"/>
      </w:pPr>
      <w:r>
        <w:t>Особенности</w:t>
      </w:r>
      <w:r>
        <w:rPr>
          <w:spacing w:val="-8"/>
        </w:rPr>
        <w:t xml:space="preserve"> </w:t>
      </w:r>
      <w:r>
        <w:t>нормирования</w:t>
      </w:r>
      <w:r>
        <w:rPr>
          <w:spacing w:val="-5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дистанционном</w:t>
      </w:r>
      <w:r>
        <w:rPr>
          <w:spacing w:val="-6"/>
        </w:rPr>
        <w:t xml:space="preserve"> </w:t>
      </w:r>
      <w:r>
        <w:rPr>
          <w:spacing w:val="-2"/>
        </w:rPr>
        <w:t>обучении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91"/>
        </w:tabs>
        <w:ind w:right="141" w:firstLine="566"/>
        <w:jc w:val="both"/>
        <w:rPr>
          <w:sz w:val="24"/>
        </w:rPr>
      </w:pPr>
      <w:r>
        <w:rPr>
          <w:sz w:val="24"/>
        </w:rPr>
        <w:t>При планировании домашнего задания учитель должен учитывать общую продолжительность использования электронных средств обучения дома (включая досуговую деятельность), установленную в таблице 6.8 СанПиН 1.2.3685-21.</w:t>
      </w:r>
    </w:p>
    <w:p w:rsidR="00AE6223" w:rsidRDefault="00727A42">
      <w:pPr>
        <w:pStyle w:val="a3"/>
        <w:ind w:left="707" w:firstLine="0"/>
      </w:pPr>
      <w:r>
        <w:t>Для</w:t>
      </w:r>
      <w:r>
        <w:rPr>
          <w:spacing w:val="-2"/>
        </w:rPr>
        <w:t xml:space="preserve"> компьютера/ноутбука: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left="859" w:hanging="1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1–2-х к</w:t>
      </w:r>
      <w:r>
        <w:rPr>
          <w:sz w:val="24"/>
        </w:rPr>
        <w:t>лассов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left="859" w:hanging="152"/>
        <w:jc w:val="left"/>
        <w:rPr>
          <w:sz w:val="24"/>
        </w:rPr>
      </w:pPr>
      <w:r>
        <w:rPr>
          <w:sz w:val="24"/>
        </w:rPr>
        <w:t>3–4-х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left="859" w:hanging="152"/>
        <w:jc w:val="left"/>
        <w:rPr>
          <w:sz w:val="24"/>
        </w:rPr>
      </w:pPr>
      <w:r>
        <w:rPr>
          <w:sz w:val="24"/>
        </w:rPr>
        <w:t>5–9-х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right="6343" w:firstLine="0"/>
        <w:jc w:val="left"/>
        <w:rPr>
          <w:sz w:val="24"/>
        </w:rPr>
      </w:pPr>
      <w:r>
        <w:rPr>
          <w:sz w:val="24"/>
        </w:rPr>
        <w:t>10–11-х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170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минут. Для планшета: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left="859" w:hanging="1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1–2-х классов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left="859" w:hanging="152"/>
        <w:jc w:val="left"/>
        <w:rPr>
          <w:sz w:val="24"/>
        </w:rPr>
      </w:pPr>
      <w:r>
        <w:rPr>
          <w:sz w:val="24"/>
        </w:rPr>
        <w:t>3–4-х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left="859" w:hanging="152"/>
        <w:jc w:val="left"/>
        <w:rPr>
          <w:sz w:val="24"/>
        </w:rPr>
      </w:pPr>
      <w:r>
        <w:rPr>
          <w:sz w:val="24"/>
        </w:rPr>
        <w:t>5–9-х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AE6223" w:rsidRDefault="00727A42">
      <w:pPr>
        <w:pStyle w:val="a4"/>
        <w:numPr>
          <w:ilvl w:val="0"/>
          <w:numId w:val="4"/>
        </w:numPr>
        <w:tabs>
          <w:tab w:val="left" w:pos="859"/>
        </w:tabs>
        <w:ind w:left="859" w:hanging="152"/>
        <w:jc w:val="left"/>
        <w:rPr>
          <w:sz w:val="24"/>
        </w:rPr>
      </w:pPr>
      <w:r>
        <w:rPr>
          <w:sz w:val="24"/>
        </w:rPr>
        <w:t>10–11-х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88"/>
        </w:tabs>
        <w:ind w:right="149" w:firstLine="566"/>
        <w:jc w:val="both"/>
        <w:rPr>
          <w:sz w:val="24"/>
        </w:rPr>
      </w:pPr>
      <w:r>
        <w:rPr>
          <w:sz w:val="24"/>
        </w:rPr>
        <w:t>Педагоги должны использовать задания и упражнения не только из электронных версий учебников.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27"/>
        </w:tabs>
        <w:ind w:left="1127" w:hanging="42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домашних </w:t>
      </w:r>
      <w:r>
        <w:rPr>
          <w:spacing w:val="-2"/>
          <w:sz w:val="24"/>
        </w:rPr>
        <w:t>заданий: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51"/>
        </w:tabs>
        <w:ind w:right="151" w:firstLine="566"/>
        <w:jc w:val="both"/>
        <w:rPr>
          <w:sz w:val="24"/>
        </w:rPr>
      </w:pPr>
      <w:r>
        <w:rPr>
          <w:sz w:val="24"/>
        </w:rPr>
        <w:t>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34"/>
        </w:tabs>
        <w:ind w:right="144" w:firstLine="566"/>
        <w:jc w:val="both"/>
        <w:rPr>
          <w:sz w:val="24"/>
        </w:rPr>
      </w:pPr>
      <w:r>
        <w:rPr>
          <w:sz w:val="24"/>
        </w:rPr>
        <w:t>Если учебный предмет стоит в расписании один раз в неделю, то учитель должен выслать домашнее задание в день пров</w:t>
      </w:r>
      <w:r>
        <w:rPr>
          <w:sz w:val="24"/>
        </w:rPr>
        <w:t>едения урока не позднее 17:00.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70"/>
        </w:tabs>
        <w:ind w:right="146" w:firstLine="566"/>
        <w:jc w:val="both"/>
        <w:rPr>
          <w:sz w:val="24"/>
        </w:rPr>
      </w:pPr>
      <w:r>
        <w:rPr>
          <w:sz w:val="24"/>
        </w:rPr>
        <w:t>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27"/>
        </w:tabs>
        <w:ind w:left="1127" w:hanging="420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48"/>
        </w:tabs>
        <w:ind w:right="148" w:firstLine="566"/>
        <w:jc w:val="both"/>
        <w:rPr>
          <w:sz w:val="24"/>
        </w:rPr>
      </w:pPr>
      <w:r>
        <w:rPr>
          <w:sz w:val="24"/>
        </w:rPr>
        <w:t xml:space="preserve">Если учебный </w:t>
      </w:r>
      <w:r>
        <w:rPr>
          <w:sz w:val="24"/>
        </w:rPr>
        <w:t>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73"/>
        </w:tabs>
        <w:ind w:right="150" w:firstLine="566"/>
        <w:jc w:val="both"/>
        <w:rPr>
          <w:sz w:val="24"/>
        </w:rPr>
      </w:pPr>
      <w:r>
        <w:rPr>
          <w:sz w:val="24"/>
        </w:rPr>
        <w:t>Если учебный предмет стоит в расписании два дня подряд, то ученик должен выполнить его в этот ж</w:t>
      </w:r>
      <w:r>
        <w:rPr>
          <w:sz w:val="24"/>
        </w:rPr>
        <w:t>е день до 18:00.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20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</w:t>
      </w:r>
      <w:r>
        <w:rPr>
          <w:spacing w:val="-2"/>
          <w:sz w:val="24"/>
        </w:rPr>
        <w:t>16:00.</w:t>
      </w:r>
    </w:p>
    <w:p w:rsidR="00AE6223" w:rsidRDefault="00AE6223">
      <w:pPr>
        <w:pStyle w:val="a3"/>
        <w:spacing w:before="4"/>
        <w:ind w:left="0" w:firstLine="0"/>
        <w:jc w:val="left"/>
      </w:pPr>
    </w:p>
    <w:p w:rsidR="00AE6223" w:rsidRDefault="00727A42">
      <w:pPr>
        <w:pStyle w:val="1"/>
        <w:numPr>
          <w:ilvl w:val="0"/>
          <w:numId w:val="6"/>
        </w:numPr>
        <w:tabs>
          <w:tab w:val="left" w:pos="947"/>
        </w:tabs>
        <w:jc w:val="both"/>
      </w:pPr>
      <w:r>
        <w:t>Проверка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домашнего</w:t>
      </w:r>
      <w:r>
        <w:rPr>
          <w:spacing w:val="-2"/>
        </w:rPr>
        <w:t xml:space="preserve"> задания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88"/>
        </w:tabs>
        <w:ind w:right="151" w:firstLine="566"/>
        <w:jc w:val="both"/>
        <w:rPr>
          <w:sz w:val="24"/>
        </w:rPr>
      </w:pPr>
      <w:r>
        <w:rPr>
          <w:sz w:val="24"/>
        </w:rPr>
        <w:t>Проверка домашнего задания является обязательной частью урока и учитывается учителем при планировании урока.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49"/>
        </w:tabs>
        <w:ind w:right="142" w:firstLine="566"/>
        <w:jc w:val="both"/>
        <w:rPr>
          <w:sz w:val="24"/>
        </w:rPr>
      </w:pPr>
      <w:r>
        <w:rPr>
          <w:sz w:val="24"/>
        </w:rPr>
        <w:t>Периодичность проверки письменных домашних заданий определяется учителем, но не реже нижеперечисленной:</w:t>
      </w:r>
    </w:p>
    <w:p w:rsidR="00AE6223" w:rsidRDefault="00727A42">
      <w:pPr>
        <w:pStyle w:val="a4"/>
        <w:numPr>
          <w:ilvl w:val="0"/>
          <w:numId w:val="1"/>
        </w:numPr>
        <w:tabs>
          <w:tab w:val="left" w:pos="858"/>
        </w:tabs>
        <w:ind w:right="140" w:firstLine="566"/>
        <w:rPr>
          <w:sz w:val="24"/>
        </w:rPr>
      </w:pPr>
      <w:r>
        <w:rPr>
          <w:sz w:val="24"/>
        </w:rPr>
        <w:t>в классах начальной школы, первом полугодии</w:t>
      </w:r>
      <w:r>
        <w:rPr>
          <w:sz w:val="24"/>
        </w:rPr>
        <w:t xml:space="preserve"> 5-го класса домашнее задание по русскому языку и математике проверяется ежедневно;</w:t>
      </w:r>
    </w:p>
    <w:p w:rsidR="00AE6223" w:rsidRDefault="00727A42">
      <w:pPr>
        <w:pStyle w:val="a4"/>
        <w:numPr>
          <w:ilvl w:val="0"/>
          <w:numId w:val="1"/>
        </w:numPr>
        <w:tabs>
          <w:tab w:val="left" w:pos="858"/>
        </w:tabs>
        <w:ind w:right="136" w:firstLine="566"/>
        <w:rPr>
          <w:sz w:val="24"/>
        </w:rPr>
      </w:pPr>
      <w:r>
        <w:rPr>
          <w:sz w:val="24"/>
        </w:rPr>
        <w:t>со второго полугодия 5-го класса, в 6–9-х классах домашнее задание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математике может проверяться выборочно, но не реже одного раза в неделю у каждого </w:t>
      </w:r>
      <w:r>
        <w:rPr>
          <w:spacing w:val="-2"/>
          <w:sz w:val="24"/>
        </w:rPr>
        <w:t>обу</w:t>
      </w:r>
      <w:r>
        <w:rPr>
          <w:spacing w:val="-2"/>
          <w:sz w:val="24"/>
        </w:rPr>
        <w:t>чающегося;</w:t>
      </w:r>
    </w:p>
    <w:p w:rsidR="00AE6223" w:rsidRDefault="00727A42">
      <w:pPr>
        <w:pStyle w:val="a4"/>
        <w:numPr>
          <w:ilvl w:val="0"/>
          <w:numId w:val="1"/>
        </w:numPr>
        <w:tabs>
          <w:tab w:val="left" w:pos="858"/>
        </w:tabs>
        <w:ind w:right="148" w:firstLine="566"/>
        <w:rPr>
          <w:sz w:val="24"/>
        </w:rPr>
      </w:pPr>
      <w:r>
        <w:rPr>
          <w:sz w:val="24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AE6223" w:rsidRDefault="00727A42">
      <w:pPr>
        <w:pStyle w:val="a4"/>
        <w:numPr>
          <w:ilvl w:val="0"/>
          <w:numId w:val="1"/>
        </w:numPr>
        <w:tabs>
          <w:tab w:val="left" w:pos="858"/>
        </w:tabs>
        <w:ind w:right="139" w:firstLine="566"/>
        <w:rPr>
          <w:sz w:val="24"/>
        </w:rPr>
      </w:pPr>
      <w:r>
        <w:rPr>
          <w:sz w:val="24"/>
        </w:rPr>
        <w:t>по всем предметам (кроме русского языка и литературы) в 5–8-х классах письменное домашнее задание про</w:t>
      </w:r>
      <w:r>
        <w:rPr>
          <w:sz w:val="24"/>
        </w:rPr>
        <w:t>веряется два раза в месяц, в 9–11-х классах – один раз в месяц.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264"/>
        </w:tabs>
        <w:ind w:right="145" w:firstLine="566"/>
        <w:jc w:val="both"/>
        <w:rPr>
          <w:sz w:val="24"/>
        </w:rPr>
      </w:pPr>
      <w:r>
        <w:rPr>
          <w:sz w:val="24"/>
        </w:rPr>
        <w:t>Все домашние творческие письменные работы обучающихся проверяются в обязательном порядке. Ежеурочно проверяется домашнее задание у слабоуспевающих обучающихся по учебному предмету.</w:t>
      </w:r>
    </w:p>
    <w:p w:rsidR="00AE6223" w:rsidRDefault="00AE6223">
      <w:pPr>
        <w:pStyle w:val="a4"/>
        <w:rPr>
          <w:sz w:val="24"/>
        </w:rPr>
        <w:sectPr w:rsidR="00AE6223">
          <w:pgSz w:w="11910" w:h="16840"/>
          <w:pgMar w:top="640" w:right="708" w:bottom="280" w:left="992" w:header="720" w:footer="720" w:gutter="0"/>
          <w:cols w:space="720"/>
        </w:sectPr>
      </w:pPr>
    </w:p>
    <w:p w:rsidR="00AE6223" w:rsidRDefault="00727A42">
      <w:pPr>
        <w:pStyle w:val="a4"/>
        <w:numPr>
          <w:ilvl w:val="1"/>
          <w:numId w:val="6"/>
        </w:numPr>
        <w:tabs>
          <w:tab w:val="left" w:pos="1137"/>
        </w:tabs>
        <w:spacing w:before="68"/>
        <w:ind w:right="145" w:firstLine="566"/>
        <w:jc w:val="both"/>
        <w:rPr>
          <w:sz w:val="24"/>
        </w:rPr>
      </w:pPr>
      <w:r>
        <w:rPr>
          <w:sz w:val="24"/>
        </w:rPr>
        <w:lastRenderedPageBreak/>
        <w:t>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классный журнал. По итогам проверки устных до</w:t>
      </w:r>
      <w:r>
        <w:rPr>
          <w:sz w:val="24"/>
        </w:rPr>
        <w:t>машних заданий оценки выставляются по усмотрению учителя.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59"/>
        </w:tabs>
        <w:ind w:right="145" w:firstLine="566"/>
        <w:jc w:val="both"/>
        <w:rPr>
          <w:sz w:val="24"/>
        </w:rPr>
      </w:pPr>
      <w:r>
        <w:rPr>
          <w:sz w:val="24"/>
        </w:rPr>
        <w:t>Информация об отсутствии записей о домашнем задании в дневнике обучающегося или невыполнении обучающимся домашних заданий своевременно доводится до родителей обучающегося классным руководителем.</w:t>
      </w:r>
    </w:p>
    <w:p w:rsidR="00AE6223" w:rsidRDefault="00AE6223">
      <w:pPr>
        <w:pStyle w:val="a3"/>
        <w:spacing w:before="5"/>
        <w:ind w:left="0" w:firstLine="0"/>
        <w:jc w:val="left"/>
      </w:pPr>
    </w:p>
    <w:p w:rsidR="00AE6223" w:rsidRDefault="00727A42">
      <w:pPr>
        <w:pStyle w:val="1"/>
        <w:numPr>
          <w:ilvl w:val="0"/>
          <w:numId w:val="6"/>
        </w:numPr>
        <w:tabs>
          <w:tab w:val="left" w:pos="947"/>
        </w:tabs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характером,</w:t>
      </w:r>
      <w:r>
        <w:rPr>
          <w:spacing w:val="-4"/>
        </w:rPr>
        <w:t xml:space="preserve"> </w:t>
      </w:r>
      <w:r>
        <w:t>объемом,</w:t>
      </w:r>
      <w:r>
        <w:rPr>
          <w:spacing w:val="-4"/>
        </w:rPr>
        <w:t xml:space="preserve"> </w:t>
      </w:r>
      <w:r>
        <w:t>интенсивностью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180"/>
        </w:tabs>
        <w:ind w:right="148" w:firstLine="566"/>
        <w:jc w:val="both"/>
        <w:rPr>
          <w:sz w:val="24"/>
        </w:rPr>
      </w:pPr>
      <w:r>
        <w:rPr>
          <w:sz w:val="24"/>
        </w:rPr>
        <w:t>Контроль организации и дозировки домашней учебной работы осуществляется на уровне</w:t>
      </w:r>
      <w:r>
        <w:rPr>
          <w:spacing w:val="77"/>
          <w:sz w:val="24"/>
        </w:rPr>
        <w:t xml:space="preserve">  </w:t>
      </w:r>
      <w:r>
        <w:rPr>
          <w:sz w:val="24"/>
        </w:rPr>
        <w:t>управления</w:t>
      </w:r>
      <w:r>
        <w:rPr>
          <w:spacing w:val="75"/>
          <w:sz w:val="24"/>
        </w:rPr>
        <w:t xml:space="preserve">  </w:t>
      </w:r>
      <w:r>
        <w:rPr>
          <w:sz w:val="24"/>
        </w:rPr>
        <w:t>муниципальным</w:t>
      </w:r>
      <w:r>
        <w:rPr>
          <w:spacing w:val="75"/>
          <w:sz w:val="24"/>
        </w:rPr>
        <w:t xml:space="preserve">  </w:t>
      </w:r>
      <w:r>
        <w:rPr>
          <w:spacing w:val="75"/>
          <w:sz w:val="24"/>
        </w:rPr>
        <w:t xml:space="preserve">  </w:t>
      </w:r>
      <w:r>
        <w:rPr>
          <w:sz w:val="24"/>
        </w:rPr>
        <w:t>общеобразовательным</w:t>
      </w:r>
      <w:r>
        <w:rPr>
          <w:spacing w:val="76"/>
          <w:sz w:val="24"/>
        </w:rPr>
        <w:t xml:space="preserve"> </w:t>
      </w:r>
      <w:r w:rsidR="00B404A3">
        <w:rPr>
          <w:sz w:val="24"/>
        </w:rPr>
        <w:t>бюджетным</w:t>
      </w:r>
      <w:r>
        <w:rPr>
          <w:spacing w:val="76"/>
          <w:sz w:val="24"/>
        </w:rPr>
        <w:t xml:space="preserve"> </w:t>
      </w:r>
      <w:r>
        <w:rPr>
          <w:sz w:val="24"/>
        </w:rPr>
        <w:t>учреждением</w:t>
      </w:r>
    </w:p>
    <w:p w:rsidR="00AE6223" w:rsidRDefault="00727A42">
      <w:pPr>
        <w:pStyle w:val="a3"/>
        <w:ind w:firstLine="0"/>
      </w:pPr>
      <w:r>
        <w:t>«</w:t>
      </w:r>
      <w:r w:rsidR="00B404A3">
        <w:t>МОБУ «Красноусовская сош»</w:t>
      </w:r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2"/>
        </w:rPr>
        <w:t>учителя.</w:t>
      </w:r>
    </w:p>
    <w:p w:rsidR="00AE6223" w:rsidRDefault="00727A42">
      <w:pPr>
        <w:pStyle w:val="a4"/>
        <w:numPr>
          <w:ilvl w:val="1"/>
          <w:numId w:val="6"/>
        </w:numPr>
        <w:tabs>
          <w:tab w:val="left" w:pos="1327"/>
        </w:tabs>
        <w:ind w:right="145" w:firstLine="566"/>
        <w:jc w:val="both"/>
        <w:rPr>
          <w:sz w:val="24"/>
        </w:rPr>
      </w:pPr>
      <w:r>
        <w:rPr>
          <w:sz w:val="24"/>
        </w:rPr>
        <w:t>На уровне управления муниципальным бюджетным общеобразовательным учреждением «</w:t>
      </w:r>
      <w:r w:rsidR="00B404A3">
        <w:rPr>
          <w:sz w:val="24"/>
        </w:rPr>
        <w:t>МОБУ «Красноусовская сош»</w:t>
      </w:r>
      <w:r>
        <w:rPr>
          <w:sz w:val="24"/>
        </w:rPr>
        <w:t>»: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423"/>
        </w:tabs>
        <w:ind w:right="142" w:firstLine="566"/>
        <w:jc w:val="both"/>
        <w:rPr>
          <w:sz w:val="24"/>
        </w:rPr>
      </w:pPr>
      <w:r>
        <w:rPr>
          <w:sz w:val="24"/>
        </w:rPr>
        <w:t xml:space="preserve">Мнение совета </w:t>
      </w:r>
      <w:r w:rsidR="00B404A3">
        <w:rPr>
          <w:sz w:val="24"/>
        </w:rPr>
        <w:t>школы</w:t>
      </w:r>
      <w:r>
        <w:rPr>
          <w:sz w:val="24"/>
        </w:rPr>
        <w:t xml:space="preserve"> по вопросам управления муниципальным </w:t>
      </w:r>
      <w:r>
        <w:rPr>
          <w:sz w:val="24"/>
        </w:rPr>
        <w:t xml:space="preserve">общеобразовательным </w:t>
      </w:r>
      <w:r w:rsidR="00B404A3">
        <w:rPr>
          <w:sz w:val="24"/>
        </w:rPr>
        <w:t>бюджетным</w:t>
      </w:r>
      <w:r w:rsidR="00B404A3">
        <w:rPr>
          <w:sz w:val="24"/>
        </w:rPr>
        <w:t xml:space="preserve"> </w:t>
      </w:r>
      <w:r>
        <w:rPr>
          <w:sz w:val="24"/>
        </w:rPr>
        <w:t>учреждением «</w:t>
      </w:r>
      <w:r w:rsidR="00B404A3">
        <w:rPr>
          <w:sz w:val="24"/>
        </w:rPr>
        <w:t>МОБУ «Красноусовская сош»</w:t>
      </w:r>
      <w:r>
        <w:rPr>
          <w:sz w:val="24"/>
        </w:rPr>
        <w:t>», в том числе и по соблюден</w:t>
      </w:r>
      <w:r>
        <w:rPr>
          <w:sz w:val="24"/>
        </w:rPr>
        <w:t xml:space="preserve">ию нормативов в отношении домашнего задания, должно быть учтено в соответствии с уставом </w:t>
      </w:r>
      <w:r w:rsidR="00B404A3">
        <w:rPr>
          <w:spacing w:val="-2"/>
          <w:sz w:val="24"/>
        </w:rPr>
        <w:t>школы</w:t>
      </w:r>
      <w:r>
        <w:rPr>
          <w:spacing w:val="-2"/>
          <w:sz w:val="24"/>
        </w:rPr>
        <w:t>.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87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</w:t>
      </w:r>
      <w:r>
        <w:rPr>
          <w:sz w:val="24"/>
        </w:rPr>
        <w:t>положения о системе оценки качества знаний по нескольким направлениям:</w:t>
      </w:r>
    </w:p>
    <w:p w:rsidR="00AE6223" w:rsidRDefault="00727A42">
      <w:pPr>
        <w:pStyle w:val="a4"/>
        <w:numPr>
          <w:ilvl w:val="3"/>
          <w:numId w:val="6"/>
        </w:numPr>
        <w:tabs>
          <w:tab w:val="left" w:pos="858"/>
        </w:tabs>
        <w:ind w:right="145" w:firstLine="566"/>
        <w:rPr>
          <w:sz w:val="24"/>
        </w:rPr>
      </w:pPr>
      <w:r>
        <w:rPr>
          <w:sz w:val="24"/>
        </w:rPr>
        <w:t>объем и степень сложности домашнего задания (проводится в соответствии с уровнем подготовленности обучающихся);</w:t>
      </w:r>
    </w:p>
    <w:p w:rsidR="00AE6223" w:rsidRDefault="00727A42">
      <w:pPr>
        <w:pStyle w:val="a4"/>
        <w:numPr>
          <w:ilvl w:val="3"/>
          <w:numId w:val="6"/>
        </w:numPr>
        <w:tabs>
          <w:tab w:val="left" w:pos="859"/>
        </w:tabs>
        <w:ind w:left="859" w:hanging="152"/>
        <w:rPr>
          <w:sz w:val="24"/>
        </w:rPr>
      </w:pPr>
      <w:r>
        <w:rPr>
          <w:sz w:val="24"/>
        </w:rPr>
        <w:t>своевременность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журнале</w:t>
      </w:r>
      <w:r>
        <w:rPr>
          <w:spacing w:val="-2"/>
          <w:sz w:val="24"/>
        </w:rPr>
        <w:t>;</w:t>
      </w:r>
    </w:p>
    <w:p w:rsidR="00AE6223" w:rsidRDefault="00727A42">
      <w:pPr>
        <w:pStyle w:val="a4"/>
        <w:numPr>
          <w:ilvl w:val="3"/>
          <w:numId w:val="6"/>
        </w:numPr>
        <w:tabs>
          <w:tab w:val="left" w:pos="859"/>
        </w:tabs>
        <w:ind w:left="859" w:hanging="152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AE6223" w:rsidRDefault="00727A42">
      <w:pPr>
        <w:pStyle w:val="a4"/>
        <w:numPr>
          <w:ilvl w:val="3"/>
          <w:numId w:val="6"/>
        </w:numPr>
        <w:tabs>
          <w:tab w:val="left" w:pos="859"/>
        </w:tabs>
        <w:ind w:left="859" w:hanging="152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AE6223" w:rsidRDefault="00727A42">
      <w:pPr>
        <w:pStyle w:val="a4"/>
        <w:numPr>
          <w:ilvl w:val="2"/>
          <w:numId w:val="6"/>
        </w:numPr>
        <w:tabs>
          <w:tab w:val="left" w:pos="1315"/>
        </w:tabs>
        <w:ind w:right="144" w:firstLine="566"/>
        <w:jc w:val="both"/>
        <w:rPr>
          <w:sz w:val="24"/>
        </w:rPr>
      </w:pPr>
      <w:r>
        <w:rPr>
          <w:sz w:val="24"/>
        </w:rPr>
        <w:t xml:space="preserve">Предметом контроля являются классные электронные журналы, дневники и тетради обучающихся. По результатам контроля заместителем директора </w:t>
      </w:r>
      <w:r w:rsidR="00B404A3">
        <w:rPr>
          <w:sz w:val="24"/>
        </w:rPr>
        <w:t>школы</w:t>
      </w:r>
      <w:r>
        <w:rPr>
          <w:sz w:val="24"/>
        </w:rPr>
        <w:t xml:space="preserve"> по УВР составляется аналитическая справка о деятельности учителей по вопросам организации домашнего задания.</w:t>
      </w:r>
    </w:p>
    <w:p w:rsidR="00AE6223" w:rsidRDefault="00AE6223">
      <w:pPr>
        <w:pStyle w:val="a4"/>
        <w:rPr>
          <w:sz w:val="24"/>
        </w:rPr>
        <w:sectPr w:rsidR="00AE6223">
          <w:pgSz w:w="11910" w:h="16840"/>
          <w:pgMar w:top="640" w:right="708" w:bottom="280" w:left="992" w:header="720" w:footer="720" w:gutter="0"/>
          <w:cols w:space="720"/>
        </w:sectPr>
      </w:pPr>
    </w:p>
    <w:p w:rsidR="00AE6223" w:rsidRDefault="00727A42">
      <w:pPr>
        <w:pStyle w:val="a3"/>
        <w:spacing w:before="68"/>
        <w:ind w:left="6456" w:right="68" w:firstLine="2129"/>
        <w:jc w:val="lef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домашнем</w:t>
      </w:r>
      <w:r>
        <w:rPr>
          <w:spacing w:val="-2"/>
        </w:rPr>
        <w:t xml:space="preserve"> задании</w:t>
      </w:r>
    </w:p>
    <w:p w:rsidR="00AE6223" w:rsidRDefault="00AE6223">
      <w:pPr>
        <w:pStyle w:val="a3"/>
        <w:spacing w:before="5"/>
        <w:ind w:left="0" w:firstLine="0"/>
        <w:jc w:val="left"/>
      </w:pPr>
    </w:p>
    <w:p w:rsidR="00AE6223" w:rsidRDefault="00727A42">
      <w:pPr>
        <w:spacing w:after="3"/>
        <w:ind w:left="1" w:right="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Дозирование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домашнего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821"/>
        <w:gridCol w:w="2821"/>
        <w:gridCol w:w="2821"/>
      </w:tblGrid>
      <w:tr w:rsidR="00AE6223">
        <w:trPr>
          <w:trHeight w:val="702"/>
        </w:trPr>
        <w:tc>
          <w:tcPr>
            <w:tcW w:w="1611" w:type="dxa"/>
          </w:tcPr>
          <w:p w:rsidR="00AE6223" w:rsidRDefault="00727A42">
            <w:pPr>
              <w:pStyle w:val="TableParagraph"/>
              <w:spacing w:before="71"/>
              <w:ind w:left="360" w:right="28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71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71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71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AE6223">
        <w:trPr>
          <w:trHeight w:val="976"/>
        </w:trPr>
        <w:tc>
          <w:tcPr>
            <w:tcW w:w="1611" w:type="dxa"/>
          </w:tcPr>
          <w:p w:rsidR="00AE6223" w:rsidRDefault="00727A4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столбика </w:t>
            </w:r>
            <w:r>
              <w:rPr>
                <w:spacing w:val="-2"/>
                <w:sz w:val="24"/>
              </w:rPr>
              <w:t>примеров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Задача или 3–4 столбика примеров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16 действий)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ind w:left="75" w:right="155"/>
              <w:rPr>
                <w:sz w:val="24"/>
              </w:rPr>
            </w:pPr>
            <w:r>
              <w:rPr>
                <w:sz w:val="24"/>
              </w:rPr>
              <w:t>Задача и 2 выражения, 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задача и 4 примера</w:t>
            </w:r>
          </w:p>
        </w:tc>
      </w:tr>
      <w:tr w:rsidR="00AE6223">
        <w:trPr>
          <w:trHeight w:val="1531"/>
        </w:trPr>
        <w:tc>
          <w:tcPr>
            <w:tcW w:w="1611" w:type="dxa"/>
          </w:tcPr>
          <w:p w:rsidR="00AE6223" w:rsidRDefault="00727A4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8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15–17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 для домашней работы</w:t>
            </w:r>
          </w:p>
          <w:p w:rsidR="00AE6223" w:rsidRDefault="00727A42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 одного дополнительного 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25–28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 для домашней работы</w:t>
            </w:r>
          </w:p>
          <w:p w:rsidR="00AE6223" w:rsidRDefault="00727A42">
            <w:pPr>
              <w:pStyle w:val="TableParagraph"/>
              <w:ind w:left="75" w:right="6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1 дополнительного</w:t>
            </w:r>
          </w:p>
          <w:p w:rsidR="00AE6223" w:rsidRDefault="00727A42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35–37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 для домашней работы</w:t>
            </w:r>
          </w:p>
          <w:p w:rsidR="00AE6223" w:rsidRDefault="00727A42">
            <w:pPr>
              <w:pStyle w:val="TableParagraph"/>
              <w:ind w:left="75" w:right="6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1 дополнительного</w:t>
            </w:r>
          </w:p>
          <w:p w:rsidR="00AE6223" w:rsidRDefault="00727A42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AE6223">
        <w:trPr>
          <w:trHeight w:val="702"/>
        </w:trPr>
        <w:tc>
          <w:tcPr>
            <w:tcW w:w="1611" w:type="dxa"/>
          </w:tcPr>
          <w:p w:rsidR="00AE6223" w:rsidRDefault="00727A4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3–3,5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</w:tc>
      </w:tr>
      <w:tr w:rsidR="00AE6223">
        <w:trPr>
          <w:trHeight w:val="702"/>
        </w:trPr>
        <w:tc>
          <w:tcPr>
            <w:tcW w:w="1611" w:type="dxa"/>
          </w:tcPr>
          <w:p w:rsidR="00AE6223" w:rsidRDefault="00727A4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3–3,5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</w:tc>
      </w:tr>
      <w:tr w:rsidR="00AE6223">
        <w:trPr>
          <w:trHeight w:val="1804"/>
        </w:trPr>
        <w:tc>
          <w:tcPr>
            <w:tcW w:w="1611" w:type="dxa"/>
          </w:tcPr>
          <w:p w:rsidR="00AE6223" w:rsidRDefault="00727A4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более 2-х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лексикограмматических </w:t>
            </w:r>
            <w:r>
              <w:rPr>
                <w:sz w:val="24"/>
              </w:rPr>
              <w:t>упражнений, учить не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Чтение не более 1- 1.5 страницы,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более 3-х</w:t>
            </w:r>
          </w:p>
          <w:p w:rsidR="00AE6223" w:rsidRDefault="00727A42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лексикограмматических </w:t>
            </w:r>
            <w:r>
              <w:rPr>
                <w:sz w:val="24"/>
              </w:rPr>
              <w:t>упражнений, учить не</w:t>
            </w:r>
          </w:p>
          <w:p w:rsidR="00AE6223" w:rsidRDefault="00727A4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2821" w:type="dxa"/>
          </w:tcPr>
          <w:p w:rsidR="00AE6223" w:rsidRDefault="00727A4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E6223" w:rsidRDefault="00727A4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страниц,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более 4-х лексико-</w:t>
            </w:r>
          </w:p>
          <w:p w:rsidR="00AE6223" w:rsidRDefault="00727A42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грамматических</w:t>
            </w:r>
          </w:p>
          <w:p w:rsidR="00AE6223" w:rsidRDefault="00727A4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более 10 новых слов</w:t>
            </w:r>
          </w:p>
        </w:tc>
      </w:tr>
    </w:tbl>
    <w:p w:rsidR="00AE6223" w:rsidRDefault="00727A42">
      <w:pPr>
        <w:spacing w:before="275" w:after="3"/>
        <w:ind w:right="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Дозирование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домашнего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среднего общего образования</w:t>
      </w: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717"/>
        <w:gridCol w:w="2719"/>
        <w:gridCol w:w="2717"/>
      </w:tblGrid>
      <w:tr w:rsidR="00AE6223">
        <w:trPr>
          <w:trHeight w:val="702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73"/>
              <w:ind w:left="513" w:right="438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7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5–7-е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73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8–9-е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73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10–11-е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AE6223">
        <w:trPr>
          <w:trHeight w:val="2635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ind w:righ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параграфа или правила из</w:t>
            </w:r>
          </w:p>
          <w:p w:rsidR="00AE6223" w:rsidRDefault="00727A4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теоретической части и 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на это правило (8–10 строк), допускается 2 </w:t>
            </w:r>
            <w:r>
              <w:rPr>
                <w:spacing w:val="-2"/>
                <w:sz w:val="24"/>
              </w:rPr>
              <w:t>письменных</w:t>
            </w:r>
          </w:p>
          <w:p w:rsidR="00AE6223" w:rsidRDefault="00727A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без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8"/>
              <w:ind w:righ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параграфа или правила из</w:t>
            </w:r>
          </w:p>
          <w:p w:rsidR="00AE6223" w:rsidRDefault="00727A4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теоретической части и 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на это правило (15–20 строк), допускается 2 </w:t>
            </w:r>
            <w:r>
              <w:rPr>
                <w:spacing w:val="-2"/>
                <w:sz w:val="24"/>
              </w:rPr>
              <w:t>письменных</w:t>
            </w:r>
          </w:p>
          <w:p w:rsidR="00AE6223" w:rsidRDefault="00727A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без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ind w:left="77" w:righ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параграфа или правила из</w:t>
            </w:r>
          </w:p>
          <w:p w:rsidR="00AE6223" w:rsidRDefault="00727A42">
            <w:pPr>
              <w:pStyle w:val="TableParagraph"/>
              <w:ind w:left="77" w:right="106"/>
              <w:rPr>
                <w:sz w:val="24"/>
              </w:rPr>
            </w:pPr>
            <w:r>
              <w:rPr>
                <w:sz w:val="24"/>
              </w:rPr>
              <w:t>теоретической части и 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на это правило (20–30 строк), допускается 2 </w:t>
            </w:r>
            <w:r>
              <w:rPr>
                <w:spacing w:val="-2"/>
                <w:sz w:val="24"/>
              </w:rPr>
              <w:t>письменных</w:t>
            </w:r>
          </w:p>
          <w:p w:rsidR="00AE6223" w:rsidRDefault="00727A42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без</w:t>
            </w:r>
          </w:p>
          <w:p w:rsidR="00AE6223" w:rsidRDefault="00727A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AE6223">
        <w:trPr>
          <w:trHeight w:val="2356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</w:t>
            </w:r>
          </w:p>
          <w:p w:rsidR="00AE6223" w:rsidRDefault="00727A4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1 неделю до урока, чтение объемных текстов организуется за 2 недели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</w:t>
            </w:r>
          </w:p>
          <w:p w:rsidR="00AE6223" w:rsidRDefault="00727A42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1 неделю до урока, чтение объемных текстов организуется за 2 недели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объемным </w:t>
            </w:r>
            <w:r>
              <w:rPr>
                <w:spacing w:val="-2"/>
                <w:sz w:val="24"/>
              </w:rPr>
              <w:t>произведениям</w:t>
            </w:r>
          </w:p>
          <w:p w:rsidR="00AE6223" w:rsidRDefault="00727A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компенсируют объем домашнего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другим предметам.</w:t>
            </w:r>
          </w:p>
          <w:p w:rsidR="00AE6223" w:rsidRDefault="00727A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прочтения дается с</w:t>
            </w:r>
          </w:p>
          <w:p w:rsidR="00AE6223" w:rsidRDefault="00727A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опережением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</w:tr>
      <w:tr w:rsidR="00AE6223">
        <w:trPr>
          <w:trHeight w:val="702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номеров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AE6223">
        <w:trPr>
          <w:trHeight w:val="426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2"/>
                <w:sz w:val="24"/>
              </w:rPr>
              <w:t xml:space="preserve"> вопрос</w:t>
            </w:r>
          </w:p>
        </w:tc>
      </w:tr>
    </w:tbl>
    <w:p w:rsidR="00AE6223" w:rsidRDefault="00AE6223">
      <w:pPr>
        <w:pStyle w:val="TableParagraph"/>
        <w:rPr>
          <w:sz w:val="24"/>
        </w:rPr>
        <w:sectPr w:rsidR="00AE6223">
          <w:pgSz w:w="11910" w:h="16840"/>
          <w:pgMar w:top="640" w:right="708" w:bottom="543" w:left="992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717"/>
        <w:gridCol w:w="2719"/>
        <w:gridCol w:w="2717"/>
      </w:tblGrid>
      <w:tr w:rsidR="00AE6223">
        <w:trPr>
          <w:trHeight w:val="426"/>
        </w:trPr>
        <w:tc>
          <w:tcPr>
            <w:tcW w:w="1918" w:type="dxa"/>
          </w:tcPr>
          <w:p w:rsidR="00AE6223" w:rsidRDefault="00AE6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:rsidR="00AE6223" w:rsidRDefault="00AE6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номеров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 до 3 </w:t>
            </w:r>
            <w:r>
              <w:rPr>
                <w:spacing w:val="-2"/>
                <w:sz w:val="24"/>
              </w:rPr>
              <w:t>номеров</w:t>
            </w:r>
          </w:p>
        </w:tc>
      </w:tr>
      <w:tr w:rsidR="00AE6223">
        <w:trPr>
          <w:trHeight w:val="424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теорем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2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AE6223">
        <w:trPr>
          <w:trHeight w:val="703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9"/>
              <w:ind w:left="74" w:right="240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химия,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9"/>
              <w:ind w:right="8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параграфов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2 задач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9"/>
              <w:ind w:left="77" w:righ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параграфов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AE6223">
        <w:trPr>
          <w:trHeight w:val="1254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История,</w:t>
            </w:r>
          </w:p>
          <w:p w:rsidR="00AE6223" w:rsidRDefault="00727A42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 география, биология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задаются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8"/>
              <w:ind w:right="206"/>
              <w:rPr>
                <w:sz w:val="24"/>
              </w:rPr>
            </w:pPr>
            <w:r>
              <w:rPr>
                <w:sz w:val="24"/>
              </w:rPr>
              <w:t>Объем определяется 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 на уроке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AE6223" w:rsidRDefault="00727A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AE6223">
        <w:trPr>
          <w:trHeight w:val="1531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письменное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письменное задание, задание по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письменное задание, задание по</w:t>
            </w:r>
          </w:p>
          <w:p w:rsidR="00AE6223" w:rsidRDefault="00727A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</w:t>
            </w:r>
          </w:p>
          <w:p w:rsidR="00AE6223" w:rsidRDefault="00727A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AE6223">
        <w:trPr>
          <w:trHeight w:val="1252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6"/>
              <w:ind w:left="74" w:right="364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ИЗО,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виде завершения урочных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виде завершения урочных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AE6223">
        <w:trPr>
          <w:trHeight w:val="2635"/>
        </w:trPr>
        <w:tc>
          <w:tcPr>
            <w:tcW w:w="1918" w:type="dxa"/>
          </w:tcPr>
          <w:p w:rsidR="00AE6223" w:rsidRDefault="00727A4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предусматриваются </w:t>
            </w:r>
            <w:r>
              <w:rPr>
                <w:sz w:val="24"/>
              </w:rPr>
              <w:t>только по</w:t>
            </w:r>
          </w:p>
          <w:p w:rsidR="00AE6223" w:rsidRDefault="00727A4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обслуживающему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 в тех случаях, когда материальная база кабинета не позволяет</w:t>
            </w:r>
          </w:p>
          <w:p w:rsidR="00AE6223" w:rsidRDefault="00727A42">
            <w:pPr>
              <w:pStyle w:val="TableParagraph"/>
              <w:spacing w:before="1"/>
              <w:ind w:right="54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урочный объем работы</w:t>
            </w:r>
          </w:p>
        </w:tc>
        <w:tc>
          <w:tcPr>
            <w:tcW w:w="2719" w:type="dxa"/>
          </w:tcPr>
          <w:p w:rsidR="00AE6223" w:rsidRDefault="00727A42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  <w:p w:rsidR="00AE6223" w:rsidRDefault="00727A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предусматриваются </w:t>
            </w:r>
            <w:r>
              <w:rPr>
                <w:sz w:val="24"/>
              </w:rPr>
              <w:t>только по</w:t>
            </w:r>
          </w:p>
          <w:p w:rsidR="00AE6223" w:rsidRDefault="00727A42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обслуживающему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 в тех случаях, когда материальная база кабинета не позволяет</w:t>
            </w:r>
          </w:p>
          <w:p w:rsidR="00AE6223" w:rsidRDefault="00727A42">
            <w:pPr>
              <w:pStyle w:val="TableParagraph"/>
              <w:spacing w:before="1"/>
              <w:ind w:right="550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урочный объем работы</w:t>
            </w:r>
          </w:p>
        </w:tc>
        <w:tc>
          <w:tcPr>
            <w:tcW w:w="2717" w:type="dxa"/>
          </w:tcPr>
          <w:p w:rsidR="00AE6223" w:rsidRDefault="00727A4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727A42" w:rsidRDefault="00727A42"/>
    <w:sectPr w:rsidR="00727A42">
      <w:type w:val="continuous"/>
      <w:pgSz w:w="11910" w:h="16840"/>
      <w:pgMar w:top="7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AA8"/>
    <w:multiLevelType w:val="hybridMultilevel"/>
    <w:tmpl w:val="A566E270"/>
    <w:lvl w:ilvl="0" w:tplc="6AD605E2">
      <w:numFmt w:val="bullet"/>
      <w:lvlText w:val="-"/>
      <w:lvlJc w:val="left"/>
      <w:pPr>
        <w:ind w:left="1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87AE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2" w:tplc="7B18DAB8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3" w:tplc="7E3E9156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4" w:tplc="1B200B38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A68CE202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EABCACA2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7" w:tplc="57E442DE">
      <w:numFmt w:val="bullet"/>
      <w:lvlText w:val="•"/>
      <w:lvlJc w:val="left"/>
      <w:pPr>
        <w:ind w:left="7570" w:hanging="140"/>
      </w:pPr>
      <w:rPr>
        <w:rFonts w:hint="default"/>
        <w:lang w:val="ru-RU" w:eastAsia="en-US" w:bidi="ar-SA"/>
      </w:rPr>
    </w:lvl>
    <w:lvl w:ilvl="8" w:tplc="D27C8F42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E7A73B7"/>
    <w:multiLevelType w:val="multilevel"/>
    <w:tmpl w:val="4DA29FB0"/>
    <w:lvl w:ilvl="0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9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36191B3F"/>
    <w:multiLevelType w:val="hybridMultilevel"/>
    <w:tmpl w:val="0EC86C56"/>
    <w:lvl w:ilvl="0" w:tplc="9A10CB42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9E1ED8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95D0D5E8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3" w:tplc="CA328A7A">
      <w:numFmt w:val="bullet"/>
      <w:lvlText w:val="•"/>
      <w:lvlJc w:val="left"/>
      <w:pPr>
        <w:ind w:left="3159" w:hanging="154"/>
      </w:pPr>
      <w:rPr>
        <w:rFonts w:hint="default"/>
        <w:lang w:val="ru-RU" w:eastAsia="en-US" w:bidi="ar-SA"/>
      </w:rPr>
    </w:lvl>
    <w:lvl w:ilvl="4" w:tplc="121042C4">
      <w:numFmt w:val="bullet"/>
      <w:lvlText w:val="•"/>
      <w:lvlJc w:val="left"/>
      <w:pPr>
        <w:ind w:left="4166" w:hanging="154"/>
      </w:pPr>
      <w:rPr>
        <w:rFonts w:hint="default"/>
        <w:lang w:val="ru-RU" w:eastAsia="en-US" w:bidi="ar-SA"/>
      </w:rPr>
    </w:lvl>
    <w:lvl w:ilvl="5" w:tplc="C9AC70C0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6" w:tplc="FE663D7C">
      <w:numFmt w:val="bullet"/>
      <w:lvlText w:val="•"/>
      <w:lvlJc w:val="left"/>
      <w:pPr>
        <w:ind w:left="6179" w:hanging="154"/>
      </w:pPr>
      <w:rPr>
        <w:rFonts w:hint="default"/>
        <w:lang w:val="ru-RU" w:eastAsia="en-US" w:bidi="ar-SA"/>
      </w:rPr>
    </w:lvl>
    <w:lvl w:ilvl="7" w:tplc="27204E36">
      <w:numFmt w:val="bullet"/>
      <w:lvlText w:val="•"/>
      <w:lvlJc w:val="left"/>
      <w:pPr>
        <w:ind w:left="7186" w:hanging="154"/>
      </w:pPr>
      <w:rPr>
        <w:rFonts w:hint="default"/>
        <w:lang w:val="ru-RU" w:eastAsia="en-US" w:bidi="ar-SA"/>
      </w:rPr>
    </w:lvl>
    <w:lvl w:ilvl="8" w:tplc="EFAC28D4">
      <w:numFmt w:val="bullet"/>
      <w:lvlText w:val="•"/>
      <w:lvlJc w:val="left"/>
      <w:pPr>
        <w:ind w:left="8193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3B3F2070"/>
    <w:multiLevelType w:val="hybridMultilevel"/>
    <w:tmpl w:val="4672077A"/>
    <w:lvl w:ilvl="0" w:tplc="499E957C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821BF8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3C7CABF8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3" w:tplc="CA18A5D6">
      <w:numFmt w:val="bullet"/>
      <w:lvlText w:val="•"/>
      <w:lvlJc w:val="left"/>
      <w:pPr>
        <w:ind w:left="3159" w:hanging="154"/>
      </w:pPr>
      <w:rPr>
        <w:rFonts w:hint="default"/>
        <w:lang w:val="ru-RU" w:eastAsia="en-US" w:bidi="ar-SA"/>
      </w:rPr>
    </w:lvl>
    <w:lvl w:ilvl="4" w:tplc="A16E9C8C">
      <w:numFmt w:val="bullet"/>
      <w:lvlText w:val="•"/>
      <w:lvlJc w:val="left"/>
      <w:pPr>
        <w:ind w:left="4166" w:hanging="154"/>
      </w:pPr>
      <w:rPr>
        <w:rFonts w:hint="default"/>
        <w:lang w:val="ru-RU" w:eastAsia="en-US" w:bidi="ar-SA"/>
      </w:rPr>
    </w:lvl>
    <w:lvl w:ilvl="5" w:tplc="501482BA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6" w:tplc="84B80F96">
      <w:numFmt w:val="bullet"/>
      <w:lvlText w:val="•"/>
      <w:lvlJc w:val="left"/>
      <w:pPr>
        <w:ind w:left="6179" w:hanging="154"/>
      </w:pPr>
      <w:rPr>
        <w:rFonts w:hint="default"/>
        <w:lang w:val="ru-RU" w:eastAsia="en-US" w:bidi="ar-SA"/>
      </w:rPr>
    </w:lvl>
    <w:lvl w:ilvl="7" w:tplc="6FF8E838">
      <w:numFmt w:val="bullet"/>
      <w:lvlText w:val="•"/>
      <w:lvlJc w:val="left"/>
      <w:pPr>
        <w:ind w:left="7186" w:hanging="154"/>
      </w:pPr>
      <w:rPr>
        <w:rFonts w:hint="default"/>
        <w:lang w:val="ru-RU" w:eastAsia="en-US" w:bidi="ar-SA"/>
      </w:rPr>
    </w:lvl>
    <w:lvl w:ilvl="8" w:tplc="5C686AD2">
      <w:numFmt w:val="bullet"/>
      <w:lvlText w:val="•"/>
      <w:lvlJc w:val="left"/>
      <w:pPr>
        <w:ind w:left="8193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466423DF"/>
    <w:multiLevelType w:val="hybridMultilevel"/>
    <w:tmpl w:val="C67ACE4A"/>
    <w:lvl w:ilvl="0" w:tplc="8D28B50E">
      <w:numFmt w:val="bullet"/>
      <w:lvlText w:val=""/>
      <w:lvlJc w:val="left"/>
      <w:pPr>
        <w:ind w:left="70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4C55A4">
      <w:numFmt w:val="bullet"/>
      <w:lvlText w:val="•"/>
      <w:lvlJc w:val="left"/>
      <w:pPr>
        <w:ind w:left="1650" w:hanging="154"/>
      </w:pPr>
      <w:rPr>
        <w:rFonts w:hint="default"/>
        <w:lang w:val="ru-RU" w:eastAsia="en-US" w:bidi="ar-SA"/>
      </w:rPr>
    </w:lvl>
    <w:lvl w:ilvl="2" w:tplc="DB3C217E">
      <w:numFmt w:val="bullet"/>
      <w:lvlText w:val="•"/>
      <w:lvlJc w:val="left"/>
      <w:pPr>
        <w:ind w:left="2601" w:hanging="154"/>
      </w:pPr>
      <w:rPr>
        <w:rFonts w:hint="default"/>
        <w:lang w:val="ru-RU" w:eastAsia="en-US" w:bidi="ar-SA"/>
      </w:rPr>
    </w:lvl>
    <w:lvl w:ilvl="3" w:tplc="522CB576">
      <w:numFmt w:val="bullet"/>
      <w:lvlText w:val="•"/>
      <w:lvlJc w:val="left"/>
      <w:pPr>
        <w:ind w:left="3551" w:hanging="154"/>
      </w:pPr>
      <w:rPr>
        <w:rFonts w:hint="default"/>
        <w:lang w:val="ru-RU" w:eastAsia="en-US" w:bidi="ar-SA"/>
      </w:rPr>
    </w:lvl>
    <w:lvl w:ilvl="4" w:tplc="E2C89F3E">
      <w:numFmt w:val="bullet"/>
      <w:lvlText w:val="•"/>
      <w:lvlJc w:val="left"/>
      <w:pPr>
        <w:ind w:left="4502" w:hanging="154"/>
      </w:pPr>
      <w:rPr>
        <w:rFonts w:hint="default"/>
        <w:lang w:val="ru-RU" w:eastAsia="en-US" w:bidi="ar-SA"/>
      </w:rPr>
    </w:lvl>
    <w:lvl w:ilvl="5" w:tplc="A508A8E6">
      <w:numFmt w:val="bullet"/>
      <w:lvlText w:val="•"/>
      <w:lvlJc w:val="left"/>
      <w:pPr>
        <w:ind w:left="5453" w:hanging="154"/>
      </w:pPr>
      <w:rPr>
        <w:rFonts w:hint="default"/>
        <w:lang w:val="ru-RU" w:eastAsia="en-US" w:bidi="ar-SA"/>
      </w:rPr>
    </w:lvl>
    <w:lvl w:ilvl="6" w:tplc="32961A04">
      <w:numFmt w:val="bullet"/>
      <w:lvlText w:val="•"/>
      <w:lvlJc w:val="left"/>
      <w:pPr>
        <w:ind w:left="6403" w:hanging="154"/>
      </w:pPr>
      <w:rPr>
        <w:rFonts w:hint="default"/>
        <w:lang w:val="ru-RU" w:eastAsia="en-US" w:bidi="ar-SA"/>
      </w:rPr>
    </w:lvl>
    <w:lvl w:ilvl="7" w:tplc="91B8C6D6">
      <w:numFmt w:val="bullet"/>
      <w:lvlText w:val="•"/>
      <w:lvlJc w:val="left"/>
      <w:pPr>
        <w:ind w:left="7354" w:hanging="154"/>
      </w:pPr>
      <w:rPr>
        <w:rFonts w:hint="default"/>
        <w:lang w:val="ru-RU" w:eastAsia="en-US" w:bidi="ar-SA"/>
      </w:rPr>
    </w:lvl>
    <w:lvl w:ilvl="8" w:tplc="9DCE6654">
      <w:numFmt w:val="bullet"/>
      <w:lvlText w:val="•"/>
      <w:lvlJc w:val="left"/>
      <w:pPr>
        <w:ind w:left="8305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53EC543F"/>
    <w:multiLevelType w:val="hybridMultilevel"/>
    <w:tmpl w:val="60F898E8"/>
    <w:lvl w:ilvl="0" w:tplc="7572306E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646676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37261D46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3" w:tplc="8C367912">
      <w:numFmt w:val="bullet"/>
      <w:lvlText w:val="•"/>
      <w:lvlJc w:val="left"/>
      <w:pPr>
        <w:ind w:left="3159" w:hanging="154"/>
      </w:pPr>
      <w:rPr>
        <w:rFonts w:hint="default"/>
        <w:lang w:val="ru-RU" w:eastAsia="en-US" w:bidi="ar-SA"/>
      </w:rPr>
    </w:lvl>
    <w:lvl w:ilvl="4" w:tplc="0FA0C422">
      <w:numFmt w:val="bullet"/>
      <w:lvlText w:val="•"/>
      <w:lvlJc w:val="left"/>
      <w:pPr>
        <w:ind w:left="4166" w:hanging="154"/>
      </w:pPr>
      <w:rPr>
        <w:rFonts w:hint="default"/>
        <w:lang w:val="ru-RU" w:eastAsia="en-US" w:bidi="ar-SA"/>
      </w:rPr>
    </w:lvl>
    <w:lvl w:ilvl="5" w:tplc="CBAC3DE2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6" w:tplc="5C2A44EC">
      <w:numFmt w:val="bullet"/>
      <w:lvlText w:val="•"/>
      <w:lvlJc w:val="left"/>
      <w:pPr>
        <w:ind w:left="6179" w:hanging="154"/>
      </w:pPr>
      <w:rPr>
        <w:rFonts w:hint="default"/>
        <w:lang w:val="ru-RU" w:eastAsia="en-US" w:bidi="ar-SA"/>
      </w:rPr>
    </w:lvl>
    <w:lvl w:ilvl="7" w:tplc="965CCB74">
      <w:numFmt w:val="bullet"/>
      <w:lvlText w:val="•"/>
      <w:lvlJc w:val="left"/>
      <w:pPr>
        <w:ind w:left="7186" w:hanging="154"/>
      </w:pPr>
      <w:rPr>
        <w:rFonts w:hint="default"/>
        <w:lang w:val="ru-RU" w:eastAsia="en-US" w:bidi="ar-SA"/>
      </w:rPr>
    </w:lvl>
    <w:lvl w:ilvl="8" w:tplc="ADFE579C">
      <w:numFmt w:val="bullet"/>
      <w:lvlText w:val="•"/>
      <w:lvlJc w:val="left"/>
      <w:pPr>
        <w:ind w:left="8193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23"/>
    <w:rsid w:val="00727A42"/>
    <w:rsid w:val="00AE6223"/>
    <w:rsid w:val="00B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4877"/>
  <w15:docId w15:val="{04D58800-0399-451D-95E0-2784B1B2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4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26546&amp;date=10.01.2023&amp;dst=4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2025-01-22T14:06:00Z</dcterms:created>
  <dcterms:modified xsi:type="dcterms:W3CDTF">2025-01-22T14:06:00Z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