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33" w:rsidRPr="00286020" w:rsidRDefault="00435533" w:rsidP="00435533">
      <w:pPr>
        <w:jc w:val="center"/>
        <w:rPr>
          <w:sz w:val="24"/>
          <w:szCs w:val="24"/>
        </w:rPr>
      </w:pPr>
      <w:r w:rsidRPr="00286020">
        <w:rPr>
          <w:sz w:val="24"/>
          <w:szCs w:val="24"/>
        </w:rPr>
        <w:t>Муниципальное общеобразовательное бюджетное учреждение</w:t>
      </w:r>
    </w:p>
    <w:p w:rsidR="00435533" w:rsidRPr="00286020" w:rsidRDefault="00435533" w:rsidP="00435533">
      <w:pPr>
        <w:jc w:val="center"/>
        <w:rPr>
          <w:sz w:val="24"/>
          <w:szCs w:val="24"/>
        </w:rPr>
      </w:pPr>
      <w:proofErr w:type="spellStart"/>
      <w:r w:rsidRPr="00286020">
        <w:rPr>
          <w:sz w:val="24"/>
          <w:szCs w:val="24"/>
        </w:rPr>
        <w:t>Тюкалинского</w:t>
      </w:r>
      <w:proofErr w:type="spellEnd"/>
      <w:r w:rsidRPr="00286020">
        <w:rPr>
          <w:sz w:val="24"/>
          <w:szCs w:val="24"/>
        </w:rPr>
        <w:t xml:space="preserve"> муниципального района Омской области </w:t>
      </w:r>
    </w:p>
    <w:p w:rsidR="00435533" w:rsidRPr="00286020" w:rsidRDefault="00435533" w:rsidP="00435533">
      <w:pPr>
        <w:jc w:val="center"/>
        <w:rPr>
          <w:sz w:val="24"/>
          <w:szCs w:val="24"/>
        </w:rPr>
      </w:pPr>
      <w:r w:rsidRPr="00286020">
        <w:rPr>
          <w:sz w:val="24"/>
          <w:szCs w:val="24"/>
        </w:rPr>
        <w:t>«Красноусовская средняя общеобразовательная школа»</w:t>
      </w:r>
    </w:p>
    <w:p w:rsidR="00435533" w:rsidRPr="00286020" w:rsidRDefault="00435533" w:rsidP="00435533">
      <w:pPr>
        <w:jc w:val="center"/>
        <w:rPr>
          <w:bCs/>
          <w:sz w:val="24"/>
          <w:szCs w:val="24"/>
        </w:rPr>
      </w:pPr>
    </w:p>
    <w:p w:rsidR="0059664E" w:rsidRPr="00286020" w:rsidRDefault="00286020" w:rsidP="00286020">
      <w:pPr>
        <w:pStyle w:val="a3"/>
        <w:ind w:left="0"/>
        <w:jc w:val="right"/>
        <w:rPr>
          <w:sz w:val="24"/>
          <w:szCs w:val="24"/>
        </w:rPr>
      </w:pPr>
      <w:r w:rsidRPr="00286020">
        <w:rPr>
          <w:b/>
          <w:sz w:val="24"/>
          <w:szCs w:val="24"/>
        </w:rPr>
        <w:pict>
          <v:shapetype id="_x0000_t202" coordsize="21600,21600" o:spt="202" path="m,l,21600r21600,l21600,xe">
            <v:stroke joinstyle="miter"/>
            <v:path gradientshapeok="t" o:connecttype="rect"/>
          </v:shapetype>
          <v:shape id="docshape1" o:spid="_x0000_s1026" type="#_x0000_t202" style="position:absolute;left:0;text-align:left;margin-left:477.7pt;margin-top:53.8pt;width:377.4pt;height:81.5pt;z-index:15728640;mso-position-horizontal-relative:page" filled="f" stroked="f">
            <v:textbox inset="0,0,0,0">
              <w:txbxContent>
                <w:p w:rsidR="0059664E" w:rsidRDefault="0059664E">
                  <w:pPr>
                    <w:pStyle w:val="a3"/>
                    <w:ind w:left="0"/>
                    <w:jc w:val="left"/>
                  </w:pPr>
                </w:p>
              </w:txbxContent>
            </v:textbox>
            <w10:wrap anchorx="page"/>
          </v:shape>
        </w:pict>
      </w:r>
      <w:r w:rsidR="00435533" w:rsidRPr="00286020">
        <w:rPr>
          <w:noProof/>
          <w:sz w:val="24"/>
          <w:szCs w:val="24"/>
          <w:lang w:eastAsia="ru-RU"/>
        </w:rPr>
        <w:drawing>
          <wp:inline distT="0" distB="0" distL="0" distR="0">
            <wp:extent cx="1019368" cy="888555"/>
            <wp:effectExtent l="19050" t="0" r="9332" b="0"/>
            <wp:docPr id="1" name="Рисунок 1" descr="C:\Users\user\Downloads\подпись 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подпись 24-25.jpeg"/>
                    <pic:cNvPicPr>
                      <a:picLocks noChangeAspect="1" noChangeArrowheads="1"/>
                    </pic:cNvPicPr>
                  </pic:nvPicPr>
                  <pic:blipFill>
                    <a:blip r:embed="rId5" cstate="print"/>
                    <a:srcRect l="63731" t="4202" r="5287" b="74586"/>
                    <a:stretch>
                      <a:fillRect/>
                    </a:stretch>
                  </pic:blipFill>
                  <pic:spPr bwMode="auto">
                    <a:xfrm>
                      <a:off x="0" y="0"/>
                      <a:ext cx="1020186" cy="889268"/>
                    </a:xfrm>
                    <a:prstGeom prst="rect">
                      <a:avLst/>
                    </a:prstGeom>
                    <a:noFill/>
                    <a:ln w="9525">
                      <a:noFill/>
                      <a:miter lim="800000"/>
                      <a:headEnd/>
                      <a:tailEnd/>
                    </a:ln>
                  </pic:spPr>
                </pic:pic>
              </a:graphicData>
            </a:graphic>
          </wp:inline>
        </w:drawing>
      </w:r>
    </w:p>
    <w:p w:rsidR="0059664E" w:rsidRPr="00286020" w:rsidRDefault="0059664E">
      <w:pPr>
        <w:pStyle w:val="a3"/>
        <w:spacing w:before="268"/>
        <w:ind w:left="0"/>
        <w:jc w:val="left"/>
        <w:rPr>
          <w:sz w:val="24"/>
          <w:szCs w:val="24"/>
        </w:rPr>
      </w:pPr>
    </w:p>
    <w:p w:rsidR="0059664E" w:rsidRPr="00286020" w:rsidRDefault="000701B7">
      <w:pPr>
        <w:spacing w:before="1"/>
        <w:ind w:left="1" w:right="3"/>
        <w:jc w:val="center"/>
        <w:rPr>
          <w:b/>
          <w:sz w:val="24"/>
          <w:szCs w:val="24"/>
        </w:rPr>
      </w:pPr>
      <w:r w:rsidRPr="00286020">
        <w:rPr>
          <w:b/>
          <w:spacing w:val="-2"/>
          <w:sz w:val="24"/>
          <w:szCs w:val="24"/>
        </w:rPr>
        <w:t>Положение</w:t>
      </w:r>
    </w:p>
    <w:p w:rsidR="0059664E" w:rsidRPr="00286020" w:rsidRDefault="00286020">
      <w:pPr>
        <w:spacing w:before="1"/>
        <w:ind w:right="3"/>
        <w:jc w:val="center"/>
        <w:rPr>
          <w:b/>
          <w:sz w:val="24"/>
          <w:szCs w:val="24"/>
        </w:rPr>
      </w:pPr>
      <w:r w:rsidRPr="00286020">
        <w:rPr>
          <w:b/>
          <w:sz w:val="24"/>
          <w:szCs w:val="24"/>
        </w:rPr>
        <w:t>О</w:t>
      </w:r>
      <w:r>
        <w:rPr>
          <w:b/>
          <w:sz w:val="24"/>
          <w:szCs w:val="24"/>
        </w:rPr>
        <w:t xml:space="preserve"> </w:t>
      </w:r>
      <w:r w:rsidR="000701B7" w:rsidRPr="00286020">
        <w:rPr>
          <w:b/>
          <w:sz w:val="24"/>
          <w:szCs w:val="24"/>
        </w:rPr>
        <w:t>проектировании</w:t>
      </w:r>
      <w:r>
        <w:rPr>
          <w:b/>
          <w:sz w:val="24"/>
          <w:szCs w:val="24"/>
        </w:rPr>
        <w:t xml:space="preserve"> </w:t>
      </w:r>
      <w:r w:rsidR="000701B7" w:rsidRPr="00286020">
        <w:rPr>
          <w:b/>
          <w:sz w:val="24"/>
          <w:szCs w:val="24"/>
        </w:rPr>
        <w:t>и</w:t>
      </w:r>
      <w:r>
        <w:rPr>
          <w:b/>
          <w:sz w:val="24"/>
          <w:szCs w:val="24"/>
        </w:rPr>
        <w:t xml:space="preserve"> </w:t>
      </w:r>
      <w:r w:rsidR="000701B7" w:rsidRPr="00286020">
        <w:rPr>
          <w:b/>
          <w:sz w:val="24"/>
          <w:szCs w:val="24"/>
        </w:rPr>
        <w:t>реализации</w:t>
      </w:r>
      <w:r>
        <w:rPr>
          <w:b/>
          <w:sz w:val="24"/>
          <w:szCs w:val="24"/>
        </w:rPr>
        <w:t xml:space="preserve"> </w:t>
      </w:r>
      <w:r w:rsidR="000701B7" w:rsidRPr="00286020">
        <w:rPr>
          <w:b/>
          <w:sz w:val="24"/>
          <w:szCs w:val="24"/>
        </w:rPr>
        <w:t>индивидуального</w:t>
      </w:r>
      <w:r>
        <w:rPr>
          <w:b/>
          <w:sz w:val="24"/>
          <w:szCs w:val="24"/>
        </w:rPr>
        <w:t xml:space="preserve"> </w:t>
      </w:r>
      <w:r w:rsidR="000701B7" w:rsidRPr="00286020">
        <w:rPr>
          <w:b/>
          <w:sz w:val="24"/>
          <w:szCs w:val="24"/>
        </w:rPr>
        <w:t>образовательного</w:t>
      </w:r>
      <w:r>
        <w:rPr>
          <w:b/>
          <w:sz w:val="24"/>
          <w:szCs w:val="24"/>
        </w:rPr>
        <w:t xml:space="preserve"> </w:t>
      </w:r>
      <w:r w:rsidR="000701B7" w:rsidRPr="00286020">
        <w:rPr>
          <w:b/>
          <w:sz w:val="24"/>
          <w:szCs w:val="24"/>
        </w:rPr>
        <w:t xml:space="preserve">маршрута </w:t>
      </w:r>
      <w:proofErr w:type="gramStart"/>
      <w:r w:rsidR="000701B7" w:rsidRPr="00286020">
        <w:rPr>
          <w:b/>
          <w:sz w:val="24"/>
          <w:szCs w:val="24"/>
        </w:rPr>
        <w:t>обучающихся</w:t>
      </w:r>
      <w:proofErr w:type="gramEnd"/>
      <w:r w:rsidR="000701B7" w:rsidRPr="00286020">
        <w:rPr>
          <w:b/>
          <w:sz w:val="24"/>
          <w:szCs w:val="24"/>
        </w:rPr>
        <w:t xml:space="preserve"> с ограниченными возможностями здоровья/инвалидностью</w:t>
      </w:r>
    </w:p>
    <w:p w:rsidR="0059664E" w:rsidRPr="00286020" w:rsidRDefault="000701B7">
      <w:pPr>
        <w:pStyle w:val="a4"/>
        <w:numPr>
          <w:ilvl w:val="0"/>
          <w:numId w:val="6"/>
        </w:numPr>
        <w:tabs>
          <w:tab w:val="left" w:pos="476"/>
        </w:tabs>
        <w:spacing w:before="297" w:line="296" w:lineRule="exact"/>
        <w:ind w:left="476" w:right="0" w:hanging="335"/>
        <w:jc w:val="both"/>
        <w:rPr>
          <w:b/>
          <w:sz w:val="24"/>
          <w:szCs w:val="24"/>
        </w:rPr>
      </w:pPr>
      <w:r w:rsidRPr="00286020">
        <w:rPr>
          <w:b/>
          <w:sz w:val="24"/>
          <w:szCs w:val="24"/>
        </w:rPr>
        <w:t>Общие</w:t>
      </w:r>
      <w:r w:rsidR="00435533" w:rsidRPr="00286020">
        <w:rPr>
          <w:b/>
          <w:sz w:val="24"/>
          <w:szCs w:val="24"/>
        </w:rPr>
        <w:t xml:space="preserve"> </w:t>
      </w:r>
      <w:r w:rsidRPr="00286020">
        <w:rPr>
          <w:b/>
          <w:spacing w:val="-2"/>
          <w:sz w:val="24"/>
          <w:szCs w:val="24"/>
        </w:rPr>
        <w:t>положения</w:t>
      </w:r>
    </w:p>
    <w:p w:rsidR="0059664E" w:rsidRPr="00286020" w:rsidRDefault="000701B7">
      <w:pPr>
        <w:pStyle w:val="a4"/>
        <w:numPr>
          <w:ilvl w:val="1"/>
          <w:numId w:val="6"/>
        </w:numPr>
        <w:tabs>
          <w:tab w:val="left" w:pos="848"/>
        </w:tabs>
        <w:ind w:right="141"/>
        <w:rPr>
          <w:sz w:val="24"/>
          <w:szCs w:val="24"/>
        </w:rPr>
      </w:pPr>
      <w:proofErr w:type="gramStart"/>
      <w:r w:rsidRPr="00286020">
        <w:rPr>
          <w:sz w:val="24"/>
          <w:szCs w:val="24"/>
        </w:rPr>
        <w:t>Настоящее Положение о проектировании и реализации индивидуального образовательного маршрута (далее - ИОМ) обучающегося с ограниченными возможностями здоровья и/или инвалидностью регламентирует деятельность специалистов образовательной организации в рамках создания условий для удовлетворенияиндивидуальныхособыхобразовательныхпотребностейобучающихсяс ограниченными возможностями здоровья (далее - с ОВЗ) и/или инвалидностью в процессе обучения, воспитания и социальной адаптации на уровне дошкольного, начального общего образования, основного общего образования и среднего общего образования в</w:t>
      </w:r>
      <w:proofErr w:type="gramEnd"/>
      <w:r w:rsidRPr="00286020">
        <w:rPr>
          <w:sz w:val="24"/>
          <w:szCs w:val="24"/>
        </w:rPr>
        <w:t xml:space="preserve"> </w:t>
      </w:r>
      <w:proofErr w:type="gramStart"/>
      <w:r w:rsidRPr="00286020">
        <w:rPr>
          <w:sz w:val="24"/>
          <w:szCs w:val="24"/>
        </w:rPr>
        <w:t>условиях</w:t>
      </w:r>
      <w:proofErr w:type="gramEnd"/>
      <w:r w:rsidRPr="00286020">
        <w:rPr>
          <w:sz w:val="24"/>
          <w:szCs w:val="24"/>
        </w:rPr>
        <w:t xml:space="preserve"> инклюзии.</w:t>
      </w:r>
    </w:p>
    <w:p w:rsidR="0059664E" w:rsidRPr="00286020" w:rsidRDefault="000701B7">
      <w:pPr>
        <w:pStyle w:val="a4"/>
        <w:numPr>
          <w:ilvl w:val="1"/>
          <w:numId w:val="6"/>
        </w:numPr>
        <w:tabs>
          <w:tab w:val="left" w:pos="913"/>
        </w:tabs>
        <w:ind w:left="913" w:right="0" w:hanging="772"/>
        <w:rPr>
          <w:sz w:val="24"/>
          <w:szCs w:val="24"/>
        </w:rPr>
      </w:pPr>
      <w:proofErr w:type="spellStart"/>
      <w:r w:rsidRPr="00286020">
        <w:rPr>
          <w:sz w:val="24"/>
          <w:szCs w:val="24"/>
        </w:rPr>
        <w:t>Нормативно-правовойбазойразработкиПоложения</w:t>
      </w:r>
      <w:r w:rsidRPr="00286020">
        <w:rPr>
          <w:spacing w:val="-2"/>
          <w:sz w:val="24"/>
          <w:szCs w:val="24"/>
        </w:rPr>
        <w:t>являются</w:t>
      </w:r>
      <w:proofErr w:type="spellEnd"/>
      <w:r w:rsidRPr="00286020">
        <w:rPr>
          <w:spacing w:val="-2"/>
          <w:sz w:val="24"/>
          <w:szCs w:val="24"/>
        </w:rPr>
        <w:t>:</w:t>
      </w:r>
    </w:p>
    <w:p w:rsidR="0059664E" w:rsidRPr="00286020" w:rsidRDefault="000701B7">
      <w:pPr>
        <w:pStyle w:val="a4"/>
        <w:numPr>
          <w:ilvl w:val="0"/>
          <w:numId w:val="5"/>
        </w:numPr>
        <w:tabs>
          <w:tab w:val="left" w:pos="848"/>
        </w:tabs>
        <w:ind w:right="145" w:firstLine="0"/>
        <w:rPr>
          <w:sz w:val="24"/>
          <w:szCs w:val="24"/>
        </w:rPr>
      </w:pPr>
      <w:r w:rsidRPr="00286020">
        <w:rPr>
          <w:sz w:val="24"/>
          <w:szCs w:val="24"/>
        </w:rPr>
        <w:t xml:space="preserve">Федеральный закон от 29.12.2012 N 273-ФЭ «Об образовании в Российской </w:t>
      </w:r>
      <w:r w:rsidRPr="00286020">
        <w:rPr>
          <w:spacing w:val="-2"/>
          <w:sz w:val="24"/>
          <w:szCs w:val="24"/>
        </w:rPr>
        <w:t>Федерации»;</w:t>
      </w:r>
    </w:p>
    <w:p w:rsidR="0059664E" w:rsidRPr="00286020" w:rsidRDefault="000701B7">
      <w:pPr>
        <w:pStyle w:val="a4"/>
        <w:numPr>
          <w:ilvl w:val="0"/>
          <w:numId w:val="5"/>
        </w:numPr>
        <w:tabs>
          <w:tab w:val="left" w:pos="913"/>
        </w:tabs>
        <w:ind w:right="144" w:firstLine="0"/>
        <w:rPr>
          <w:sz w:val="24"/>
          <w:szCs w:val="24"/>
        </w:rPr>
      </w:pPr>
      <w:proofErr w:type="gramStart"/>
      <w:r w:rsidRPr="00286020">
        <w:rPr>
          <w:sz w:val="24"/>
          <w:szCs w:val="24"/>
        </w:rPr>
        <w:t>Концепция развития образования обучающихся с инвалидностью и ограниченными возможностями здоровья 2020-2030 (разработана Институт коррекционнойпедагогикипозаказуМинистерствапросвещенияРоссийскойФедерации, в рамках Государственного задания № 27.12914.2018/12.1);</w:t>
      </w:r>
      <w:proofErr w:type="gramEnd"/>
    </w:p>
    <w:p w:rsidR="0059664E" w:rsidRPr="00286020" w:rsidRDefault="000701B7">
      <w:pPr>
        <w:pStyle w:val="a4"/>
        <w:numPr>
          <w:ilvl w:val="0"/>
          <w:numId w:val="5"/>
        </w:numPr>
        <w:tabs>
          <w:tab w:val="left" w:pos="913"/>
        </w:tabs>
        <w:ind w:right="144" w:firstLine="0"/>
        <w:rPr>
          <w:sz w:val="24"/>
          <w:szCs w:val="24"/>
        </w:rPr>
      </w:pPr>
      <w:r w:rsidRPr="00286020">
        <w:rPr>
          <w:sz w:val="24"/>
          <w:szCs w:val="24"/>
        </w:rPr>
        <w:t>ПриказМинобрнаукиРоссииот19.12.2014N1598"Обутверждениифедерального государственного образовательного стандарта начального общего образования обучающихсясограниченнымивозможностямиздоровья</w:t>
      </w:r>
      <w:proofErr w:type="gramStart"/>
      <w:r w:rsidRPr="00286020">
        <w:rPr>
          <w:sz w:val="24"/>
          <w:szCs w:val="24"/>
        </w:rPr>
        <w:t>"(</w:t>
      </w:r>
      <w:proofErr w:type="gramEnd"/>
      <w:r w:rsidRPr="00286020">
        <w:rPr>
          <w:sz w:val="24"/>
          <w:szCs w:val="24"/>
        </w:rPr>
        <w:t>ЗарегистрировановМинюсте России 03.02.2015 N 35847)</w:t>
      </w:r>
    </w:p>
    <w:p w:rsidR="0059664E" w:rsidRPr="00286020" w:rsidRDefault="000701B7">
      <w:pPr>
        <w:pStyle w:val="a4"/>
        <w:numPr>
          <w:ilvl w:val="0"/>
          <w:numId w:val="5"/>
        </w:numPr>
        <w:tabs>
          <w:tab w:val="left" w:pos="913"/>
        </w:tabs>
        <w:ind w:right="145" w:firstLine="0"/>
        <w:rPr>
          <w:sz w:val="24"/>
          <w:szCs w:val="24"/>
        </w:rPr>
      </w:pPr>
      <w:r w:rsidRPr="00286020">
        <w:rPr>
          <w:sz w:val="24"/>
          <w:szCs w:val="24"/>
        </w:rPr>
        <w:t xml:space="preserve">Приказ </w:t>
      </w:r>
      <w:proofErr w:type="spellStart"/>
      <w:r w:rsidRPr="00286020">
        <w:rPr>
          <w:sz w:val="24"/>
          <w:szCs w:val="24"/>
        </w:rPr>
        <w:t>Минобрнауки</w:t>
      </w:r>
      <w:proofErr w:type="spellEnd"/>
      <w:r w:rsidRPr="00286020">
        <w:rPr>
          <w:sz w:val="24"/>
          <w:szCs w:val="24"/>
        </w:rPr>
        <w:t xml:space="preserve"> России от 19 декабря 2014 г. N 1599 «Об утверждении федеральногогосударственногообразовательногостандартаобучающихсясумственной отсталость</w:t>
      </w:r>
      <w:proofErr w:type="gramStart"/>
      <w:r w:rsidRPr="00286020">
        <w:rPr>
          <w:sz w:val="24"/>
          <w:szCs w:val="24"/>
        </w:rPr>
        <w:t>ю(</w:t>
      </w:r>
      <w:proofErr w:type="spellStart"/>
      <w:proofErr w:type="gramEnd"/>
      <w:r w:rsidRPr="00286020">
        <w:rPr>
          <w:sz w:val="24"/>
          <w:szCs w:val="24"/>
        </w:rPr>
        <w:t>интеллектуальныминарушениями</w:t>
      </w:r>
      <w:proofErr w:type="spellEnd"/>
      <w:r w:rsidRPr="00286020">
        <w:rPr>
          <w:sz w:val="24"/>
          <w:szCs w:val="24"/>
        </w:rPr>
        <w:t>)»(</w:t>
      </w:r>
      <w:proofErr w:type="spellStart"/>
      <w:r w:rsidRPr="00286020">
        <w:rPr>
          <w:sz w:val="24"/>
          <w:szCs w:val="24"/>
        </w:rPr>
        <w:t>Зарегистрированов</w:t>
      </w:r>
      <w:proofErr w:type="spellEnd"/>
      <w:r w:rsidRPr="00286020">
        <w:rPr>
          <w:sz w:val="24"/>
          <w:szCs w:val="24"/>
        </w:rPr>
        <w:t xml:space="preserve"> Минюсте России 03.02.2015 N 35850);</w:t>
      </w:r>
    </w:p>
    <w:p w:rsidR="0059664E" w:rsidRPr="00286020" w:rsidRDefault="000701B7">
      <w:pPr>
        <w:pStyle w:val="a4"/>
        <w:numPr>
          <w:ilvl w:val="0"/>
          <w:numId w:val="5"/>
        </w:numPr>
        <w:tabs>
          <w:tab w:val="left" w:pos="913"/>
        </w:tabs>
        <w:ind w:right="146" w:firstLine="0"/>
        <w:rPr>
          <w:sz w:val="24"/>
          <w:szCs w:val="24"/>
        </w:rPr>
      </w:pPr>
      <w:r w:rsidRPr="00286020">
        <w:rPr>
          <w:sz w:val="24"/>
          <w:szCs w:val="24"/>
        </w:rPr>
        <w:t>Постановление Главного государственного врача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9664E" w:rsidRPr="00286020" w:rsidRDefault="000701B7">
      <w:pPr>
        <w:pStyle w:val="a4"/>
        <w:numPr>
          <w:ilvl w:val="0"/>
          <w:numId w:val="5"/>
        </w:numPr>
        <w:tabs>
          <w:tab w:val="left" w:pos="913"/>
        </w:tabs>
        <w:ind w:right="143" w:firstLine="0"/>
        <w:rPr>
          <w:sz w:val="24"/>
          <w:szCs w:val="24"/>
        </w:rPr>
      </w:pPr>
      <w:r w:rsidRPr="00286020">
        <w:rPr>
          <w:sz w:val="24"/>
          <w:szCs w:val="24"/>
        </w:rPr>
        <w:t>ПриказМинобрнаукиРоссииот9ноября2015г.№1309«</w:t>
      </w:r>
      <w:proofErr w:type="spellStart"/>
      <w:r w:rsidRPr="00286020">
        <w:rPr>
          <w:sz w:val="24"/>
          <w:szCs w:val="24"/>
        </w:rPr>
        <w:t>Обутверждениипорядка</w:t>
      </w:r>
      <w:proofErr w:type="spellEnd"/>
      <w:r w:rsidRPr="00286020">
        <w:rPr>
          <w:sz w:val="24"/>
          <w:szCs w:val="24"/>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9664E" w:rsidRPr="00286020" w:rsidRDefault="000701B7">
      <w:pPr>
        <w:pStyle w:val="a4"/>
        <w:numPr>
          <w:ilvl w:val="0"/>
          <w:numId w:val="5"/>
        </w:numPr>
        <w:tabs>
          <w:tab w:val="left" w:pos="848"/>
        </w:tabs>
        <w:ind w:right="148" w:firstLine="0"/>
        <w:rPr>
          <w:sz w:val="24"/>
          <w:szCs w:val="24"/>
        </w:rPr>
      </w:pPr>
      <w:r w:rsidRPr="00286020">
        <w:rPr>
          <w:sz w:val="24"/>
          <w:szCs w:val="24"/>
        </w:rPr>
        <w:t xml:space="preserve">Приказ </w:t>
      </w:r>
      <w:proofErr w:type="spellStart"/>
      <w:r w:rsidRPr="00286020">
        <w:rPr>
          <w:sz w:val="24"/>
          <w:szCs w:val="24"/>
        </w:rPr>
        <w:t>Минпросвещения</w:t>
      </w:r>
      <w:proofErr w:type="spellEnd"/>
      <w:r w:rsidRPr="00286020">
        <w:rPr>
          <w:sz w:val="24"/>
          <w:szCs w:val="24"/>
        </w:rPr>
        <w:t xml:space="preserve"> России от 31.05.2021 года № 286 «Об утверждении федерального государственного образовательного стандарта начального общего </w:t>
      </w:r>
      <w:r w:rsidRPr="00286020">
        <w:rPr>
          <w:spacing w:val="-2"/>
          <w:sz w:val="24"/>
          <w:szCs w:val="24"/>
        </w:rPr>
        <w:t>образования»;</w:t>
      </w:r>
    </w:p>
    <w:p w:rsidR="0059664E" w:rsidRPr="00286020" w:rsidRDefault="000701B7">
      <w:pPr>
        <w:pStyle w:val="a4"/>
        <w:numPr>
          <w:ilvl w:val="0"/>
          <w:numId w:val="5"/>
        </w:numPr>
        <w:tabs>
          <w:tab w:val="left" w:pos="913"/>
        </w:tabs>
        <w:ind w:right="145" w:firstLine="0"/>
        <w:rPr>
          <w:sz w:val="24"/>
          <w:szCs w:val="24"/>
        </w:rPr>
      </w:pPr>
      <w:r w:rsidRPr="00286020">
        <w:rPr>
          <w:sz w:val="24"/>
          <w:szCs w:val="24"/>
        </w:rPr>
        <w:t>Приказ Министерства просвещения России от 31.05.2021 года № 287 «Об утверждениифедеральногогосударственногообразовательногостандарта</w:t>
      </w:r>
      <w:r w:rsidRPr="00286020">
        <w:rPr>
          <w:spacing w:val="-2"/>
          <w:sz w:val="24"/>
          <w:szCs w:val="24"/>
        </w:rPr>
        <w:t>основного</w:t>
      </w:r>
    </w:p>
    <w:p w:rsidR="0059664E" w:rsidRPr="00286020" w:rsidRDefault="0059664E">
      <w:pPr>
        <w:pStyle w:val="a4"/>
        <w:rPr>
          <w:sz w:val="24"/>
          <w:szCs w:val="24"/>
        </w:rPr>
        <w:sectPr w:rsidR="0059664E" w:rsidRPr="00286020">
          <w:type w:val="continuous"/>
          <w:pgSz w:w="11910" w:h="16840"/>
          <w:pgMar w:top="800" w:right="708" w:bottom="280" w:left="992" w:header="720" w:footer="720" w:gutter="0"/>
          <w:cols w:space="720"/>
        </w:sectPr>
      </w:pPr>
    </w:p>
    <w:p w:rsidR="0059664E" w:rsidRPr="00286020" w:rsidRDefault="000701B7">
      <w:pPr>
        <w:pStyle w:val="a3"/>
        <w:spacing w:before="66" w:line="298" w:lineRule="exact"/>
        <w:rPr>
          <w:sz w:val="24"/>
          <w:szCs w:val="24"/>
        </w:rPr>
      </w:pPr>
      <w:proofErr w:type="spellStart"/>
      <w:r w:rsidRPr="00286020">
        <w:rPr>
          <w:sz w:val="24"/>
          <w:szCs w:val="24"/>
        </w:rPr>
        <w:lastRenderedPageBreak/>
        <w:t>общего</w:t>
      </w:r>
      <w:r w:rsidRPr="00286020">
        <w:rPr>
          <w:spacing w:val="-2"/>
          <w:sz w:val="24"/>
          <w:szCs w:val="24"/>
        </w:rPr>
        <w:t>образования</w:t>
      </w:r>
      <w:proofErr w:type="spellEnd"/>
      <w:r w:rsidRPr="00286020">
        <w:rPr>
          <w:spacing w:val="-2"/>
          <w:sz w:val="24"/>
          <w:szCs w:val="24"/>
        </w:rPr>
        <w:t>»;</w:t>
      </w:r>
    </w:p>
    <w:p w:rsidR="0059664E" w:rsidRPr="00286020" w:rsidRDefault="000701B7">
      <w:pPr>
        <w:pStyle w:val="a4"/>
        <w:numPr>
          <w:ilvl w:val="0"/>
          <w:numId w:val="5"/>
        </w:numPr>
        <w:tabs>
          <w:tab w:val="left" w:pos="848"/>
        </w:tabs>
        <w:ind w:right="146" w:firstLine="0"/>
        <w:rPr>
          <w:sz w:val="24"/>
          <w:szCs w:val="24"/>
        </w:rPr>
      </w:pPr>
      <w:r w:rsidRPr="00286020">
        <w:rPr>
          <w:sz w:val="24"/>
          <w:szCs w:val="24"/>
        </w:rPr>
        <w:t xml:space="preserve">ПриказМинистерствапросвещенияРоссииот02.09.2020№458«Об утверждении Порядка приема на </w:t>
      </w:r>
      <w:proofErr w:type="gramStart"/>
      <w:r w:rsidRPr="00286020">
        <w:rPr>
          <w:sz w:val="24"/>
          <w:szCs w:val="24"/>
        </w:rPr>
        <w:t>обучение по</w:t>
      </w:r>
      <w:proofErr w:type="gramEnd"/>
      <w:r w:rsidRPr="00286020">
        <w:rPr>
          <w:sz w:val="24"/>
          <w:szCs w:val="24"/>
        </w:rPr>
        <w:t xml:space="preserve"> образовательным программам начального общего, основного общего и среднего общего образования»;</w:t>
      </w:r>
    </w:p>
    <w:p w:rsidR="0059664E" w:rsidRPr="00286020" w:rsidRDefault="000701B7">
      <w:pPr>
        <w:pStyle w:val="a4"/>
        <w:numPr>
          <w:ilvl w:val="0"/>
          <w:numId w:val="5"/>
        </w:numPr>
        <w:tabs>
          <w:tab w:val="left" w:pos="913"/>
        </w:tabs>
        <w:ind w:right="140" w:firstLine="0"/>
        <w:rPr>
          <w:sz w:val="24"/>
          <w:szCs w:val="24"/>
        </w:rPr>
      </w:pPr>
      <w:r w:rsidRPr="00286020">
        <w:rPr>
          <w:sz w:val="24"/>
          <w:szCs w:val="24"/>
        </w:rPr>
        <w:t>Приказ Министерства просвещения РФ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9664E" w:rsidRPr="00286020" w:rsidRDefault="000701B7">
      <w:pPr>
        <w:pStyle w:val="a4"/>
        <w:numPr>
          <w:ilvl w:val="0"/>
          <w:numId w:val="5"/>
        </w:numPr>
        <w:tabs>
          <w:tab w:val="left" w:pos="913"/>
        </w:tabs>
        <w:ind w:right="140" w:firstLine="0"/>
        <w:rPr>
          <w:sz w:val="24"/>
          <w:szCs w:val="24"/>
        </w:rPr>
      </w:pPr>
      <w:r w:rsidRPr="00286020">
        <w:rPr>
          <w:sz w:val="24"/>
          <w:szCs w:val="24"/>
        </w:rPr>
        <w:t>Приказ Министерства просвещения РФ от 22 марта 2021 года № 115 «Об утверждении Порядка организации и осуществления образовательной деятельности по основнымобщеобразовательнымпрограммам-образовательнымпрограммамначального общего, основного общего и среднего общего образования»;</w:t>
      </w:r>
    </w:p>
    <w:p w:rsidR="0059664E" w:rsidRPr="00286020" w:rsidRDefault="000701B7">
      <w:pPr>
        <w:pStyle w:val="a4"/>
        <w:numPr>
          <w:ilvl w:val="0"/>
          <w:numId w:val="5"/>
        </w:numPr>
        <w:tabs>
          <w:tab w:val="left" w:pos="913"/>
        </w:tabs>
        <w:ind w:firstLine="0"/>
        <w:rPr>
          <w:sz w:val="24"/>
          <w:szCs w:val="24"/>
        </w:rPr>
      </w:pPr>
      <w:r w:rsidRPr="00286020">
        <w:rPr>
          <w:sz w:val="24"/>
          <w:szCs w:val="24"/>
        </w:rPr>
        <w:t>РаспоряжениеМинистерствапросвещенияРоссииот09.09.2019года№Р-93«Об утверждении примерного Положения о психолого-педагогическом консилиуме образовательной организации»;</w:t>
      </w:r>
    </w:p>
    <w:p w:rsidR="0059664E" w:rsidRPr="00286020" w:rsidRDefault="000701B7">
      <w:pPr>
        <w:pStyle w:val="a4"/>
        <w:numPr>
          <w:ilvl w:val="0"/>
          <w:numId w:val="5"/>
        </w:numPr>
        <w:tabs>
          <w:tab w:val="left" w:pos="913"/>
        </w:tabs>
        <w:ind w:firstLine="0"/>
        <w:rPr>
          <w:sz w:val="24"/>
          <w:szCs w:val="24"/>
        </w:rPr>
      </w:pPr>
      <w:r w:rsidRPr="00286020">
        <w:rPr>
          <w:sz w:val="24"/>
          <w:szCs w:val="24"/>
        </w:rPr>
        <w:t>РаспоряжениеМинистерствапросвещенияРоссииот6августа2020г.№Р-75«Об утверждении примерного Положения об оказании логопедической помощи в организациях, осуществляющих образовательную деятельность»;</w:t>
      </w:r>
    </w:p>
    <w:p w:rsidR="0059664E" w:rsidRPr="00286020" w:rsidRDefault="000701B7">
      <w:pPr>
        <w:pStyle w:val="a4"/>
        <w:numPr>
          <w:ilvl w:val="0"/>
          <w:numId w:val="5"/>
        </w:numPr>
        <w:tabs>
          <w:tab w:val="left" w:pos="913"/>
        </w:tabs>
        <w:spacing w:before="1" w:line="298" w:lineRule="exact"/>
        <w:ind w:left="913" w:right="0" w:hanging="772"/>
        <w:rPr>
          <w:sz w:val="24"/>
          <w:szCs w:val="24"/>
        </w:rPr>
      </w:pPr>
      <w:r w:rsidRPr="00286020">
        <w:rPr>
          <w:sz w:val="24"/>
          <w:szCs w:val="24"/>
        </w:rPr>
        <w:t>Устав</w:t>
      </w:r>
      <w:r w:rsidR="00435533" w:rsidRPr="00286020">
        <w:rPr>
          <w:sz w:val="24"/>
          <w:szCs w:val="24"/>
        </w:rPr>
        <w:t xml:space="preserve"> </w:t>
      </w:r>
      <w:r w:rsidR="00435533" w:rsidRPr="00286020">
        <w:rPr>
          <w:spacing w:val="-2"/>
          <w:sz w:val="24"/>
          <w:szCs w:val="24"/>
        </w:rPr>
        <w:t>школы</w:t>
      </w:r>
      <w:r w:rsidRPr="00286020">
        <w:rPr>
          <w:spacing w:val="-2"/>
          <w:sz w:val="24"/>
          <w:szCs w:val="24"/>
        </w:rPr>
        <w:t>.</w:t>
      </w:r>
    </w:p>
    <w:p w:rsidR="0059664E" w:rsidRPr="00286020" w:rsidRDefault="000701B7">
      <w:pPr>
        <w:pStyle w:val="a4"/>
        <w:numPr>
          <w:ilvl w:val="1"/>
          <w:numId w:val="6"/>
        </w:numPr>
        <w:tabs>
          <w:tab w:val="left" w:pos="992"/>
        </w:tabs>
        <w:ind w:right="138"/>
        <w:rPr>
          <w:sz w:val="24"/>
          <w:szCs w:val="24"/>
        </w:rPr>
      </w:pPr>
      <w:r w:rsidRPr="00286020">
        <w:rPr>
          <w:sz w:val="24"/>
          <w:szCs w:val="24"/>
        </w:rPr>
        <w:t xml:space="preserve">Индивидуальный образовательный маршрут определяет порядок организации системыкомплексногопсихолого-педагогическогосопровожденияобучающегосясОВЗ и/или инвалидностью с учетом его индивидуальных возможностей и особых образовательных потребностей (далее - ООП) в соответствии с вариантом образовательной программы, рекомендованной </w:t>
      </w:r>
      <w:proofErr w:type="spellStart"/>
      <w:r w:rsidRPr="00286020">
        <w:rPr>
          <w:sz w:val="24"/>
          <w:szCs w:val="24"/>
        </w:rPr>
        <w:t>психолого-медико-педагогической</w:t>
      </w:r>
      <w:proofErr w:type="spellEnd"/>
      <w:r w:rsidRPr="00286020">
        <w:rPr>
          <w:sz w:val="24"/>
          <w:szCs w:val="24"/>
        </w:rPr>
        <w:t xml:space="preserve"> комиссией (далее ПМПК).</w:t>
      </w:r>
    </w:p>
    <w:p w:rsidR="0059664E" w:rsidRPr="00286020" w:rsidRDefault="000701B7">
      <w:pPr>
        <w:pStyle w:val="a4"/>
        <w:numPr>
          <w:ilvl w:val="1"/>
          <w:numId w:val="6"/>
        </w:numPr>
        <w:tabs>
          <w:tab w:val="left" w:pos="992"/>
        </w:tabs>
        <w:spacing w:before="1"/>
        <w:ind w:right="139"/>
        <w:rPr>
          <w:sz w:val="24"/>
          <w:szCs w:val="24"/>
        </w:rPr>
      </w:pPr>
      <w:r w:rsidRPr="00286020">
        <w:rPr>
          <w:sz w:val="24"/>
          <w:szCs w:val="24"/>
        </w:rPr>
        <w:t xml:space="preserve">ИОМ отражает направления деятельности образовательной организации (далее - ОО) по созданию специальных условий в соответствии с рекомендациями ПМПК, решением психолого-педагогического консилиума ОО (далее - </w:t>
      </w:r>
      <w:proofErr w:type="spellStart"/>
      <w:r w:rsidRPr="00286020">
        <w:rPr>
          <w:sz w:val="24"/>
          <w:szCs w:val="24"/>
        </w:rPr>
        <w:t>ППк</w:t>
      </w:r>
      <w:proofErr w:type="spellEnd"/>
      <w:r w:rsidRPr="00286020">
        <w:rPr>
          <w:sz w:val="24"/>
          <w:szCs w:val="24"/>
        </w:rPr>
        <w:t>), результатами комплекснойдиагностикиособенностейпсихофизическогоразвития</w:t>
      </w:r>
      <w:proofErr w:type="gramStart"/>
      <w:r w:rsidRPr="00286020">
        <w:rPr>
          <w:sz w:val="24"/>
          <w:szCs w:val="24"/>
        </w:rPr>
        <w:t>,а</w:t>
      </w:r>
      <w:proofErr w:type="gramEnd"/>
      <w:r w:rsidRPr="00286020">
        <w:rPr>
          <w:sz w:val="24"/>
          <w:szCs w:val="24"/>
        </w:rPr>
        <w:t xml:space="preserve">дляобучающихся с инвалидностью - с учетом индивидуальной программы реабилитации и </w:t>
      </w:r>
      <w:proofErr w:type="spellStart"/>
      <w:r w:rsidRPr="00286020">
        <w:rPr>
          <w:sz w:val="24"/>
          <w:szCs w:val="24"/>
        </w:rPr>
        <w:t>абилитации</w:t>
      </w:r>
      <w:proofErr w:type="spellEnd"/>
      <w:r w:rsidRPr="00286020">
        <w:rPr>
          <w:sz w:val="24"/>
          <w:szCs w:val="24"/>
        </w:rPr>
        <w:t xml:space="preserve"> (далее - ИПРА).</w:t>
      </w:r>
    </w:p>
    <w:p w:rsidR="0059664E" w:rsidRPr="00286020" w:rsidRDefault="000701B7">
      <w:pPr>
        <w:pStyle w:val="a4"/>
        <w:numPr>
          <w:ilvl w:val="1"/>
          <w:numId w:val="6"/>
        </w:numPr>
        <w:tabs>
          <w:tab w:val="left" w:pos="992"/>
        </w:tabs>
        <w:ind w:right="138"/>
        <w:rPr>
          <w:sz w:val="24"/>
          <w:szCs w:val="24"/>
        </w:rPr>
      </w:pPr>
      <w:r w:rsidRPr="00286020">
        <w:rPr>
          <w:sz w:val="24"/>
          <w:szCs w:val="24"/>
        </w:rPr>
        <w:t xml:space="preserve">ИОМ разрабатывается и реализуется педагогическими работниками </w:t>
      </w:r>
      <w:r w:rsidR="00435533" w:rsidRPr="00286020">
        <w:rPr>
          <w:sz w:val="24"/>
          <w:szCs w:val="24"/>
        </w:rPr>
        <w:t>школы</w:t>
      </w:r>
      <w:r w:rsidRPr="00286020">
        <w:rPr>
          <w:sz w:val="24"/>
          <w:szCs w:val="24"/>
        </w:rPr>
        <w:t xml:space="preserve">, членами </w:t>
      </w:r>
      <w:proofErr w:type="spellStart"/>
      <w:r w:rsidRPr="00286020">
        <w:rPr>
          <w:sz w:val="24"/>
          <w:szCs w:val="24"/>
        </w:rPr>
        <w:t>ППк</w:t>
      </w:r>
      <w:proofErr w:type="spellEnd"/>
      <w:r w:rsidRPr="00286020">
        <w:rPr>
          <w:sz w:val="24"/>
          <w:szCs w:val="24"/>
        </w:rPr>
        <w:t>, принимающими непосредственное участие в создании и реализации специальных образовательных условий для конкретного обучающегося с ОВЗ и/или инвалидностью</w:t>
      </w:r>
      <w:proofErr w:type="gramStart"/>
      <w:r w:rsidRPr="00286020">
        <w:rPr>
          <w:sz w:val="24"/>
          <w:szCs w:val="24"/>
        </w:rPr>
        <w:t>,с</w:t>
      </w:r>
      <w:proofErr w:type="gramEnd"/>
      <w:r w:rsidRPr="00286020">
        <w:rPr>
          <w:sz w:val="24"/>
          <w:szCs w:val="24"/>
        </w:rPr>
        <w:t>огласуетсясродителями(законнымипредставителями)иутверждается руководителем ОО.</w:t>
      </w:r>
    </w:p>
    <w:p w:rsidR="0059664E" w:rsidRPr="00286020" w:rsidRDefault="000701B7">
      <w:pPr>
        <w:pStyle w:val="a4"/>
        <w:numPr>
          <w:ilvl w:val="1"/>
          <w:numId w:val="6"/>
        </w:numPr>
        <w:tabs>
          <w:tab w:val="left" w:pos="992"/>
        </w:tabs>
        <w:ind w:right="146"/>
        <w:rPr>
          <w:sz w:val="24"/>
          <w:szCs w:val="24"/>
        </w:rPr>
      </w:pPr>
      <w:r w:rsidRPr="00286020">
        <w:rPr>
          <w:sz w:val="24"/>
          <w:szCs w:val="24"/>
        </w:rPr>
        <w:t>ИОМ разрабатывается не более</w:t>
      </w:r>
      <w:proofErr w:type="gramStart"/>
      <w:r w:rsidRPr="00286020">
        <w:rPr>
          <w:sz w:val="24"/>
          <w:szCs w:val="24"/>
        </w:rPr>
        <w:t>,</w:t>
      </w:r>
      <w:proofErr w:type="gramEnd"/>
      <w:r w:rsidRPr="00286020">
        <w:rPr>
          <w:sz w:val="24"/>
          <w:szCs w:val="24"/>
        </w:rPr>
        <w:t xml:space="preserve"> чем на один год и предусматривает корректировку в процессе его реализации. По истечении периода действия ИОМ осуществляется оценка эффективности его реализации.</w:t>
      </w:r>
    </w:p>
    <w:p w:rsidR="0059664E" w:rsidRPr="00286020" w:rsidRDefault="000701B7">
      <w:pPr>
        <w:pStyle w:val="a4"/>
        <w:numPr>
          <w:ilvl w:val="1"/>
          <w:numId w:val="6"/>
        </w:numPr>
        <w:tabs>
          <w:tab w:val="left" w:pos="593"/>
        </w:tabs>
        <w:rPr>
          <w:sz w:val="24"/>
          <w:szCs w:val="24"/>
        </w:rPr>
      </w:pPr>
      <w:r w:rsidRPr="00286020">
        <w:rPr>
          <w:sz w:val="24"/>
          <w:szCs w:val="24"/>
        </w:rPr>
        <w:t>СодержаниеиформымероприятийврамкахИОМкорректируютсявзависимостиот индивидуальных ООП обучающегося, возрастных и индивидуальных особенностей развития, динамики освоения им АООП, социальной адаптации, а также изменений в рекомендациях ПМПК.</w:t>
      </w:r>
    </w:p>
    <w:p w:rsidR="0059664E" w:rsidRPr="00286020" w:rsidRDefault="000701B7">
      <w:pPr>
        <w:pStyle w:val="a4"/>
        <w:numPr>
          <w:ilvl w:val="1"/>
          <w:numId w:val="6"/>
        </w:numPr>
        <w:tabs>
          <w:tab w:val="left" w:pos="697"/>
        </w:tabs>
        <w:ind w:right="139"/>
        <w:rPr>
          <w:sz w:val="24"/>
          <w:szCs w:val="24"/>
        </w:rPr>
      </w:pPr>
      <w:r w:rsidRPr="00286020">
        <w:rPr>
          <w:sz w:val="24"/>
          <w:szCs w:val="24"/>
        </w:rPr>
        <w:t xml:space="preserve">ИОМ разрабатывается в течение 1 месяца с момента зачисления ребенка в образовательную организацию и заявления родителей (законных представителей) и 2х недель, если ребенок ранее посещал ОО. При необходимости для обучающихся первых классов (первого года обучения) окончательное оформление ИОМ выполняется после периода адаптации, для </w:t>
      </w:r>
      <w:r w:rsidR="00435533" w:rsidRPr="00286020">
        <w:rPr>
          <w:sz w:val="24"/>
          <w:szCs w:val="24"/>
        </w:rPr>
        <w:t>школы</w:t>
      </w:r>
      <w:r w:rsidRPr="00286020">
        <w:rPr>
          <w:sz w:val="24"/>
          <w:szCs w:val="24"/>
        </w:rPr>
        <w:t xml:space="preserve"> - не позднее окончания первой четверти.</w:t>
      </w:r>
    </w:p>
    <w:p w:rsidR="0059664E" w:rsidRPr="00286020" w:rsidRDefault="000701B7">
      <w:pPr>
        <w:pStyle w:val="a4"/>
        <w:numPr>
          <w:ilvl w:val="1"/>
          <w:numId w:val="6"/>
        </w:numPr>
        <w:tabs>
          <w:tab w:val="left" w:pos="711"/>
        </w:tabs>
        <w:ind w:left="711" w:right="0" w:hanging="570"/>
        <w:rPr>
          <w:sz w:val="24"/>
          <w:szCs w:val="24"/>
        </w:rPr>
      </w:pPr>
      <w:proofErr w:type="spellStart"/>
      <w:r w:rsidRPr="00286020">
        <w:rPr>
          <w:sz w:val="24"/>
          <w:szCs w:val="24"/>
        </w:rPr>
        <w:t>СрокипроведениямониторингапоэффективностиреализацииИОМ</w:t>
      </w:r>
      <w:proofErr w:type="gramStart"/>
      <w:r w:rsidRPr="00286020">
        <w:rPr>
          <w:sz w:val="24"/>
          <w:szCs w:val="24"/>
        </w:rPr>
        <w:t>,</w:t>
      </w:r>
      <w:r w:rsidRPr="00286020">
        <w:rPr>
          <w:spacing w:val="-2"/>
          <w:sz w:val="24"/>
          <w:szCs w:val="24"/>
        </w:rPr>
        <w:t>в</w:t>
      </w:r>
      <w:proofErr w:type="gramEnd"/>
      <w:r w:rsidRPr="00286020">
        <w:rPr>
          <w:spacing w:val="-2"/>
          <w:sz w:val="24"/>
          <w:szCs w:val="24"/>
        </w:rPr>
        <w:t>несения</w:t>
      </w:r>
      <w:proofErr w:type="spellEnd"/>
    </w:p>
    <w:p w:rsidR="0059664E" w:rsidRPr="00286020" w:rsidRDefault="0059664E">
      <w:pPr>
        <w:pStyle w:val="a4"/>
        <w:rPr>
          <w:sz w:val="24"/>
          <w:szCs w:val="24"/>
        </w:rPr>
        <w:sectPr w:rsidR="0059664E" w:rsidRPr="00286020">
          <w:pgSz w:w="11910" w:h="16840"/>
          <w:pgMar w:top="760" w:right="708" w:bottom="280" w:left="992" w:header="720" w:footer="720" w:gutter="0"/>
          <w:cols w:space="720"/>
        </w:sectPr>
      </w:pPr>
    </w:p>
    <w:p w:rsidR="0059664E" w:rsidRPr="00286020" w:rsidRDefault="000701B7">
      <w:pPr>
        <w:pStyle w:val="a3"/>
        <w:spacing w:before="66"/>
        <w:ind w:right="146"/>
        <w:rPr>
          <w:sz w:val="24"/>
          <w:szCs w:val="24"/>
        </w:rPr>
      </w:pPr>
      <w:r w:rsidRPr="00286020">
        <w:rPr>
          <w:sz w:val="24"/>
          <w:szCs w:val="24"/>
        </w:rPr>
        <w:lastRenderedPageBreak/>
        <w:t xml:space="preserve">изменений и дополнений в ИОМ отдельных обучающихся определяются </w:t>
      </w:r>
      <w:proofErr w:type="spellStart"/>
      <w:r w:rsidRPr="00286020">
        <w:rPr>
          <w:sz w:val="24"/>
          <w:szCs w:val="24"/>
        </w:rPr>
        <w:t>решениемППк</w:t>
      </w:r>
      <w:proofErr w:type="spellEnd"/>
      <w:r w:rsidRPr="00286020">
        <w:rPr>
          <w:sz w:val="24"/>
          <w:szCs w:val="24"/>
        </w:rPr>
        <w:t xml:space="preserve"> </w:t>
      </w:r>
      <w:r w:rsidRPr="00286020">
        <w:rPr>
          <w:spacing w:val="-4"/>
          <w:sz w:val="24"/>
          <w:szCs w:val="24"/>
        </w:rPr>
        <w:t>ОО:</w:t>
      </w:r>
    </w:p>
    <w:p w:rsidR="0059664E" w:rsidRPr="00286020" w:rsidRDefault="000701B7">
      <w:pPr>
        <w:pStyle w:val="a4"/>
        <w:numPr>
          <w:ilvl w:val="2"/>
          <w:numId w:val="6"/>
        </w:numPr>
        <w:tabs>
          <w:tab w:val="left" w:pos="1057"/>
        </w:tabs>
        <w:rPr>
          <w:sz w:val="24"/>
          <w:szCs w:val="24"/>
        </w:rPr>
      </w:pPr>
      <w:r w:rsidRPr="00286020">
        <w:rPr>
          <w:sz w:val="24"/>
          <w:szCs w:val="24"/>
        </w:rPr>
        <w:t>плановый промежуточный мониторинг эффективности реализации ИОМ проводится</w:t>
      </w:r>
      <w:r w:rsidR="00286020" w:rsidRPr="00286020">
        <w:rPr>
          <w:sz w:val="24"/>
          <w:szCs w:val="24"/>
        </w:rPr>
        <w:t xml:space="preserve"> </w:t>
      </w:r>
      <w:r w:rsidRPr="00286020">
        <w:rPr>
          <w:sz w:val="24"/>
          <w:szCs w:val="24"/>
        </w:rPr>
        <w:t>через</w:t>
      </w:r>
      <w:r w:rsidR="00286020" w:rsidRPr="00286020">
        <w:rPr>
          <w:sz w:val="24"/>
          <w:szCs w:val="24"/>
        </w:rPr>
        <w:t xml:space="preserve"> </w:t>
      </w:r>
      <w:r w:rsidRPr="00286020">
        <w:rPr>
          <w:sz w:val="24"/>
          <w:szCs w:val="24"/>
        </w:rPr>
        <w:t>полгода</w:t>
      </w:r>
      <w:r w:rsidR="00286020" w:rsidRPr="00286020">
        <w:rPr>
          <w:sz w:val="24"/>
          <w:szCs w:val="24"/>
        </w:rPr>
        <w:t xml:space="preserve"> </w:t>
      </w:r>
      <w:r w:rsidRPr="00286020">
        <w:rPr>
          <w:sz w:val="24"/>
          <w:szCs w:val="24"/>
        </w:rPr>
        <w:t>сначала учебного</w:t>
      </w:r>
      <w:r w:rsidR="00286020" w:rsidRPr="00286020">
        <w:rPr>
          <w:sz w:val="24"/>
          <w:szCs w:val="24"/>
        </w:rPr>
        <w:t xml:space="preserve"> </w:t>
      </w:r>
      <w:r w:rsidRPr="00286020">
        <w:rPr>
          <w:sz w:val="24"/>
          <w:szCs w:val="24"/>
        </w:rPr>
        <w:t>год</w:t>
      </w:r>
      <w:proofErr w:type="gramStart"/>
      <w:r w:rsidRPr="00286020">
        <w:rPr>
          <w:sz w:val="24"/>
          <w:szCs w:val="24"/>
        </w:rPr>
        <w:t>а(</w:t>
      </w:r>
      <w:proofErr w:type="gramEnd"/>
      <w:r w:rsidRPr="00286020">
        <w:rPr>
          <w:sz w:val="24"/>
          <w:szCs w:val="24"/>
        </w:rPr>
        <w:t>в</w:t>
      </w:r>
      <w:r w:rsidR="00286020" w:rsidRPr="00286020">
        <w:rPr>
          <w:sz w:val="24"/>
          <w:szCs w:val="24"/>
        </w:rPr>
        <w:t xml:space="preserve"> </w:t>
      </w:r>
      <w:r w:rsidRPr="00286020">
        <w:rPr>
          <w:sz w:val="24"/>
          <w:szCs w:val="24"/>
        </w:rPr>
        <w:t>декабре),и</w:t>
      </w:r>
      <w:r w:rsidR="00286020" w:rsidRPr="00286020">
        <w:rPr>
          <w:sz w:val="24"/>
          <w:szCs w:val="24"/>
        </w:rPr>
        <w:t xml:space="preserve"> </w:t>
      </w:r>
      <w:r w:rsidRPr="00286020">
        <w:rPr>
          <w:sz w:val="24"/>
          <w:szCs w:val="24"/>
        </w:rPr>
        <w:t>итоговый</w:t>
      </w:r>
      <w:r w:rsidR="00286020" w:rsidRPr="00286020">
        <w:rPr>
          <w:sz w:val="24"/>
          <w:szCs w:val="24"/>
        </w:rPr>
        <w:t xml:space="preserve"> </w:t>
      </w:r>
      <w:r w:rsidRPr="00286020">
        <w:rPr>
          <w:sz w:val="24"/>
          <w:szCs w:val="24"/>
        </w:rPr>
        <w:t>мониторинг -в конце учебного года (в мае);</w:t>
      </w:r>
    </w:p>
    <w:p w:rsidR="0059664E" w:rsidRPr="00286020" w:rsidRDefault="000701B7">
      <w:pPr>
        <w:pStyle w:val="a4"/>
        <w:numPr>
          <w:ilvl w:val="2"/>
          <w:numId w:val="6"/>
        </w:numPr>
        <w:tabs>
          <w:tab w:val="left" w:pos="1057"/>
        </w:tabs>
        <w:ind w:right="147"/>
        <w:rPr>
          <w:sz w:val="24"/>
          <w:szCs w:val="24"/>
        </w:rPr>
      </w:pPr>
      <w:r w:rsidRPr="00286020">
        <w:rPr>
          <w:sz w:val="24"/>
          <w:szCs w:val="24"/>
        </w:rPr>
        <w:t xml:space="preserve">внеплановый мониторинг проводится в любые сроки по запросу педагогов/ ведущих специалистов/администрации или родителей (законных представителей) </w:t>
      </w:r>
      <w:proofErr w:type="gramStart"/>
      <w:r w:rsidRPr="00286020">
        <w:rPr>
          <w:spacing w:val="-2"/>
          <w:sz w:val="24"/>
          <w:szCs w:val="24"/>
        </w:rPr>
        <w:t>обучающегося</w:t>
      </w:r>
      <w:proofErr w:type="gramEnd"/>
      <w:r w:rsidRPr="00286020">
        <w:rPr>
          <w:spacing w:val="-2"/>
          <w:sz w:val="24"/>
          <w:szCs w:val="24"/>
        </w:rPr>
        <w:t>.</w:t>
      </w:r>
    </w:p>
    <w:p w:rsidR="0059664E" w:rsidRPr="00286020" w:rsidRDefault="000701B7">
      <w:pPr>
        <w:pStyle w:val="a4"/>
        <w:numPr>
          <w:ilvl w:val="0"/>
          <w:numId w:val="6"/>
        </w:numPr>
        <w:tabs>
          <w:tab w:val="left" w:pos="423"/>
        </w:tabs>
        <w:spacing w:before="126"/>
        <w:ind w:left="423" w:right="0" w:hanging="282"/>
        <w:jc w:val="both"/>
        <w:rPr>
          <w:b/>
          <w:sz w:val="24"/>
          <w:szCs w:val="24"/>
        </w:rPr>
      </w:pPr>
      <w:proofErr w:type="spellStart"/>
      <w:r w:rsidRPr="00286020">
        <w:rPr>
          <w:b/>
          <w:sz w:val="24"/>
          <w:szCs w:val="24"/>
        </w:rPr>
        <w:t>СтруктураИОМобучающихсясОВЗи</w:t>
      </w:r>
      <w:proofErr w:type="spellEnd"/>
      <w:r w:rsidRPr="00286020">
        <w:rPr>
          <w:b/>
          <w:sz w:val="24"/>
          <w:szCs w:val="24"/>
        </w:rPr>
        <w:t>/</w:t>
      </w:r>
      <w:proofErr w:type="spellStart"/>
      <w:r w:rsidRPr="00286020">
        <w:rPr>
          <w:b/>
          <w:sz w:val="24"/>
          <w:szCs w:val="24"/>
        </w:rPr>
        <w:t>или</w:t>
      </w:r>
      <w:r w:rsidRPr="00286020">
        <w:rPr>
          <w:b/>
          <w:spacing w:val="-2"/>
          <w:sz w:val="24"/>
          <w:szCs w:val="24"/>
        </w:rPr>
        <w:t>инвалидностью</w:t>
      </w:r>
      <w:proofErr w:type="spellEnd"/>
    </w:p>
    <w:p w:rsidR="0059664E" w:rsidRPr="00286020" w:rsidRDefault="000701B7">
      <w:pPr>
        <w:pStyle w:val="a4"/>
        <w:numPr>
          <w:ilvl w:val="1"/>
          <w:numId w:val="6"/>
        </w:numPr>
        <w:tabs>
          <w:tab w:val="left" w:pos="1056"/>
        </w:tabs>
        <w:spacing w:before="114"/>
        <w:ind w:right="148"/>
        <w:rPr>
          <w:sz w:val="24"/>
          <w:szCs w:val="24"/>
        </w:rPr>
      </w:pPr>
      <w:r w:rsidRPr="00286020">
        <w:rPr>
          <w:sz w:val="24"/>
          <w:szCs w:val="24"/>
        </w:rPr>
        <w:t>ИОМ разрабатывается на каждого обучающегося с ОВЗ и/или инвалидностью, обучающегося в условиях инклюзии.</w:t>
      </w:r>
    </w:p>
    <w:p w:rsidR="0059664E" w:rsidRPr="00286020" w:rsidRDefault="000701B7">
      <w:pPr>
        <w:pStyle w:val="a4"/>
        <w:numPr>
          <w:ilvl w:val="1"/>
          <w:numId w:val="6"/>
        </w:numPr>
        <w:tabs>
          <w:tab w:val="left" w:pos="1056"/>
        </w:tabs>
        <w:ind w:right="139"/>
        <w:rPr>
          <w:sz w:val="24"/>
          <w:szCs w:val="24"/>
        </w:rPr>
      </w:pPr>
      <w:r w:rsidRPr="00286020">
        <w:rPr>
          <w:sz w:val="24"/>
          <w:szCs w:val="24"/>
        </w:rPr>
        <w:t>Индивидуальный образовательный маршрут содержит следующие разделы: общие сведения о обучающемся, его семье, группе здоровья; выписку из заключения ПМПК</w:t>
      </w:r>
      <w:proofErr w:type="gramStart"/>
      <w:r w:rsidRPr="00286020">
        <w:rPr>
          <w:sz w:val="24"/>
          <w:szCs w:val="24"/>
        </w:rPr>
        <w:t>;о</w:t>
      </w:r>
      <w:proofErr w:type="gramEnd"/>
      <w:r w:rsidRPr="00286020">
        <w:rPr>
          <w:sz w:val="24"/>
          <w:szCs w:val="24"/>
        </w:rPr>
        <w:t>сновныеособенностиобучающегосяпредставленныевразвернутойпсихолого- педагогической характеристике и таблице сильных и слабых сторон развития; направления и организация психолого-педагогического сопровождения, регламент деятельности ведущих специалистов; индивидуальное расписание занятости обучающегося; способы адаптации учебных материалов и заданий; условия проведения текущего контроля освоения АООП НОО, АООП ООО и АООП СОО, промежуточной аттестации обучающихся с ОВЗ; мониторинг эффективности реализации ИОМ.</w:t>
      </w:r>
    </w:p>
    <w:p w:rsidR="0059664E" w:rsidRPr="00286020" w:rsidRDefault="000701B7">
      <w:pPr>
        <w:pStyle w:val="a4"/>
        <w:numPr>
          <w:ilvl w:val="1"/>
          <w:numId w:val="6"/>
        </w:numPr>
        <w:tabs>
          <w:tab w:val="left" w:pos="1056"/>
        </w:tabs>
        <w:ind w:left="1056" w:right="0" w:hanging="915"/>
        <w:rPr>
          <w:sz w:val="24"/>
          <w:szCs w:val="24"/>
        </w:rPr>
      </w:pPr>
      <w:proofErr w:type="spellStart"/>
      <w:r w:rsidRPr="00286020">
        <w:rPr>
          <w:sz w:val="24"/>
          <w:szCs w:val="24"/>
        </w:rPr>
        <w:t>СтруктураИОМ</w:t>
      </w:r>
      <w:r w:rsidRPr="00286020">
        <w:rPr>
          <w:spacing w:val="-2"/>
          <w:sz w:val="24"/>
          <w:szCs w:val="24"/>
        </w:rPr>
        <w:t>включает</w:t>
      </w:r>
      <w:proofErr w:type="spellEnd"/>
      <w:r w:rsidRPr="00286020">
        <w:rPr>
          <w:spacing w:val="-2"/>
          <w:sz w:val="24"/>
          <w:szCs w:val="24"/>
        </w:rPr>
        <w:t>:</w:t>
      </w:r>
    </w:p>
    <w:p w:rsidR="0059664E" w:rsidRPr="00286020" w:rsidRDefault="000701B7">
      <w:pPr>
        <w:pStyle w:val="a3"/>
        <w:spacing w:before="1"/>
        <w:ind w:right="148"/>
        <w:rPr>
          <w:sz w:val="24"/>
          <w:szCs w:val="24"/>
        </w:rPr>
      </w:pPr>
      <w:r w:rsidRPr="00286020">
        <w:rPr>
          <w:sz w:val="24"/>
          <w:szCs w:val="24"/>
        </w:rPr>
        <w:t xml:space="preserve">титульный лист, который фиксирует наименование учреждения, </w:t>
      </w:r>
      <w:proofErr w:type="spellStart"/>
      <w:r w:rsidRPr="00286020">
        <w:rPr>
          <w:sz w:val="24"/>
          <w:szCs w:val="24"/>
        </w:rPr>
        <w:t>адресность</w:t>
      </w:r>
      <w:proofErr w:type="spellEnd"/>
      <w:r w:rsidRPr="00286020">
        <w:rPr>
          <w:sz w:val="24"/>
          <w:szCs w:val="24"/>
        </w:rPr>
        <w:t xml:space="preserve"> программы (класс, год обучения), срок реализации, гриф утверждения руководителем, гриф рассмотрения на </w:t>
      </w:r>
      <w:proofErr w:type="spellStart"/>
      <w:r w:rsidRPr="00286020">
        <w:rPr>
          <w:sz w:val="24"/>
          <w:szCs w:val="24"/>
        </w:rPr>
        <w:t>ППк</w:t>
      </w:r>
      <w:proofErr w:type="spellEnd"/>
      <w:r w:rsidRPr="00286020">
        <w:rPr>
          <w:sz w:val="24"/>
          <w:szCs w:val="24"/>
        </w:rPr>
        <w:t>, согласование с родителями;</w:t>
      </w:r>
    </w:p>
    <w:p w:rsidR="0059664E" w:rsidRPr="00286020" w:rsidRDefault="000701B7">
      <w:pPr>
        <w:pStyle w:val="a3"/>
        <w:ind w:right="138"/>
        <w:rPr>
          <w:sz w:val="24"/>
          <w:szCs w:val="24"/>
        </w:rPr>
      </w:pPr>
      <w:r w:rsidRPr="00286020">
        <w:rPr>
          <w:sz w:val="24"/>
          <w:szCs w:val="24"/>
        </w:rPr>
        <w:t>общие сведения обучающегося, его семье, рекомендованная программа обучения, выписка из заключения ПМПК, группа здоровья, наличие справки об инвалидности, особенности образовательной траектории (где обучался до начала процесса сопровождения, сколько лет, по какой программе, оставался ли на повторное обучение, посещал ли ДОУ и т.п.).</w:t>
      </w:r>
    </w:p>
    <w:p w:rsidR="0059664E" w:rsidRPr="00286020" w:rsidRDefault="000701B7">
      <w:pPr>
        <w:pStyle w:val="a3"/>
        <w:ind w:left="206"/>
        <w:rPr>
          <w:sz w:val="24"/>
          <w:szCs w:val="24"/>
        </w:rPr>
      </w:pPr>
      <w:proofErr w:type="spellStart"/>
      <w:r w:rsidRPr="00286020">
        <w:rPr>
          <w:sz w:val="24"/>
          <w:szCs w:val="24"/>
        </w:rPr>
        <w:t>Содержательныйраздел</w:t>
      </w:r>
      <w:r w:rsidRPr="00286020">
        <w:rPr>
          <w:spacing w:val="-2"/>
          <w:sz w:val="24"/>
          <w:szCs w:val="24"/>
        </w:rPr>
        <w:t>включает</w:t>
      </w:r>
      <w:proofErr w:type="spellEnd"/>
      <w:r w:rsidRPr="00286020">
        <w:rPr>
          <w:spacing w:val="-2"/>
          <w:sz w:val="24"/>
          <w:szCs w:val="24"/>
        </w:rPr>
        <w:t>:</w:t>
      </w:r>
    </w:p>
    <w:p w:rsidR="0059664E" w:rsidRPr="00286020" w:rsidRDefault="000701B7">
      <w:pPr>
        <w:pStyle w:val="a4"/>
        <w:numPr>
          <w:ilvl w:val="0"/>
          <w:numId w:val="4"/>
        </w:numPr>
        <w:tabs>
          <w:tab w:val="left" w:pos="298"/>
        </w:tabs>
        <w:ind w:firstLine="0"/>
        <w:rPr>
          <w:sz w:val="24"/>
          <w:szCs w:val="24"/>
        </w:rPr>
      </w:pPr>
      <w:proofErr w:type="spellStart"/>
      <w:r w:rsidRPr="00286020">
        <w:rPr>
          <w:sz w:val="24"/>
          <w:szCs w:val="24"/>
        </w:rPr>
        <w:t>основныеособенностиобучающегосясОВЗ</w:t>
      </w:r>
      <w:proofErr w:type="spellEnd"/>
      <w:r w:rsidRPr="00286020">
        <w:rPr>
          <w:sz w:val="24"/>
          <w:szCs w:val="24"/>
        </w:rPr>
        <w:t xml:space="preserve"> </w:t>
      </w:r>
      <w:proofErr w:type="spellStart"/>
      <w:r w:rsidRPr="00286020">
        <w:rPr>
          <w:sz w:val="24"/>
          <w:szCs w:val="24"/>
        </w:rPr>
        <w:t>представленныевразвернутойпсихолог</w:t>
      </w:r>
      <w:proofErr w:type="gramStart"/>
      <w:r w:rsidRPr="00286020">
        <w:rPr>
          <w:sz w:val="24"/>
          <w:szCs w:val="24"/>
        </w:rPr>
        <w:t>о</w:t>
      </w:r>
      <w:proofErr w:type="spellEnd"/>
      <w:r w:rsidRPr="00286020">
        <w:rPr>
          <w:sz w:val="24"/>
          <w:szCs w:val="24"/>
        </w:rPr>
        <w:t>-</w:t>
      </w:r>
      <w:proofErr w:type="gramEnd"/>
      <w:r w:rsidRPr="00286020">
        <w:rPr>
          <w:sz w:val="24"/>
          <w:szCs w:val="24"/>
        </w:rPr>
        <w:t xml:space="preserve"> педагогической характеристике, которая составляется на основании коллегиального обсуждения результатов комплексного психолого-педагогического обследования ребенка. Она включает определение уровня актуального развития ребенка, отражает специфические параметры развития, характерные для конкретного ребенка, а также его индивидуальныеООП</w:t>
      </w:r>
      <w:proofErr w:type="gramStart"/>
      <w:r w:rsidRPr="00286020">
        <w:rPr>
          <w:sz w:val="24"/>
          <w:szCs w:val="24"/>
        </w:rPr>
        <w:t>,в</w:t>
      </w:r>
      <w:proofErr w:type="gramEnd"/>
      <w:r w:rsidRPr="00286020">
        <w:rPr>
          <w:sz w:val="24"/>
          <w:szCs w:val="24"/>
        </w:rPr>
        <w:t xml:space="preserve">томчислеинтересы,уровеньготовностикосвоениюпрограммы, </w:t>
      </w:r>
      <w:proofErr w:type="spellStart"/>
      <w:r w:rsidRPr="00286020">
        <w:rPr>
          <w:sz w:val="24"/>
          <w:szCs w:val="24"/>
        </w:rPr>
        <w:t>сформированность</w:t>
      </w:r>
      <w:proofErr w:type="spellEnd"/>
      <w:r w:rsidRPr="00286020">
        <w:rPr>
          <w:sz w:val="24"/>
          <w:szCs w:val="24"/>
        </w:rPr>
        <w:t xml:space="preserve"> универсальных учебных действий, уровень социальной адаптации, особенности поведения;</w:t>
      </w:r>
    </w:p>
    <w:p w:rsidR="0059664E" w:rsidRPr="00286020" w:rsidRDefault="000701B7">
      <w:pPr>
        <w:pStyle w:val="a4"/>
        <w:numPr>
          <w:ilvl w:val="0"/>
          <w:numId w:val="4"/>
        </w:numPr>
        <w:tabs>
          <w:tab w:val="left" w:pos="346"/>
        </w:tabs>
        <w:ind w:firstLine="0"/>
        <w:rPr>
          <w:sz w:val="24"/>
          <w:szCs w:val="24"/>
        </w:rPr>
      </w:pPr>
      <w:r w:rsidRPr="00286020">
        <w:rPr>
          <w:sz w:val="24"/>
          <w:szCs w:val="24"/>
        </w:rPr>
        <w:t xml:space="preserve">таблицу сильных и слабых сторон развития обучающегося с ОВЗ и необходимые специальные условия по сферам развития. В данном разделе на основании оценки индивидуальных возможностей, затруднений и особенностей ребенка определяются основные ресурсы (сильные стороны) и дефициты (слабые стороны) по сферам развития с целью индивидуализации образовательного процесса и конкретизации специальных образовательных условий обучения, социализации и развития, с помощью которых происходитрешениеобозначенныхтрудностейиполноценноевключениеобучающегося в образовательную и социальную среду </w:t>
      </w:r>
      <w:r w:rsidR="00435533" w:rsidRPr="00286020">
        <w:rPr>
          <w:sz w:val="24"/>
          <w:szCs w:val="24"/>
        </w:rPr>
        <w:t>школы</w:t>
      </w:r>
      <w:r w:rsidRPr="00286020">
        <w:rPr>
          <w:sz w:val="24"/>
          <w:szCs w:val="24"/>
        </w:rPr>
        <w:t>;</w:t>
      </w:r>
    </w:p>
    <w:p w:rsidR="0059664E" w:rsidRPr="00286020" w:rsidRDefault="000701B7">
      <w:pPr>
        <w:pStyle w:val="a4"/>
        <w:numPr>
          <w:ilvl w:val="0"/>
          <w:numId w:val="4"/>
        </w:numPr>
        <w:tabs>
          <w:tab w:val="left" w:pos="346"/>
        </w:tabs>
        <w:ind w:right="143" w:firstLine="0"/>
        <w:rPr>
          <w:sz w:val="24"/>
          <w:szCs w:val="24"/>
        </w:rPr>
      </w:pPr>
      <w:r w:rsidRPr="00286020">
        <w:rPr>
          <w:sz w:val="24"/>
          <w:szCs w:val="24"/>
        </w:rPr>
        <w:t xml:space="preserve">направления и организация психолого-педагогического сопровождения, регламент деятельности </w:t>
      </w:r>
      <w:proofErr w:type="spellStart"/>
      <w:r w:rsidRPr="00286020">
        <w:rPr>
          <w:sz w:val="24"/>
          <w:szCs w:val="24"/>
        </w:rPr>
        <w:t>ведущихспециалистов</w:t>
      </w:r>
      <w:proofErr w:type="gramStart"/>
      <w:r w:rsidRPr="00286020">
        <w:rPr>
          <w:sz w:val="24"/>
          <w:szCs w:val="24"/>
        </w:rPr>
        <w:t>.В</w:t>
      </w:r>
      <w:proofErr w:type="gramEnd"/>
      <w:r w:rsidRPr="00286020">
        <w:rPr>
          <w:sz w:val="24"/>
          <w:szCs w:val="24"/>
        </w:rPr>
        <w:t>этом</w:t>
      </w:r>
      <w:proofErr w:type="spellEnd"/>
      <w:r w:rsidRPr="00286020">
        <w:rPr>
          <w:sz w:val="24"/>
          <w:szCs w:val="24"/>
        </w:rPr>
        <w:t xml:space="preserve"> </w:t>
      </w:r>
      <w:proofErr w:type="spellStart"/>
      <w:r w:rsidRPr="00286020">
        <w:rPr>
          <w:sz w:val="24"/>
          <w:szCs w:val="24"/>
        </w:rPr>
        <w:t>разделесодержитсяописание</w:t>
      </w:r>
      <w:r w:rsidRPr="00286020">
        <w:rPr>
          <w:spacing w:val="-2"/>
          <w:sz w:val="24"/>
          <w:szCs w:val="24"/>
        </w:rPr>
        <w:t>направлений</w:t>
      </w:r>
      <w:proofErr w:type="spellEnd"/>
    </w:p>
    <w:p w:rsidR="0059664E" w:rsidRPr="00286020" w:rsidRDefault="0059664E">
      <w:pPr>
        <w:pStyle w:val="a4"/>
        <w:rPr>
          <w:sz w:val="24"/>
          <w:szCs w:val="24"/>
        </w:rPr>
        <w:sectPr w:rsidR="0059664E" w:rsidRPr="00286020">
          <w:pgSz w:w="11910" w:h="16840"/>
          <w:pgMar w:top="760" w:right="708" w:bottom="280" w:left="992" w:header="720" w:footer="720" w:gutter="0"/>
          <w:cols w:space="720"/>
        </w:sectPr>
      </w:pPr>
    </w:p>
    <w:p w:rsidR="0059664E" w:rsidRPr="00286020" w:rsidRDefault="000701B7">
      <w:pPr>
        <w:pStyle w:val="a3"/>
        <w:spacing w:before="66"/>
        <w:ind w:right="145"/>
        <w:rPr>
          <w:sz w:val="24"/>
          <w:szCs w:val="24"/>
        </w:rPr>
      </w:pPr>
      <w:r w:rsidRPr="00286020">
        <w:rPr>
          <w:sz w:val="24"/>
          <w:szCs w:val="24"/>
        </w:rPr>
        <w:lastRenderedPageBreak/>
        <w:t>коррекционной работы с ребенком специалистами сопровождения. В нем указываются выявленные проблемы в развитии обучающегося, ставятся конкретные задачи коррекционно-развивающей работы на учебный год, определяются планируемые результаты и организационные условия реализации коррекционной работы.</w:t>
      </w:r>
    </w:p>
    <w:p w:rsidR="0059664E" w:rsidRPr="00286020" w:rsidRDefault="000701B7">
      <w:pPr>
        <w:pStyle w:val="a4"/>
        <w:numPr>
          <w:ilvl w:val="0"/>
          <w:numId w:val="4"/>
        </w:numPr>
        <w:tabs>
          <w:tab w:val="left" w:pos="346"/>
        </w:tabs>
        <w:ind w:firstLine="0"/>
        <w:rPr>
          <w:sz w:val="24"/>
          <w:szCs w:val="24"/>
        </w:rPr>
      </w:pPr>
      <w:proofErr w:type="gramStart"/>
      <w:r w:rsidRPr="00286020">
        <w:rPr>
          <w:sz w:val="24"/>
          <w:szCs w:val="24"/>
        </w:rPr>
        <w:t>и</w:t>
      </w:r>
      <w:proofErr w:type="gramEnd"/>
      <w:r w:rsidRPr="00286020">
        <w:rPr>
          <w:sz w:val="24"/>
          <w:szCs w:val="24"/>
        </w:rPr>
        <w:t xml:space="preserve">ндивидуальное расписание занятости обучающегося отражает занятость ребенка в рамках урочной, внеурочной и внешкольной деятельности, в том числе на занятиях коррекционной направленности и определяет график посещения уроков/занятий </w:t>
      </w:r>
      <w:r w:rsidRPr="00286020">
        <w:rPr>
          <w:spacing w:val="-2"/>
          <w:sz w:val="24"/>
          <w:szCs w:val="24"/>
        </w:rPr>
        <w:t>обучающимся;</w:t>
      </w:r>
    </w:p>
    <w:p w:rsidR="0059664E" w:rsidRPr="00286020" w:rsidRDefault="000701B7">
      <w:pPr>
        <w:pStyle w:val="a4"/>
        <w:numPr>
          <w:ilvl w:val="0"/>
          <w:numId w:val="4"/>
        </w:numPr>
        <w:tabs>
          <w:tab w:val="left" w:pos="346"/>
        </w:tabs>
        <w:ind w:right="141" w:firstLine="0"/>
        <w:rPr>
          <w:sz w:val="24"/>
          <w:szCs w:val="24"/>
        </w:rPr>
      </w:pPr>
      <w:r w:rsidRPr="00286020">
        <w:rPr>
          <w:sz w:val="24"/>
          <w:szCs w:val="24"/>
        </w:rPr>
        <w:t xml:space="preserve">адаптация учебного материала и заданий. </w:t>
      </w:r>
      <w:proofErr w:type="gramStart"/>
      <w:r w:rsidRPr="00286020">
        <w:rPr>
          <w:sz w:val="24"/>
          <w:szCs w:val="24"/>
        </w:rPr>
        <w:t xml:space="preserve">В этом разделе прописываются конкретные способы адаптации учебных материалов и заданий для обучающегося с ОВЗ и/или инвалидностью, использование </w:t>
      </w:r>
      <w:proofErr w:type="spellStart"/>
      <w:r w:rsidRPr="00286020">
        <w:rPr>
          <w:sz w:val="24"/>
          <w:szCs w:val="24"/>
        </w:rPr>
        <w:t>специальныхприемови</w:t>
      </w:r>
      <w:proofErr w:type="spellEnd"/>
      <w:r w:rsidRPr="00286020">
        <w:rPr>
          <w:sz w:val="24"/>
          <w:szCs w:val="24"/>
        </w:rPr>
        <w:t xml:space="preserve"> методов учебно-познавательной </w:t>
      </w:r>
      <w:r w:rsidRPr="00286020">
        <w:rPr>
          <w:spacing w:val="-2"/>
          <w:sz w:val="24"/>
          <w:szCs w:val="24"/>
        </w:rPr>
        <w:t>деятельности;</w:t>
      </w:r>
      <w:proofErr w:type="gramEnd"/>
    </w:p>
    <w:p w:rsidR="0059664E" w:rsidRPr="00286020" w:rsidRDefault="000701B7">
      <w:pPr>
        <w:pStyle w:val="a4"/>
        <w:numPr>
          <w:ilvl w:val="0"/>
          <w:numId w:val="4"/>
        </w:numPr>
        <w:tabs>
          <w:tab w:val="left" w:pos="349"/>
        </w:tabs>
        <w:ind w:right="138" w:firstLine="0"/>
        <w:rPr>
          <w:sz w:val="24"/>
          <w:szCs w:val="24"/>
        </w:rPr>
      </w:pPr>
      <w:r w:rsidRPr="00286020">
        <w:rPr>
          <w:sz w:val="24"/>
          <w:szCs w:val="24"/>
        </w:rPr>
        <w:t>условия проведения текущего контроля освоения АООП НОО, ООО, СОО и промежуточной аттестации обучающихся с ОВЗ. В этом разделе прописывается адаптация форм и условий проведения оценки достижений на основании примерных АООП, локального акта образовательной организации о системе оценивания с учетом индивидуальных особенностей конкретного ребенка с ОВЗ;</w:t>
      </w:r>
    </w:p>
    <w:p w:rsidR="0059664E" w:rsidRPr="00286020" w:rsidRDefault="000701B7">
      <w:pPr>
        <w:pStyle w:val="a4"/>
        <w:numPr>
          <w:ilvl w:val="0"/>
          <w:numId w:val="4"/>
        </w:numPr>
        <w:tabs>
          <w:tab w:val="left" w:pos="346"/>
          <w:tab w:val="left" w:pos="1122"/>
          <w:tab w:val="left" w:pos="2815"/>
          <w:tab w:val="left" w:pos="4334"/>
          <w:tab w:val="left" w:pos="5788"/>
          <w:tab w:val="left" w:pos="7011"/>
          <w:tab w:val="left" w:pos="8796"/>
          <w:tab w:val="left" w:pos="9921"/>
        </w:tabs>
        <w:ind w:right="139" w:firstLine="0"/>
        <w:jc w:val="left"/>
        <w:rPr>
          <w:sz w:val="24"/>
          <w:szCs w:val="24"/>
        </w:rPr>
      </w:pPr>
      <w:r w:rsidRPr="00286020">
        <w:rPr>
          <w:sz w:val="24"/>
          <w:szCs w:val="24"/>
        </w:rPr>
        <w:t>мониторингэффективностиреализацииИОМ</w:t>
      </w:r>
      <w:proofErr w:type="gramStart"/>
      <w:r w:rsidRPr="00286020">
        <w:rPr>
          <w:sz w:val="24"/>
          <w:szCs w:val="24"/>
        </w:rPr>
        <w:t>.В</w:t>
      </w:r>
      <w:proofErr w:type="gramEnd"/>
      <w:r w:rsidRPr="00286020">
        <w:rPr>
          <w:sz w:val="24"/>
          <w:szCs w:val="24"/>
        </w:rPr>
        <w:t xml:space="preserve">данномразделесоотносятсязадачи развитияребенка,прописанныевразделе«Направленияиорганизацияпсихолого- педагогическогосопровождения»спланируемымирезультатамиивпроизвольной </w:t>
      </w:r>
      <w:r w:rsidRPr="00286020">
        <w:rPr>
          <w:spacing w:val="-2"/>
          <w:sz w:val="24"/>
          <w:szCs w:val="24"/>
        </w:rPr>
        <w:t>форме,</w:t>
      </w:r>
      <w:r w:rsidRPr="00286020">
        <w:rPr>
          <w:sz w:val="24"/>
          <w:szCs w:val="24"/>
        </w:rPr>
        <w:tab/>
      </w:r>
      <w:r w:rsidRPr="00286020">
        <w:rPr>
          <w:spacing w:val="-2"/>
          <w:sz w:val="24"/>
          <w:szCs w:val="24"/>
        </w:rPr>
        <w:t>описываются</w:t>
      </w:r>
      <w:r w:rsidRPr="00286020">
        <w:rPr>
          <w:sz w:val="24"/>
          <w:szCs w:val="24"/>
        </w:rPr>
        <w:tab/>
      </w:r>
      <w:r w:rsidRPr="00286020">
        <w:rPr>
          <w:spacing w:val="-2"/>
          <w:sz w:val="24"/>
          <w:szCs w:val="24"/>
        </w:rPr>
        <w:t>конкретные</w:t>
      </w:r>
      <w:r w:rsidRPr="00286020">
        <w:rPr>
          <w:sz w:val="24"/>
          <w:szCs w:val="24"/>
        </w:rPr>
        <w:tab/>
      </w:r>
      <w:r w:rsidRPr="00286020">
        <w:rPr>
          <w:spacing w:val="-2"/>
          <w:sz w:val="24"/>
          <w:szCs w:val="24"/>
        </w:rPr>
        <w:t>результаты</w:t>
      </w:r>
      <w:r w:rsidRPr="00286020">
        <w:rPr>
          <w:sz w:val="24"/>
          <w:szCs w:val="24"/>
        </w:rPr>
        <w:tab/>
      </w:r>
      <w:r w:rsidRPr="00286020">
        <w:rPr>
          <w:spacing w:val="-2"/>
          <w:sz w:val="24"/>
          <w:szCs w:val="24"/>
        </w:rPr>
        <w:t>освоения</w:t>
      </w:r>
      <w:r w:rsidRPr="00286020">
        <w:rPr>
          <w:sz w:val="24"/>
          <w:szCs w:val="24"/>
        </w:rPr>
        <w:tab/>
      </w:r>
      <w:r w:rsidRPr="00286020">
        <w:rPr>
          <w:spacing w:val="-2"/>
          <w:sz w:val="24"/>
          <w:szCs w:val="24"/>
        </w:rPr>
        <w:t>обучающимся</w:t>
      </w:r>
      <w:r w:rsidRPr="00286020">
        <w:rPr>
          <w:sz w:val="24"/>
          <w:szCs w:val="24"/>
        </w:rPr>
        <w:tab/>
      </w:r>
      <w:r w:rsidRPr="00286020">
        <w:rPr>
          <w:spacing w:val="-2"/>
          <w:sz w:val="24"/>
          <w:szCs w:val="24"/>
        </w:rPr>
        <w:t>учебной</w:t>
      </w:r>
      <w:r w:rsidRPr="00286020">
        <w:rPr>
          <w:sz w:val="24"/>
          <w:szCs w:val="24"/>
        </w:rPr>
        <w:tab/>
      </w:r>
      <w:r w:rsidRPr="00286020">
        <w:rPr>
          <w:spacing w:val="-10"/>
          <w:sz w:val="24"/>
          <w:szCs w:val="24"/>
        </w:rPr>
        <w:t xml:space="preserve">и </w:t>
      </w:r>
      <w:r w:rsidRPr="00286020">
        <w:rPr>
          <w:sz w:val="24"/>
          <w:szCs w:val="24"/>
        </w:rPr>
        <w:t xml:space="preserve">коррекционных программ, </w:t>
      </w:r>
      <w:proofErr w:type="spellStart"/>
      <w:r w:rsidRPr="00286020">
        <w:rPr>
          <w:sz w:val="24"/>
          <w:szCs w:val="24"/>
        </w:rPr>
        <w:t>сформированности</w:t>
      </w:r>
      <w:proofErr w:type="spellEnd"/>
      <w:r w:rsidRPr="00286020">
        <w:rPr>
          <w:sz w:val="24"/>
          <w:szCs w:val="24"/>
        </w:rPr>
        <w:t xml:space="preserve"> ключевых жизненных компетенций, адаптациивколлективе,атакжеанализвозникшихтрудностейипутиихрешения.Также вконцеучебногогодавданномразделеформулируетсяобоснованиевнесениякорректив порезультатамитоговойдиагностикиосвоенияпрограммизаключениеореализации ИОМвцеломврамкахитоговогозаседанияППк.Сцельюобеспеченияпреемственности впроцессеиндивидуальногосопровожденияребенкасОВЗспециалистамиППкформулируются рекомендации на следующий учебный год/ этап обучения.</w:t>
      </w:r>
    </w:p>
    <w:p w:rsidR="0059664E" w:rsidRPr="00286020" w:rsidRDefault="000701B7">
      <w:pPr>
        <w:pStyle w:val="a4"/>
        <w:numPr>
          <w:ilvl w:val="0"/>
          <w:numId w:val="6"/>
        </w:numPr>
        <w:tabs>
          <w:tab w:val="left" w:pos="423"/>
        </w:tabs>
        <w:spacing w:before="128"/>
        <w:ind w:left="141" w:right="139" w:firstLine="0"/>
        <w:rPr>
          <w:b/>
          <w:sz w:val="24"/>
          <w:szCs w:val="24"/>
        </w:rPr>
      </w:pPr>
      <w:r w:rsidRPr="00286020">
        <w:rPr>
          <w:b/>
          <w:sz w:val="24"/>
          <w:szCs w:val="24"/>
        </w:rPr>
        <w:t xml:space="preserve">Организационно-педагогическиеусловияпроектированияиреализацииИОМ </w:t>
      </w:r>
      <w:proofErr w:type="gramStart"/>
      <w:r w:rsidRPr="00286020">
        <w:rPr>
          <w:b/>
          <w:sz w:val="24"/>
          <w:szCs w:val="24"/>
        </w:rPr>
        <w:t>обучающегося</w:t>
      </w:r>
      <w:proofErr w:type="gramEnd"/>
      <w:r w:rsidRPr="00286020">
        <w:rPr>
          <w:b/>
          <w:sz w:val="24"/>
          <w:szCs w:val="24"/>
        </w:rPr>
        <w:t xml:space="preserve"> с ОВЗ и/или инвалидностью.</w:t>
      </w:r>
    </w:p>
    <w:p w:rsidR="0059664E" w:rsidRPr="00286020" w:rsidRDefault="000701B7">
      <w:pPr>
        <w:pStyle w:val="a4"/>
        <w:numPr>
          <w:ilvl w:val="1"/>
          <w:numId w:val="6"/>
        </w:numPr>
        <w:tabs>
          <w:tab w:val="left" w:pos="992"/>
        </w:tabs>
        <w:spacing w:before="113"/>
        <w:ind w:right="141"/>
        <w:rPr>
          <w:sz w:val="24"/>
          <w:szCs w:val="24"/>
        </w:rPr>
      </w:pPr>
      <w:r w:rsidRPr="00286020">
        <w:rPr>
          <w:sz w:val="24"/>
          <w:szCs w:val="24"/>
        </w:rPr>
        <w:t>Организационно – педагогическим условием проектирования ИОМ является наличие в ОО психолого-педагогической службы сопровождения инклюзивного образования, в рамках которой проводится комплексная оценка специалистамиуспешностиреализацииИОМдляребенкасОВЗ</w:t>
      </w:r>
      <w:proofErr w:type="gramStart"/>
      <w:r w:rsidRPr="00286020">
        <w:rPr>
          <w:sz w:val="24"/>
          <w:szCs w:val="24"/>
        </w:rPr>
        <w:t>.В</w:t>
      </w:r>
      <w:proofErr w:type="gramEnd"/>
      <w:r w:rsidRPr="00286020">
        <w:rPr>
          <w:sz w:val="24"/>
          <w:szCs w:val="24"/>
        </w:rPr>
        <w:t xml:space="preserve">качестветакой структуры в лицее выступает внутренний </w:t>
      </w:r>
      <w:proofErr w:type="spellStart"/>
      <w:r w:rsidRPr="00286020">
        <w:rPr>
          <w:sz w:val="24"/>
          <w:szCs w:val="24"/>
        </w:rPr>
        <w:t>ППк</w:t>
      </w:r>
      <w:proofErr w:type="spellEnd"/>
      <w:r w:rsidRPr="00286020">
        <w:rPr>
          <w:sz w:val="24"/>
          <w:szCs w:val="24"/>
        </w:rPr>
        <w:t>. Организационно - педагогическими условиями проектирования и реализации ИОМ являются:</w:t>
      </w:r>
    </w:p>
    <w:p w:rsidR="0059664E" w:rsidRPr="00286020" w:rsidRDefault="000701B7">
      <w:pPr>
        <w:pStyle w:val="a4"/>
        <w:numPr>
          <w:ilvl w:val="0"/>
          <w:numId w:val="3"/>
        </w:numPr>
        <w:tabs>
          <w:tab w:val="left" w:pos="346"/>
        </w:tabs>
        <w:ind w:right="145" w:firstLine="0"/>
        <w:rPr>
          <w:sz w:val="24"/>
          <w:szCs w:val="24"/>
        </w:rPr>
      </w:pPr>
      <w:r w:rsidRPr="00286020">
        <w:rPr>
          <w:sz w:val="24"/>
          <w:szCs w:val="24"/>
        </w:rPr>
        <w:t>согласие родителей (законных представителей) обучающегося с ОВЗ и/или инвалидностью на создание специальных условий получения образования;</w:t>
      </w:r>
    </w:p>
    <w:p w:rsidR="0059664E" w:rsidRPr="00286020" w:rsidRDefault="000701B7">
      <w:pPr>
        <w:pStyle w:val="a4"/>
        <w:numPr>
          <w:ilvl w:val="0"/>
          <w:numId w:val="3"/>
        </w:numPr>
        <w:tabs>
          <w:tab w:val="left" w:pos="346"/>
        </w:tabs>
        <w:spacing w:line="299" w:lineRule="exact"/>
        <w:ind w:left="346" w:right="0" w:hanging="205"/>
        <w:rPr>
          <w:sz w:val="24"/>
          <w:szCs w:val="24"/>
        </w:rPr>
      </w:pPr>
      <w:r w:rsidRPr="00286020">
        <w:rPr>
          <w:sz w:val="24"/>
          <w:szCs w:val="24"/>
        </w:rPr>
        <w:t>наличиевобразовательнойорганизациипсихолого-педагогического</w:t>
      </w:r>
      <w:r w:rsidRPr="00286020">
        <w:rPr>
          <w:spacing w:val="-2"/>
          <w:sz w:val="24"/>
          <w:szCs w:val="24"/>
        </w:rPr>
        <w:t>консилиума.</w:t>
      </w:r>
    </w:p>
    <w:p w:rsidR="0059664E" w:rsidRPr="00286020" w:rsidRDefault="000701B7">
      <w:pPr>
        <w:pStyle w:val="a4"/>
        <w:numPr>
          <w:ilvl w:val="1"/>
          <w:numId w:val="6"/>
        </w:numPr>
        <w:tabs>
          <w:tab w:val="left" w:pos="771"/>
        </w:tabs>
        <w:spacing w:before="1"/>
        <w:ind w:right="139"/>
        <w:rPr>
          <w:sz w:val="24"/>
          <w:szCs w:val="24"/>
        </w:rPr>
      </w:pPr>
      <w:r w:rsidRPr="00286020">
        <w:rPr>
          <w:sz w:val="24"/>
          <w:szCs w:val="24"/>
        </w:rPr>
        <w:t xml:space="preserve">Проектирование ИОМ, оценка эффективности его реализации и корректировка ИОМ осуществляется в рамках деятельности </w:t>
      </w:r>
      <w:proofErr w:type="spellStart"/>
      <w:r w:rsidRPr="00286020">
        <w:rPr>
          <w:sz w:val="24"/>
          <w:szCs w:val="24"/>
        </w:rPr>
        <w:t>ППк</w:t>
      </w:r>
      <w:proofErr w:type="spellEnd"/>
      <w:r w:rsidRPr="00286020">
        <w:rPr>
          <w:sz w:val="24"/>
          <w:szCs w:val="24"/>
        </w:rPr>
        <w:t xml:space="preserve"> </w:t>
      </w:r>
      <w:r w:rsidR="00435533" w:rsidRPr="00286020">
        <w:rPr>
          <w:sz w:val="24"/>
          <w:szCs w:val="24"/>
        </w:rPr>
        <w:t xml:space="preserve">МОБУ «Красноусовская </w:t>
      </w:r>
      <w:proofErr w:type="spellStart"/>
      <w:r w:rsidR="00435533" w:rsidRPr="00286020">
        <w:rPr>
          <w:sz w:val="24"/>
          <w:szCs w:val="24"/>
        </w:rPr>
        <w:t>сош</w:t>
      </w:r>
      <w:proofErr w:type="spellEnd"/>
      <w:r w:rsidR="00435533" w:rsidRPr="00286020">
        <w:rPr>
          <w:sz w:val="24"/>
          <w:szCs w:val="24"/>
        </w:rPr>
        <w:t>»</w:t>
      </w:r>
    </w:p>
    <w:p w:rsidR="0059664E" w:rsidRPr="00286020" w:rsidRDefault="000701B7">
      <w:pPr>
        <w:pStyle w:val="a4"/>
        <w:numPr>
          <w:ilvl w:val="1"/>
          <w:numId w:val="6"/>
        </w:numPr>
        <w:tabs>
          <w:tab w:val="left" w:pos="771"/>
        </w:tabs>
        <w:spacing w:line="298" w:lineRule="exact"/>
        <w:ind w:left="771" w:right="0" w:hanging="630"/>
        <w:rPr>
          <w:sz w:val="24"/>
          <w:szCs w:val="24"/>
        </w:rPr>
      </w:pPr>
      <w:proofErr w:type="spellStart"/>
      <w:r w:rsidRPr="00286020">
        <w:rPr>
          <w:sz w:val="24"/>
          <w:szCs w:val="24"/>
        </w:rPr>
        <w:t>ОсновнымизадачамиППкпопроектированиюИОМ</w:t>
      </w:r>
      <w:r w:rsidRPr="00286020">
        <w:rPr>
          <w:spacing w:val="-2"/>
          <w:sz w:val="24"/>
          <w:szCs w:val="24"/>
        </w:rPr>
        <w:t>являются</w:t>
      </w:r>
      <w:proofErr w:type="spellEnd"/>
      <w:r w:rsidRPr="00286020">
        <w:rPr>
          <w:spacing w:val="-2"/>
          <w:sz w:val="24"/>
          <w:szCs w:val="24"/>
        </w:rPr>
        <w:t>:</w:t>
      </w:r>
    </w:p>
    <w:p w:rsidR="0059664E" w:rsidRPr="00286020" w:rsidRDefault="000701B7">
      <w:pPr>
        <w:pStyle w:val="a4"/>
        <w:numPr>
          <w:ilvl w:val="0"/>
          <w:numId w:val="2"/>
        </w:numPr>
        <w:tabs>
          <w:tab w:val="left" w:pos="346"/>
        </w:tabs>
        <w:ind w:right="148" w:firstLine="0"/>
        <w:rPr>
          <w:sz w:val="24"/>
          <w:szCs w:val="24"/>
        </w:rPr>
      </w:pPr>
      <w:r w:rsidRPr="00286020">
        <w:rPr>
          <w:sz w:val="24"/>
          <w:szCs w:val="24"/>
        </w:rPr>
        <w:t xml:space="preserve">конкретизация индивидуальных условий обучения и воспитания в соответствии с рекомендациями ПМПК в </w:t>
      </w:r>
      <w:proofErr w:type="spellStart"/>
      <w:r w:rsidR="00435533" w:rsidRPr="00286020">
        <w:rPr>
          <w:sz w:val="24"/>
          <w:szCs w:val="24"/>
        </w:rPr>
        <w:t>ППк</w:t>
      </w:r>
      <w:proofErr w:type="spellEnd"/>
      <w:r w:rsidR="00435533" w:rsidRPr="00286020">
        <w:rPr>
          <w:sz w:val="24"/>
          <w:szCs w:val="24"/>
        </w:rPr>
        <w:t xml:space="preserve"> МОБУ «Красноусовская </w:t>
      </w:r>
      <w:proofErr w:type="spellStart"/>
      <w:r w:rsidR="00435533" w:rsidRPr="00286020">
        <w:rPr>
          <w:sz w:val="24"/>
          <w:szCs w:val="24"/>
        </w:rPr>
        <w:t>сош</w:t>
      </w:r>
      <w:proofErr w:type="spellEnd"/>
      <w:r w:rsidR="00435533" w:rsidRPr="00286020">
        <w:rPr>
          <w:sz w:val="24"/>
          <w:szCs w:val="24"/>
        </w:rPr>
        <w:t>»</w:t>
      </w:r>
    </w:p>
    <w:p w:rsidR="0059664E" w:rsidRPr="00286020" w:rsidRDefault="000701B7">
      <w:pPr>
        <w:pStyle w:val="a4"/>
        <w:numPr>
          <w:ilvl w:val="0"/>
          <w:numId w:val="2"/>
        </w:numPr>
        <w:tabs>
          <w:tab w:val="left" w:pos="346"/>
        </w:tabs>
        <w:ind w:right="139" w:firstLine="0"/>
        <w:rPr>
          <w:sz w:val="24"/>
          <w:szCs w:val="24"/>
        </w:rPr>
      </w:pPr>
      <w:r w:rsidRPr="00286020">
        <w:rPr>
          <w:sz w:val="24"/>
          <w:szCs w:val="24"/>
        </w:rPr>
        <w:t>определение специальных индивидуальных условий освоения АООП обучающимся с ОВЗ на основе комплексной диагностики, определение формы реализации ИОМ, определениеспециальныхметодов</w:t>
      </w:r>
      <w:proofErr w:type="gramStart"/>
      <w:r w:rsidRPr="00286020">
        <w:rPr>
          <w:sz w:val="24"/>
          <w:szCs w:val="24"/>
        </w:rPr>
        <w:t>,п</w:t>
      </w:r>
      <w:proofErr w:type="gramEnd"/>
      <w:r w:rsidRPr="00286020">
        <w:rPr>
          <w:sz w:val="24"/>
          <w:szCs w:val="24"/>
        </w:rPr>
        <w:t>одходов,технологийворганизации</w:t>
      </w:r>
      <w:r w:rsidRPr="00286020">
        <w:rPr>
          <w:spacing w:val="-2"/>
          <w:sz w:val="24"/>
          <w:szCs w:val="24"/>
        </w:rPr>
        <w:t>учебно-</w:t>
      </w:r>
    </w:p>
    <w:p w:rsidR="0059664E" w:rsidRPr="00286020" w:rsidRDefault="0059664E">
      <w:pPr>
        <w:pStyle w:val="a4"/>
        <w:rPr>
          <w:sz w:val="24"/>
          <w:szCs w:val="24"/>
        </w:rPr>
        <w:sectPr w:rsidR="0059664E" w:rsidRPr="00286020">
          <w:pgSz w:w="11910" w:h="16840"/>
          <w:pgMar w:top="760" w:right="708" w:bottom="280" w:left="992" w:header="720" w:footer="720" w:gutter="0"/>
          <w:cols w:space="720"/>
        </w:sectPr>
      </w:pPr>
    </w:p>
    <w:p w:rsidR="0059664E" w:rsidRPr="00286020" w:rsidRDefault="000701B7">
      <w:pPr>
        <w:pStyle w:val="a3"/>
        <w:spacing w:before="66" w:line="298" w:lineRule="exact"/>
        <w:rPr>
          <w:sz w:val="24"/>
          <w:szCs w:val="24"/>
        </w:rPr>
      </w:pPr>
      <w:proofErr w:type="spellStart"/>
      <w:r w:rsidRPr="00286020">
        <w:rPr>
          <w:sz w:val="24"/>
          <w:szCs w:val="24"/>
        </w:rPr>
        <w:lastRenderedPageBreak/>
        <w:t>воспитательногопроцессаи</w:t>
      </w:r>
      <w:r w:rsidRPr="00286020">
        <w:rPr>
          <w:spacing w:val="-4"/>
          <w:sz w:val="24"/>
          <w:szCs w:val="24"/>
        </w:rPr>
        <w:t>др</w:t>
      </w:r>
      <w:proofErr w:type="spellEnd"/>
      <w:r w:rsidRPr="00286020">
        <w:rPr>
          <w:spacing w:val="-4"/>
          <w:sz w:val="24"/>
          <w:szCs w:val="24"/>
        </w:rPr>
        <w:t>.;</w:t>
      </w:r>
    </w:p>
    <w:p w:rsidR="0059664E" w:rsidRPr="00286020" w:rsidRDefault="000701B7">
      <w:pPr>
        <w:pStyle w:val="a4"/>
        <w:numPr>
          <w:ilvl w:val="0"/>
          <w:numId w:val="2"/>
        </w:numPr>
        <w:tabs>
          <w:tab w:val="left" w:pos="488"/>
        </w:tabs>
        <w:ind w:right="146" w:firstLine="0"/>
        <w:rPr>
          <w:sz w:val="24"/>
          <w:szCs w:val="24"/>
        </w:rPr>
      </w:pPr>
      <w:r w:rsidRPr="00286020">
        <w:rPr>
          <w:sz w:val="24"/>
          <w:szCs w:val="24"/>
        </w:rPr>
        <w:t xml:space="preserve">определение </w:t>
      </w:r>
      <w:proofErr w:type="spellStart"/>
      <w:r w:rsidRPr="00286020">
        <w:rPr>
          <w:sz w:val="24"/>
          <w:szCs w:val="24"/>
        </w:rPr>
        <w:t>индивидуализированныхзадачразвития</w:t>
      </w:r>
      <w:proofErr w:type="spellEnd"/>
      <w:r w:rsidRPr="00286020">
        <w:rPr>
          <w:sz w:val="24"/>
          <w:szCs w:val="24"/>
        </w:rPr>
        <w:t xml:space="preserve"> </w:t>
      </w:r>
      <w:proofErr w:type="spellStart"/>
      <w:r w:rsidRPr="00286020">
        <w:rPr>
          <w:sz w:val="24"/>
          <w:szCs w:val="24"/>
        </w:rPr>
        <w:t>обучающегосяна</w:t>
      </w:r>
      <w:proofErr w:type="spellEnd"/>
      <w:r w:rsidRPr="00286020">
        <w:rPr>
          <w:sz w:val="24"/>
          <w:szCs w:val="24"/>
        </w:rPr>
        <w:t xml:space="preserve"> </w:t>
      </w:r>
      <w:proofErr w:type="gramStart"/>
      <w:r w:rsidRPr="00286020">
        <w:rPr>
          <w:sz w:val="24"/>
          <w:szCs w:val="24"/>
        </w:rPr>
        <w:t>годна</w:t>
      </w:r>
      <w:proofErr w:type="gramEnd"/>
      <w:r w:rsidRPr="00286020">
        <w:rPr>
          <w:sz w:val="24"/>
          <w:szCs w:val="24"/>
        </w:rPr>
        <w:t xml:space="preserve"> основе анализа выявленных в результате углублённого комплексного обследования дефицитов </w:t>
      </w:r>
      <w:r w:rsidRPr="00286020">
        <w:rPr>
          <w:spacing w:val="-2"/>
          <w:sz w:val="24"/>
          <w:szCs w:val="24"/>
        </w:rPr>
        <w:t>развития;</w:t>
      </w:r>
    </w:p>
    <w:p w:rsidR="0059664E" w:rsidRPr="00286020" w:rsidRDefault="000701B7">
      <w:pPr>
        <w:pStyle w:val="a4"/>
        <w:numPr>
          <w:ilvl w:val="0"/>
          <w:numId w:val="2"/>
        </w:numPr>
        <w:tabs>
          <w:tab w:val="left" w:pos="488"/>
        </w:tabs>
        <w:ind w:right="143" w:firstLine="0"/>
        <w:rPr>
          <w:sz w:val="24"/>
          <w:szCs w:val="24"/>
        </w:rPr>
      </w:pPr>
      <w:r w:rsidRPr="00286020">
        <w:rPr>
          <w:sz w:val="24"/>
          <w:szCs w:val="24"/>
        </w:rPr>
        <w:t>конкретизация и планирование направлений коррекционно-развивающей работы, содержания психолого-педагогического сопровождения учащегося/воспитанника: подбор коррекционных приемов и методов, технологий обучения и сопровождения, адекватных возможностям и ООП ребенка, специфическим условиям его включения в образовательную среду, требованиям АООП;</w:t>
      </w:r>
    </w:p>
    <w:p w:rsidR="0059664E" w:rsidRPr="00286020" w:rsidRDefault="000701B7">
      <w:pPr>
        <w:pStyle w:val="a4"/>
        <w:numPr>
          <w:ilvl w:val="0"/>
          <w:numId w:val="2"/>
        </w:numPr>
        <w:tabs>
          <w:tab w:val="left" w:pos="488"/>
        </w:tabs>
        <w:ind w:right="146" w:firstLine="0"/>
        <w:rPr>
          <w:sz w:val="24"/>
          <w:szCs w:val="24"/>
        </w:rPr>
      </w:pPr>
      <w:r w:rsidRPr="00286020">
        <w:rPr>
          <w:sz w:val="24"/>
          <w:szCs w:val="24"/>
        </w:rPr>
        <w:t>структурирование процесса обучения, развития и воспитания обучающегося с ОВЗ и/или инвалидностью и закрепление ответственности в единый регламент деятельности всех участников образовательного процесса;</w:t>
      </w:r>
    </w:p>
    <w:p w:rsidR="0059664E" w:rsidRPr="00286020" w:rsidRDefault="000701B7">
      <w:pPr>
        <w:pStyle w:val="a4"/>
        <w:numPr>
          <w:ilvl w:val="0"/>
          <w:numId w:val="2"/>
        </w:numPr>
        <w:tabs>
          <w:tab w:val="left" w:pos="488"/>
        </w:tabs>
        <w:ind w:firstLine="0"/>
        <w:rPr>
          <w:sz w:val="24"/>
          <w:szCs w:val="24"/>
        </w:rPr>
      </w:pPr>
      <w:r w:rsidRPr="00286020">
        <w:rPr>
          <w:sz w:val="24"/>
          <w:szCs w:val="24"/>
        </w:rPr>
        <w:t xml:space="preserve">разработка логистики (очередности, последовательности и организационных форм взаимодействия специалистов) при оказании психолого-педагогической поддержки, в том числе коррекционной помощи </w:t>
      </w:r>
      <w:proofErr w:type="gramStart"/>
      <w:r w:rsidRPr="00286020">
        <w:rPr>
          <w:sz w:val="24"/>
          <w:szCs w:val="24"/>
        </w:rPr>
        <w:t>обучающемуся</w:t>
      </w:r>
      <w:proofErr w:type="gramEnd"/>
      <w:r w:rsidRPr="00286020">
        <w:rPr>
          <w:sz w:val="24"/>
          <w:szCs w:val="24"/>
        </w:rPr>
        <w:t xml:space="preserve"> с ОВЗ/инвалидностью в образовательной организации;</w:t>
      </w:r>
    </w:p>
    <w:p w:rsidR="0059664E" w:rsidRPr="00286020" w:rsidRDefault="000701B7">
      <w:pPr>
        <w:pStyle w:val="a4"/>
        <w:numPr>
          <w:ilvl w:val="0"/>
          <w:numId w:val="2"/>
        </w:numPr>
        <w:tabs>
          <w:tab w:val="left" w:pos="488"/>
        </w:tabs>
        <w:spacing w:before="1"/>
        <w:ind w:firstLine="0"/>
        <w:rPr>
          <w:sz w:val="24"/>
          <w:szCs w:val="24"/>
        </w:rPr>
      </w:pPr>
      <w:r w:rsidRPr="00286020">
        <w:rPr>
          <w:sz w:val="24"/>
          <w:szCs w:val="24"/>
        </w:rPr>
        <w:t xml:space="preserve">мониторинг эффективности реализации и корректировка содержания ИОМ на основе анализа результатов промежуточной и итоговой психолого-педагогической диагностики динамики освоения </w:t>
      </w:r>
      <w:proofErr w:type="gramStart"/>
      <w:r w:rsidRPr="00286020">
        <w:rPr>
          <w:sz w:val="24"/>
          <w:szCs w:val="24"/>
        </w:rPr>
        <w:t>обучающимся</w:t>
      </w:r>
      <w:proofErr w:type="gramEnd"/>
      <w:r w:rsidRPr="00286020">
        <w:rPr>
          <w:sz w:val="24"/>
          <w:szCs w:val="24"/>
        </w:rPr>
        <w:t xml:space="preserve"> АООП, развития и социальной адаптации;</w:t>
      </w:r>
    </w:p>
    <w:p w:rsidR="0059664E" w:rsidRPr="00286020" w:rsidRDefault="000701B7">
      <w:pPr>
        <w:pStyle w:val="a4"/>
        <w:numPr>
          <w:ilvl w:val="0"/>
          <w:numId w:val="2"/>
        </w:numPr>
        <w:tabs>
          <w:tab w:val="left" w:pos="488"/>
        </w:tabs>
        <w:ind w:right="141" w:firstLine="0"/>
        <w:rPr>
          <w:sz w:val="24"/>
          <w:szCs w:val="24"/>
        </w:rPr>
      </w:pPr>
      <w:r w:rsidRPr="00286020">
        <w:rPr>
          <w:sz w:val="24"/>
          <w:szCs w:val="24"/>
        </w:rPr>
        <w:t>повышение психолого-педагогической компетентности родителей (законных представителей) обучающегося с ОВЗ/инвалидностью посредством привлечения к реализации ИОМ.</w:t>
      </w:r>
    </w:p>
    <w:p w:rsidR="0059664E" w:rsidRPr="00286020" w:rsidRDefault="000701B7">
      <w:pPr>
        <w:spacing w:before="126"/>
        <w:ind w:left="141"/>
        <w:jc w:val="both"/>
        <w:rPr>
          <w:b/>
          <w:sz w:val="24"/>
          <w:szCs w:val="24"/>
        </w:rPr>
      </w:pPr>
      <w:r w:rsidRPr="00286020">
        <w:rPr>
          <w:sz w:val="24"/>
          <w:szCs w:val="24"/>
        </w:rPr>
        <w:t>3.5.</w:t>
      </w:r>
      <w:r w:rsidRPr="00286020">
        <w:rPr>
          <w:b/>
          <w:sz w:val="24"/>
          <w:szCs w:val="24"/>
        </w:rPr>
        <w:t>Основныеэтапыпроектированияиреализации</w:t>
      </w:r>
      <w:r w:rsidRPr="00286020">
        <w:rPr>
          <w:b/>
          <w:spacing w:val="-4"/>
          <w:sz w:val="24"/>
          <w:szCs w:val="24"/>
        </w:rPr>
        <w:t>ИОМ:</w:t>
      </w:r>
    </w:p>
    <w:p w:rsidR="0059664E" w:rsidRPr="00286020" w:rsidRDefault="000701B7">
      <w:pPr>
        <w:pStyle w:val="a4"/>
        <w:numPr>
          <w:ilvl w:val="0"/>
          <w:numId w:val="1"/>
        </w:numPr>
        <w:tabs>
          <w:tab w:val="left" w:pos="488"/>
        </w:tabs>
        <w:spacing w:before="114"/>
        <w:ind w:right="145" w:firstLine="0"/>
        <w:rPr>
          <w:sz w:val="24"/>
          <w:szCs w:val="24"/>
        </w:rPr>
      </w:pPr>
      <w:r w:rsidRPr="00286020">
        <w:rPr>
          <w:sz w:val="24"/>
          <w:szCs w:val="24"/>
        </w:rPr>
        <w:t>предварительный (аналитический) этап - определение ведущих специалистов в проектированиииреализацииИОМ</w:t>
      </w:r>
      <w:proofErr w:type="gramStart"/>
      <w:r w:rsidRPr="00286020">
        <w:rPr>
          <w:sz w:val="24"/>
          <w:szCs w:val="24"/>
        </w:rPr>
        <w:t>;и</w:t>
      </w:r>
      <w:proofErr w:type="gramEnd"/>
      <w:r w:rsidRPr="00286020">
        <w:rPr>
          <w:sz w:val="24"/>
          <w:szCs w:val="24"/>
        </w:rPr>
        <w:t>зучениедокументовиматериаловпообеспечению специальных условий, выявление и анализ особенностей развития ребенка с ОВЗ, его индивидуальных особых образовательных потребностей;</w:t>
      </w:r>
    </w:p>
    <w:p w:rsidR="0059664E" w:rsidRPr="00286020" w:rsidRDefault="000701B7">
      <w:pPr>
        <w:pStyle w:val="a4"/>
        <w:numPr>
          <w:ilvl w:val="0"/>
          <w:numId w:val="1"/>
        </w:numPr>
        <w:tabs>
          <w:tab w:val="left" w:pos="488"/>
        </w:tabs>
        <w:ind w:right="139" w:firstLine="0"/>
        <w:rPr>
          <w:sz w:val="24"/>
          <w:szCs w:val="24"/>
        </w:rPr>
      </w:pPr>
      <w:r w:rsidRPr="00286020">
        <w:rPr>
          <w:sz w:val="24"/>
          <w:szCs w:val="24"/>
        </w:rPr>
        <w:t>проектирование ИОМ - конкретизация направлений деятельности педагогического коллектива по созданию специальных образовательных условий для обучающегося; определение вида, объёма и регламента оказания необходимой помощи (образовательной, психолого-педагогической, социальной), планируемых результатов, форм и содержания мониторинга эффективности реализации ИОМ;</w:t>
      </w:r>
    </w:p>
    <w:p w:rsidR="0059664E" w:rsidRPr="00286020" w:rsidRDefault="000701B7">
      <w:pPr>
        <w:pStyle w:val="a4"/>
        <w:numPr>
          <w:ilvl w:val="0"/>
          <w:numId w:val="1"/>
        </w:numPr>
        <w:tabs>
          <w:tab w:val="left" w:pos="488"/>
        </w:tabs>
        <w:ind w:right="144" w:firstLine="0"/>
        <w:rPr>
          <w:sz w:val="24"/>
          <w:szCs w:val="24"/>
        </w:rPr>
      </w:pPr>
      <w:r w:rsidRPr="00286020">
        <w:rPr>
          <w:sz w:val="24"/>
          <w:szCs w:val="24"/>
        </w:rPr>
        <w:t xml:space="preserve">организационный этап - обсуждение ИОМ на заседаниях </w:t>
      </w:r>
      <w:proofErr w:type="spellStart"/>
      <w:r w:rsidRPr="00286020">
        <w:rPr>
          <w:sz w:val="24"/>
          <w:szCs w:val="24"/>
        </w:rPr>
        <w:t>ППк</w:t>
      </w:r>
      <w:proofErr w:type="spellEnd"/>
      <w:r w:rsidRPr="00286020">
        <w:rPr>
          <w:sz w:val="24"/>
          <w:szCs w:val="24"/>
        </w:rPr>
        <w:t>, утверждение его руководителем ОО, ознакомление с ИОМ родителей (законных представителей) обучающегося; подбор и разработка программно-методического обеспечения и других специальных условий;</w:t>
      </w:r>
    </w:p>
    <w:p w:rsidR="0059664E" w:rsidRPr="00286020" w:rsidRDefault="000701B7">
      <w:pPr>
        <w:pStyle w:val="a4"/>
        <w:numPr>
          <w:ilvl w:val="0"/>
          <w:numId w:val="1"/>
        </w:numPr>
        <w:tabs>
          <w:tab w:val="left" w:pos="488"/>
        </w:tabs>
        <w:ind w:right="137" w:firstLine="0"/>
        <w:rPr>
          <w:sz w:val="24"/>
          <w:szCs w:val="24"/>
        </w:rPr>
      </w:pPr>
      <w:r w:rsidRPr="00286020">
        <w:rPr>
          <w:sz w:val="24"/>
          <w:szCs w:val="24"/>
        </w:rPr>
        <w:t>реализацияИОМ-организациямероприятийпоадаптацииребенкавобразовательной среде; организация образовательного процесса (индивидуализация содержания образования); организация специальной и психолого-педагогической поддержки обучающегося и других участников образовательных отношений; организация взаимодействия всех участников реализации ИОМ, в том числе информационно- консультативной поддержки учителям, специалистам сопровождения, родителям (законным представителям);</w:t>
      </w:r>
    </w:p>
    <w:p w:rsidR="0059664E" w:rsidRPr="00286020" w:rsidRDefault="000701B7">
      <w:pPr>
        <w:pStyle w:val="a4"/>
        <w:numPr>
          <w:ilvl w:val="0"/>
          <w:numId w:val="1"/>
        </w:numPr>
        <w:tabs>
          <w:tab w:val="left" w:pos="346"/>
        </w:tabs>
        <w:ind w:right="145" w:firstLine="0"/>
        <w:rPr>
          <w:sz w:val="24"/>
          <w:szCs w:val="24"/>
        </w:rPr>
      </w:pPr>
      <w:r w:rsidRPr="00286020">
        <w:rPr>
          <w:sz w:val="24"/>
          <w:szCs w:val="24"/>
        </w:rPr>
        <w:t>коррекционный этап - своевременное изменение ИОМ в целях максимального удовлетворения образовательных потребностей обучающегося;</w:t>
      </w:r>
    </w:p>
    <w:p w:rsidR="0059664E" w:rsidRPr="00286020" w:rsidRDefault="000701B7">
      <w:pPr>
        <w:pStyle w:val="a4"/>
        <w:numPr>
          <w:ilvl w:val="0"/>
          <w:numId w:val="1"/>
        </w:numPr>
        <w:tabs>
          <w:tab w:val="left" w:pos="346"/>
        </w:tabs>
        <w:ind w:right="144" w:firstLine="0"/>
        <w:rPr>
          <w:sz w:val="24"/>
          <w:szCs w:val="24"/>
        </w:rPr>
      </w:pPr>
      <w:r w:rsidRPr="00286020">
        <w:rPr>
          <w:sz w:val="24"/>
          <w:szCs w:val="24"/>
        </w:rPr>
        <w:t xml:space="preserve">контрольно-оценочный этап </w:t>
      </w:r>
      <w:r w:rsidRPr="00286020">
        <w:rPr>
          <w:b/>
          <w:sz w:val="24"/>
          <w:szCs w:val="24"/>
        </w:rPr>
        <w:t xml:space="preserve">- </w:t>
      </w:r>
      <w:r w:rsidRPr="00286020">
        <w:rPr>
          <w:sz w:val="24"/>
          <w:szCs w:val="24"/>
        </w:rPr>
        <w:t xml:space="preserve">оценка эффективности реализации ИОМ, проведение </w:t>
      </w:r>
      <w:proofErr w:type="gramStart"/>
      <w:r w:rsidRPr="00286020">
        <w:rPr>
          <w:sz w:val="24"/>
          <w:szCs w:val="24"/>
        </w:rPr>
        <w:t>промежуточного</w:t>
      </w:r>
      <w:proofErr w:type="gramEnd"/>
      <w:r w:rsidRPr="00286020">
        <w:rPr>
          <w:sz w:val="24"/>
          <w:szCs w:val="24"/>
        </w:rPr>
        <w:t xml:space="preserve"> / итогового </w:t>
      </w:r>
      <w:proofErr w:type="spellStart"/>
      <w:r w:rsidRPr="00286020">
        <w:rPr>
          <w:sz w:val="24"/>
          <w:szCs w:val="24"/>
        </w:rPr>
        <w:t>ППк</w:t>
      </w:r>
      <w:proofErr w:type="spellEnd"/>
      <w:r w:rsidRPr="00286020">
        <w:rPr>
          <w:sz w:val="24"/>
          <w:szCs w:val="24"/>
        </w:rPr>
        <w:t>; корректировка ИОМ (при необходимости).</w:t>
      </w:r>
    </w:p>
    <w:p w:rsidR="0059664E" w:rsidRPr="00286020" w:rsidRDefault="0059664E">
      <w:pPr>
        <w:pStyle w:val="a4"/>
        <w:rPr>
          <w:sz w:val="24"/>
          <w:szCs w:val="24"/>
        </w:rPr>
        <w:sectPr w:rsidR="0059664E" w:rsidRPr="00286020">
          <w:pgSz w:w="11910" w:h="16840"/>
          <w:pgMar w:top="760" w:right="708" w:bottom="280" w:left="992" w:header="720" w:footer="720" w:gutter="0"/>
          <w:cols w:space="720"/>
        </w:sectPr>
      </w:pPr>
    </w:p>
    <w:p w:rsidR="0059664E" w:rsidRPr="00286020" w:rsidRDefault="000701B7">
      <w:pPr>
        <w:pStyle w:val="a4"/>
        <w:numPr>
          <w:ilvl w:val="0"/>
          <w:numId w:val="6"/>
        </w:numPr>
        <w:tabs>
          <w:tab w:val="left" w:pos="423"/>
        </w:tabs>
        <w:spacing w:before="73"/>
        <w:ind w:left="423" w:right="0" w:hanging="282"/>
        <w:jc w:val="both"/>
        <w:rPr>
          <w:b/>
          <w:sz w:val="24"/>
          <w:szCs w:val="24"/>
        </w:rPr>
      </w:pPr>
      <w:proofErr w:type="spellStart"/>
      <w:r w:rsidRPr="00286020">
        <w:rPr>
          <w:b/>
          <w:spacing w:val="-2"/>
          <w:sz w:val="24"/>
          <w:szCs w:val="24"/>
        </w:rPr>
        <w:lastRenderedPageBreak/>
        <w:t>Участникиреализациииндивидуальногообразовательногомаршрута</w:t>
      </w:r>
      <w:proofErr w:type="spellEnd"/>
    </w:p>
    <w:p w:rsidR="0059664E" w:rsidRPr="00286020" w:rsidRDefault="000701B7">
      <w:pPr>
        <w:pStyle w:val="a4"/>
        <w:numPr>
          <w:ilvl w:val="1"/>
          <w:numId w:val="6"/>
        </w:numPr>
        <w:tabs>
          <w:tab w:val="left" w:pos="771"/>
        </w:tabs>
        <w:spacing w:before="111"/>
        <w:ind w:right="141"/>
        <w:rPr>
          <w:sz w:val="24"/>
          <w:szCs w:val="24"/>
        </w:rPr>
      </w:pPr>
      <w:r w:rsidRPr="00286020">
        <w:rPr>
          <w:sz w:val="24"/>
          <w:szCs w:val="24"/>
        </w:rPr>
        <w:t>Учитель разрабатывает и корректирует индивидуальную образовательную программу, в соответствии с рекомендациями специалистов; проектирует необходимые структурные составляющие индивидуального образовательного маршрута, определяет содержание индивидуального маршрута с учетом целевого назначения.</w:t>
      </w:r>
    </w:p>
    <w:p w:rsidR="0059664E" w:rsidRPr="00286020" w:rsidRDefault="000701B7">
      <w:pPr>
        <w:pStyle w:val="a4"/>
        <w:numPr>
          <w:ilvl w:val="1"/>
          <w:numId w:val="6"/>
        </w:numPr>
        <w:tabs>
          <w:tab w:val="left" w:pos="771"/>
        </w:tabs>
        <w:ind w:right="140"/>
        <w:rPr>
          <w:sz w:val="24"/>
          <w:szCs w:val="24"/>
        </w:rPr>
      </w:pPr>
      <w:r w:rsidRPr="00286020">
        <w:rPr>
          <w:sz w:val="24"/>
          <w:szCs w:val="24"/>
        </w:rPr>
        <w:t xml:space="preserve">Педагог-психолог, учитель - логопед, учитель-дефектолог - представляют комплексное изучение психолого-педагогического статуса ребенка с ограниченными возможностями здоровья, подбирают или разрабатывают индивидуальную рабочую программу по коррекции нарушений и реализуют коррекционно-развивающий </w:t>
      </w:r>
      <w:r w:rsidRPr="00286020">
        <w:rPr>
          <w:spacing w:val="-2"/>
          <w:sz w:val="24"/>
          <w:szCs w:val="24"/>
        </w:rPr>
        <w:t>компонент.</w:t>
      </w:r>
    </w:p>
    <w:p w:rsidR="0059664E" w:rsidRPr="00286020" w:rsidRDefault="000701B7">
      <w:pPr>
        <w:pStyle w:val="a4"/>
        <w:numPr>
          <w:ilvl w:val="1"/>
          <w:numId w:val="6"/>
        </w:numPr>
        <w:tabs>
          <w:tab w:val="left" w:pos="771"/>
        </w:tabs>
        <w:ind w:right="140"/>
        <w:rPr>
          <w:sz w:val="24"/>
          <w:szCs w:val="24"/>
        </w:rPr>
      </w:pPr>
      <w:proofErr w:type="gramStart"/>
      <w:r w:rsidRPr="00286020">
        <w:rPr>
          <w:sz w:val="24"/>
          <w:szCs w:val="24"/>
        </w:rPr>
        <w:t>Ответственный</w:t>
      </w:r>
      <w:proofErr w:type="gramEnd"/>
      <w:r w:rsidRPr="00286020">
        <w:rPr>
          <w:sz w:val="24"/>
          <w:szCs w:val="24"/>
        </w:rPr>
        <w:t xml:space="preserve"> за направление «Инклюзивное образование» координирует деятельность всех участников образовательного процесса, анализирует требования федерального государственного образовательного стандарта, содержание основных общеобразовательных программ и учебного плана, определяет временные границы реализации индивидуального образовательного маршрута.</w:t>
      </w:r>
    </w:p>
    <w:p w:rsidR="0059664E" w:rsidRPr="00286020" w:rsidRDefault="000701B7">
      <w:pPr>
        <w:pStyle w:val="a4"/>
        <w:numPr>
          <w:ilvl w:val="1"/>
          <w:numId w:val="6"/>
        </w:numPr>
        <w:tabs>
          <w:tab w:val="left" w:pos="771"/>
        </w:tabs>
        <w:spacing w:before="1"/>
        <w:ind w:right="150"/>
        <w:rPr>
          <w:sz w:val="24"/>
          <w:szCs w:val="24"/>
        </w:rPr>
      </w:pPr>
      <w:r w:rsidRPr="00286020">
        <w:rPr>
          <w:sz w:val="24"/>
          <w:szCs w:val="24"/>
        </w:rPr>
        <w:t>Заместитель директора по содержанию образования несёт ответственность за содержание и выполнение индивидуального образовательного маршрута.</w:t>
      </w:r>
    </w:p>
    <w:p w:rsidR="0059664E" w:rsidRPr="00286020" w:rsidRDefault="000701B7">
      <w:pPr>
        <w:pStyle w:val="a4"/>
        <w:numPr>
          <w:ilvl w:val="1"/>
          <w:numId w:val="6"/>
        </w:numPr>
        <w:tabs>
          <w:tab w:val="left" w:pos="771"/>
        </w:tabs>
        <w:rPr>
          <w:sz w:val="24"/>
          <w:szCs w:val="24"/>
        </w:rPr>
      </w:pPr>
      <w:r w:rsidRPr="00286020">
        <w:rPr>
          <w:sz w:val="24"/>
          <w:szCs w:val="24"/>
        </w:rPr>
        <w:t>ППкпланируетформыработыпореализацииразделовиндивидуальногомаршрута: индивидуальные, индивидуально - групповые, групповые; определяет критерии эффективности реализации маршрута, описание мониторинга коррекционной работы; проектирует необходимые структурные составляющие ИОМ, выбирает временной отрезок, покрываемый реализацией содержания ИОМ; корректирует содержание ИОМ.</w:t>
      </w:r>
    </w:p>
    <w:p w:rsidR="0059664E" w:rsidRPr="00286020" w:rsidRDefault="000701B7">
      <w:pPr>
        <w:pStyle w:val="a4"/>
        <w:numPr>
          <w:ilvl w:val="1"/>
          <w:numId w:val="6"/>
        </w:numPr>
        <w:tabs>
          <w:tab w:val="left" w:pos="771"/>
        </w:tabs>
        <w:rPr>
          <w:sz w:val="24"/>
          <w:szCs w:val="24"/>
        </w:rPr>
      </w:pPr>
      <w:r w:rsidRPr="00286020">
        <w:rPr>
          <w:sz w:val="24"/>
          <w:szCs w:val="24"/>
        </w:rPr>
        <w:t xml:space="preserve">Родитель (или законный представитель) </w:t>
      </w:r>
      <w:proofErr w:type="gramStart"/>
      <w:r w:rsidRPr="00286020">
        <w:rPr>
          <w:sz w:val="24"/>
          <w:szCs w:val="24"/>
        </w:rPr>
        <w:t>предоставляет коллегиальное заключение</w:t>
      </w:r>
      <w:proofErr w:type="gramEnd"/>
      <w:r w:rsidRPr="00286020">
        <w:rPr>
          <w:sz w:val="24"/>
          <w:szCs w:val="24"/>
        </w:rPr>
        <w:t xml:space="preserve"> ПМПК с рекомендациями; для ребенка-инвалида: медико-социальную экспертизу и индивидуальную программу реабилитации.</w:t>
      </w:r>
    </w:p>
    <w:p w:rsidR="0059664E" w:rsidRPr="00286020" w:rsidRDefault="000701B7">
      <w:pPr>
        <w:pStyle w:val="a4"/>
        <w:numPr>
          <w:ilvl w:val="1"/>
          <w:numId w:val="6"/>
        </w:numPr>
        <w:tabs>
          <w:tab w:val="left" w:pos="771"/>
        </w:tabs>
        <w:spacing w:before="1"/>
        <w:ind w:right="148"/>
        <w:rPr>
          <w:sz w:val="24"/>
          <w:szCs w:val="24"/>
        </w:rPr>
      </w:pPr>
      <w:r w:rsidRPr="00286020">
        <w:rPr>
          <w:sz w:val="24"/>
          <w:szCs w:val="24"/>
        </w:rPr>
        <w:t xml:space="preserve">Социальный педагог совместно с классным руководителем планирует формы работы по реализации ИОМ, социализации </w:t>
      </w:r>
      <w:proofErr w:type="gramStart"/>
      <w:r w:rsidRPr="00286020">
        <w:rPr>
          <w:sz w:val="24"/>
          <w:szCs w:val="24"/>
        </w:rPr>
        <w:t>обучающихся</w:t>
      </w:r>
      <w:proofErr w:type="gramEnd"/>
      <w:r w:rsidRPr="00286020">
        <w:rPr>
          <w:sz w:val="24"/>
          <w:szCs w:val="24"/>
        </w:rPr>
        <w:t>.</w:t>
      </w:r>
    </w:p>
    <w:p w:rsidR="0059664E" w:rsidRPr="00286020" w:rsidRDefault="000701B7">
      <w:pPr>
        <w:pStyle w:val="a4"/>
        <w:numPr>
          <w:ilvl w:val="0"/>
          <w:numId w:val="6"/>
        </w:numPr>
        <w:tabs>
          <w:tab w:val="left" w:pos="423"/>
        </w:tabs>
        <w:ind w:left="141" w:right="150" w:firstLine="0"/>
        <w:jc w:val="both"/>
        <w:rPr>
          <w:sz w:val="24"/>
          <w:szCs w:val="24"/>
        </w:rPr>
      </w:pPr>
      <w:r w:rsidRPr="00286020">
        <w:rPr>
          <w:sz w:val="24"/>
          <w:szCs w:val="24"/>
        </w:rPr>
        <w:t xml:space="preserve">Корректировка ИОМ возможна на любом этапе его реализации через повторное обследование учащегося школьного </w:t>
      </w:r>
      <w:proofErr w:type="spellStart"/>
      <w:r w:rsidRPr="00286020">
        <w:rPr>
          <w:sz w:val="24"/>
          <w:szCs w:val="24"/>
        </w:rPr>
        <w:t>ППк</w:t>
      </w:r>
      <w:proofErr w:type="spellEnd"/>
      <w:r w:rsidRPr="00286020">
        <w:rPr>
          <w:sz w:val="24"/>
          <w:szCs w:val="24"/>
        </w:rPr>
        <w:t>.</w:t>
      </w:r>
    </w:p>
    <w:sectPr w:rsidR="0059664E" w:rsidRPr="00286020" w:rsidSect="0059664E">
      <w:pgSz w:w="11910" w:h="16840"/>
      <w:pgMar w:top="760" w:right="708"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46FB"/>
    <w:multiLevelType w:val="hybridMultilevel"/>
    <w:tmpl w:val="5412BAC4"/>
    <w:lvl w:ilvl="0" w:tplc="688AF482">
      <w:start w:val="1"/>
      <w:numFmt w:val="decimal"/>
      <w:lvlText w:val="%1."/>
      <w:lvlJc w:val="left"/>
      <w:pPr>
        <w:ind w:left="477" w:hanging="336"/>
        <w:jc w:val="left"/>
      </w:pPr>
      <w:rPr>
        <w:rFonts w:ascii="Times New Roman" w:eastAsia="Times New Roman" w:hAnsi="Times New Roman" w:cs="Times New Roman" w:hint="default"/>
        <w:b/>
        <w:bCs/>
        <w:i w:val="0"/>
        <w:iCs w:val="0"/>
        <w:spacing w:val="0"/>
        <w:w w:val="99"/>
        <w:sz w:val="26"/>
        <w:szCs w:val="26"/>
        <w:lang w:val="ru-RU" w:eastAsia="en-US" w:bidi="ar-SA"/>
      </w:rPr>
    </w:lvl>
    <w:lvl w:ilvl="1" w:tplc="B92204B8">
      <w:numFmt w:val="none"/>
      <w:lvlText w:val=""/>
      <w:lvlJc w:val="left"/>
      <w:pPr>
        <w:tabs>
          <w:tab w:val="num" w:pos="360"/>
        </w:tabs>
      </w:pPr>
    </w:lvl>
    <w:lvl w:ilvl="2" w:tplc="4F62DC2C">
      <w:numFmt w:val="none"/>
      <w:lvlText w:val=""/>
      <w:lvlJc w:val="left"/>
      <w:pPr>
        <w:tabs>
          <w:tab w:val="num" w:pos="360"/>
        </w:tabs>
      </w:pPr>
    </w:lvl>
    <w:lvl w:ilvl="3" w:tplc="23468884">
      <w:numFmt w:val="bullet"/>
      <w:lvlText w:val="•"/>
      <w:lvlJc w:val="left"/>
      <w:pPr>
        <w:ind w:left="2641" w:hanging="917"/>
      </w:pPr>
      <w:rPr>
        <w:rFonts w:hint="default"/>
        <w:lang w:val="ru-RU" w:eastAsia="en-US" w:bidi="ar-SA"/>
      </w:rPr>
    </w:lvl>
    <w:lvl w:ilvl="4" w:tplc="BD54B16A">
      <w:numFmt w:val="bullet"/>
      <w:lvlText w:val="•"/>
      <w:lvlJc w:val="left"/>
      <w:pPr>
        <w:ind w:left="3722" w:hanging="917"/>
      </w:pPr>
      <w:rPr>
        <w:rFonts w:hint="default"/>
        <w:lang w:val="ru-RU" w:eastAsia="en-US" w:bidi="ar-SA"/>
      </w:rPr>
    </w:lvl>
    <w:lvl w:ilvl="5" w:tplc="C9426084">
      <w:numFmt w:val="bullet"/>
      <w:lvlText w:val="•"/>
      <w:lvlJc w:val="left"/>
      <w:pPr>
        <w:ind w:left="4803" w:hanging="917"/>
      </w:pPr>
      <w:rPr>
        <w:rFonts w:hint="default"/>
        <w:lang w:val="ru-RU" w:eastAsia="en-US" w:bidi="ar-SA"/>
      </w:rPr>
    </w:lvl>
    <w:lvl w:ilvl="6" w:tplc="2696CEB6">
      <w:numFmt w:val="bullet"/>
      <w:lvlText w:val="•"/>
      <w:lvlJc w:val="left"/>
      <w:pPr>
        <w:ind w:left="5884" w:hanging="917"/>
      </w:pPr>
      <w:rPr>
        <w:rFonts w:hint="default"/>
        <w:lang w:val="ru-RU" w:eastAsia="en-US" w:bidi="ar-SA"/>
      </w:rPr>
    </w:lvl>
    <w:lvl w:ilvl="7" w:tplc="B590DBA8">
      <w:numFmt w:val="bullet"/>
      <w:lvlText w:val="•"/>
      <w:lvlJc w:val="left"/>
      <w:pPr>
        <w:ind w:left="6965" w:hanging="917"/>
      </w:pPr>
      <w:rPr>
        <w:rFonts w:hint="default"/>
        <w:lang w:val="ru-RU" w:eastAsia="en-US" w:bidi="ar-SA"/>
      </w:rPr>
    </w:lvl>
    <w:lvl w:ilvl="8" w:tplc="5F8CFD1C">
      <w:numFmt w:val="bullet"/>
      <w:lvlText w:val="•"/>
      <w:lvlJc w:val="left"/>
      <w:pPr>
        <w:ind w:left="8046" w:hanging="917"/>
      </w:pPr>
      <w:rPr>
        <w:rFonts w:hint="default"/>
        <w:lang w:val="ru-RU" w:eastAsia="en-US" w:bidi="ar-SA"/>
      </w:rPr>
    </w:lvl>
  </w:abstractNum>
  <w:abstractNum w:abstractNumId="1">
    <w:nsid w:val="2CC83C59"/>
    <w:multiLevelType w:val="hybridMultilevel"/>
    <w:tmpl w:val="B888DCBC"/>
    <w:lvl w:ilvl="0" w:tplc="BC9C5EE6">
      <w:numFmt w:val="bullet"/>
      <w:lvlText w:val="•"/>
      <w:lvlJc w:val="left"/>
      <w:pPr>
        <w:ind w:left="141"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1CEAA13C">
      <w:numFmt w:val="bullet"/>
      <w:lvlText w:val="•"/>
      <w:lvlJc w:val="left"/>
      <w:pPr>
        <w:ind w:left="1146" w:hanging="708"/>
      </w:pPr>
      <w:rPr>
        <w:rFonts w:hint="default"/>
        <w:lang w:val="ru-RU" w:eastAsia="en-US" w:bidi="ar-SA"/>
      </w:rPr>
    </w:lvl>
    <w:lvl w:ilvl="2" w:tplc="EDAA133C">
      <w:numFmt w:val="bullet"/>
      <w:lvlText w:val="•"/>
      <w:lvlJc w:val="left"/>
      <w:pPr>
        <w:ind w:left="2153" w:hanging="708"/>
      </w:pPr>
      <w:rPr>
        <w:rFonts w:hint="default"/>
        <w:lang w:val="ru-RU" w:eastAsia="en-US" w:bidi="ar-SA"/>
      </w:rPr>
    </w:lvl>
    <w:lvl w:ilvl="3" w:tplc="5636B62C">
      <w:numFmt w:val="bullet"/>
      <w:lvlText w:val="•"/>
      <w:lvlJc w:val="left"/>
      <w:pPr>
        <w:ind w:left="3160" w:hanging="708"/>
      </w:pPr>
      <w:rPr>
        <w:rFonts w:hint="default"/>
        <w:lang w:val="ru-RU" w:eastAsia="en-US" w:bidi="ar-SA"/>
      </w:rPr>
    </w:lvl>
    <w:lvl w:ilvl="4" w:tplc="446AEE88">
      <w:numFmt w:val="bullet"/>
      <w:lvlText w:val="•"/>
      <w:lvlJc w:val="left"/>
      <w:pPr>
        <w:ind w:left="4167" w:hanging="708"/>
      </w:pPr>
      <w:rPr>
        <w:rFonts w:hint="default"/>
        <w:lang w:val="ru-RU" w:eastAsia="en-US" w:bidi="ar-SA"/>
      </w:rPr>
    </w:lvl>
    <w:lvl w:ilvl="5" w:tplc="938014A2">
      <w:numFmt w:val="bullet"/>
      <w:lvlText w:val="•"/>
      <w:lvlJc w:val="left"/>
      <w:pPr>
        <w:ind w:left="5174" w:hanging="708"/>
      </w:pPr>
      <w:rPr>
        <w:rFonts w:hint="default"/>
        <w:lang w:val="ru-RU" w:eastAsia="en-US" w:bidi="ar-SA"/>
      </w:rPr>
    </w:lvl>
    <w:lvl w:ilvl="6" w:tplc="CE588582">
      <w:numFmt w:val="bullet"/>
      <w:lvlText w:val="•"/>
      <w:lvlJc w:val="left"/>
      <w:pPr>
        <w:ind w:left="6181" w:hanging="708"/>
      </w:pPr>
      <w:rPr>
        <w:rFonts w:hint="default"/>
        <w:lang w:val="ru-RU" w:eastAsia="en-US" w:bidi="ar-SA"/>
      </w:rPr>
    </w:lvl>
    <w:lvl w:ilvl="7" w:tplc="73DADE3A">
      <w:numFmt w:val="bullet"/>
      <w:lvlText w:val="•"/>
      <w:lvlJc w:val="left"/>
      <w:pPr>
        <w:ind w:left="7188" w:hanging="708"/>
      </w:pPr>
      <w:rPr>
        <w:rFonts w:hint="default"/>
        <w:lang w:val="ru-RU" w:eastAsia="en-US" w:bidi="ar-SA"/>
      </w:rPr>
    </w:lvl>
    <w:lvl w:ilvl="8" w:tplc="06E6E1B4">
      <w:numFmt w:val="bullet"/>
      <w:lvlText w:val="•"/>
      <w:lvlJc w:val="left"/>
      <w:pPr>
        <w:ind w:left="8195" w:hanging="708"/>
      </w:pPr>
      <w:rPr>
        <w:rFonts w:hint="default"/>
        <w:lang w:val="ru-RU" w:eastAsia="en-US" w:bidi="ar-SA"/>
      </w:rPr>
    </w:lvl>
  </w:abstractNum>
  <w:abstractNum w:abstractNumId="2">
    <w:nsid w:val="3E3B1755"/>
    <w:multiLevelType w:val="hybridMultilevel"/>
    <w:tmpl w:val="7CEE4576"/>
    <w:lvl w:ilvl="0" w:tplc="25D48D86">
      <w:numFmt w:val="bullet"/>
      <w:lvlText w:val="•"/>
      <w:lvlJc w:val="left"/>
      <w:pPr>
        <w:ind w:left="141" w:hanging="159"/>
      </w:pPr>
      <w:rPr>
        <w:rFonts w:ascii="Times New Roman" w:eastAsia="Times New Roman" w:hAnsi="Times New Roman" w:cs="Times New Roman" w:hint="default"/>
        <w:b w:val="0"/>
        <w:bCs w:val="0"/>
        <w:i w:val="0"/>
        <w:iCs w:val="0"/>
        <w:spacing w:val="0"/>
        <w:w w:val="99"/>
        <w:sz w:val="26"/>
        <w:szCs w:val="26"/>
        <w:lang w:val="ru-RU" w:eastAsia="en-US" w:bidi="ar-SA"/>
      </w:rPr>
    </w:lvl>
    <w:lvl w:ilvl="1" w:tplc="D37CCF44">
      <w:numFmt w:val="bullet"/>
      <w:lvlText w:val="•"/>
      <w:lvlJc w:val="left"/>
      <w:pPr>
        <w:ind w:left="1146" w:hanging="159"/>
      </w:pPr>
      <w:rPr>
        <w:rFonts w:hint="default"/>
        <w:lang w:val="ru-RU" w:eastAsia="en-US" w:bidi="ar-SA"/>
      </w:rPr>
    </w:lvl>
    <w:lvl w:ilvl="2" w:tplc="FCAC0EE2">
      <w:numFmt w:val="bullet"/>
      <w:lvlText w:val="•"/>
      <w:lvlJc w:val="left"/>
      <w:pPr>
        <w:ind w:left="2153" w:hanging="159"/>
      </w:pPr>
      <w:rPr>
        <w:rFonts w:hint="default"/>
        <w:lang w:val="ru-RU" w:eastAsia="en-US" w:bidi="ar-SA"/>
      </w:rPr>
    </w:lvl>
    <w:lvl w:ilvl="3" w:tplc="3D148AC8">
      <w:numFmt w:val="bullet"/>
      <w:lvlText w:val="•"/>
      <w:lvlJc w:val="left"/>
      <w:pPr>
        <w:ind w:left="3160" w:hanging="159"/>
      </w:pPr>
      <w:rPr>
        <w:rFonts w:hint="default"/>
        <w:lang w:val="ru-RU" w:eastAsia="en-US" w:bidi="ar-SA"/>
      </w:rPr>
    </w:lvl>
    <w:lvl w:ilvl="4" w:tplc="B902201A">
      <w:numFmt w:val="bullet"/>
      <w:lvlText w:val="•"/>
      <w:lvlJc w:val="left"/>
      <w:pPr>
        <w:ind w:left="4167" w:hanging="159"/>
      </w:pPr>
      <w:rPr>
        <w:rFonts w:hint="default"/>
        <w:lang w:val="ru-RU" w:eastAsia="en-US" w:bidi="ar-SA"/>
      </w:rPr>
    </w:lvl>
    <w:lvl w:ilvl="5" w:tplc="0ED45E34">
      <w:numFmt w:val="bullet"/>
      <w:lvlText w:val="•"/>
      <w:lvlJc w:val="left"/>
      <w:pPr>
        <w:ind w:left="5174" w:hanging="159"/>
      </w:pPr>
      <w:rPr>
        <w:rFonts w:hint="default"/>
        <w:lang w:val="ru-RU" w:eastAsia="en-US" w:bidi="ar-SA"/>
      </w:rPr>
    </w:lvl>
    <w:lvl w:ilvl="6" w:tplc="752235CE">
      <w:numFmt w:val="bullet"/>
      <w:lvlText w:val="•"/>
      <w:lvlJc w:val="left"/>
      <w:pPr>
        <w:ind w:left="6181" w:hanging="159"/>
      </w:pPr>
      <w:rPr>
        <w:rFonts w:hint="default"/>
        <w:lang w:val="ru-RU" w:eastAsia="en-US" w:bidi="ar-SA"/>
      </w:rPr>
    </w:lvl>
    <w:lvl w:ilvl="7" w:tplc="9B60543A">
      <w:numFmt w:val="bullet"/>
      <w:lvlText w:val="•"/>
      <w:lvlJc w:val="left"/>
      <w:pPr>
        <w:ind w:left="7188" w:hanging="159"/>
      </w:pPr>
      <w:rPr>
        <w:rFonts w:hint="default"/>
        <w:lang w:val="ru-RU" w:eastAsia="en-US" w:bidi="ar-SA"/>
      </w:rPr>
    </w:lvl>
    <w:lvl w:ilvl="8" w:tplc="CD76C844">
      <w:numFmt w:val="bullet"/>
      <w:lvlText w:val="•"/>
      <w:lvlJc w:val="left"/>
      <w:pPr>
        <w:ind w:left="8195" w:hanging="159"/>
      </w:pPr>
      <w:rPr>
        <w:rFonts w:hint="default"/>
        <w:lang w:val="ru-RU" w:eastAsia="en-US" w:bidi="ar-SA"/>
      </w:rPr>
    </w:lvl>
  </w:abstractNum>
  <w:abstractNum w:abstractNumId="3">
    <w:nsid w:val="5D17053F"/>
    <w:multiLevelType w:val="hybridMultilevel"/>
    <w:tmpl w:val="F2FE9D28"/>
    <w:lvl w:ilvl="0" w:tplc="B3B00C2C">
      <w:numFmt w:val="bullet"/>
      <w:lvlText w:val="•"/>
      <w:lvlJc w:val="left"/>
      <w:pPr>
        <w:ind w:left="141" w:hanging="207"/>
      </w:pPr>
      <w:rPr>
        <w:rFonts w:ascii="Times New Roman" w:eastAsia="Times New Roman" w:hAnsi="Times New Roman" w:cs="Times New Roman" w:hint="default"/>
        <w:b w:val="0"/>
        <w:bCs w:val="0"/>
        <w:i w:val="0"/>
        <w:iCs w:val="0"/>
        <w:spacing w:val="0"/>
        <w:w w:val="99"/>
        <w:sz w:val="26"/>
        <w:szCs w:val="26"/>
        <w:lang w:val="ru-RU" w:eastAsia="en-US" w:bidi="ar-SA"/>
      </w:rPr>
    </w:lvl>
    <w:lvl w:ilvl="1" w:tplc="44C00498">
      <w:numFmt w:val="bullet"/>
      <w:lvlText w:val="•"/>
      <w:lvlJc w:val="left"/>
      <w:pPr>
        <w:ind w:left="1146" w:hanging="207"/>
      </w:pPr>
      <w:rPr>
        <w:rFonts w:hint="default"/>
        <w:lang w:val="ru-RU" w:eastAsia="en-US" w:bidi="ar-SA"/>
      </w:rPr>
    </w:lvl>
    <w:lvl w:ilvl="2" w:tplc="8ED053F6">
      <w:numFmt w:val="bullet"/>
      <w:lvlText w:val="•"/>
      <w:lvlJc w:val="left"/>
      <w:pPr>
        <w:ind w:left="2153" w:hanging="207"/>
      </w:pPr>
      <w:rPr>
        <w:rFonts w:hint="default"/>
        <w:lang w:val="ru-RU" w:eastAsia="en-US" w:bidi="ar-SA"/>
      </w:rPr>
    </w:lvl>
    <w:lvl w:ilvl="3" w:tplc="93046A80">
      <w:numFmt w:val="bullet"/>
      <w:lvlText w:val="•"/>
      <w:lvlJc w:val="left"/>
      <w:pPr>
        <w:ind w:left="3160" w:hanging="207"/>
      </w:pPr>
      <w:rPr>
        <w:rFonts w:hint="default"/>
        <w:lang w:val="ru-RU" w:eastAsia="en-US" w:bidi="ar-SA"/>
      </w:rPr>
    </w:lvl>
    <w:lvl w:ilvl="4" w:tplc="1794C7EE">
      <w:numFmt w:val="bullet"/>
      <w:lvlText w:val="•"/>
      <w:lvlJc w:val="left"/>
      <w:pPr>
        <w:ind w:left="4167" w:hanging="207"/>
      </w:pPr>
      <w:rPr>
        <w:rFonts w:hint="default"/>
        <w:lang w:val="ru-RU" w:eastAsia="en-US" w:bidi="ar-SA"/>
      </w:rPr>
    </w:lvl>
    <w:lvl w:ilvl="5" w:tplc="A01CEECC">
      <w:numFmt w:val="bullet"/>
      <w:lvlText w:val="•"/>
      <w:lvlJc w:val="left"/>
      <w:pPr>
        <w:ind w:left="5174" w:hanging="207"/>
      </w:pPr>
      <w:rPr>
        <w:rFonts w:hint="default"/>
        <w:lang w:val="ru-RU" w:eastAsia="en-US" w:bidi="ar-SA"/>
      </w:rPr>
    </w:lvl>
    <w:lvl w:ilvl="6" w:tplc="8D7C44D2">
      <w:numFmt w:val="bullet"/>
      <w:lvlText w:val="•"/>
      <w:lvlJc w:val="left"/>
      <w:pPr>
        <w:ind w:left="6181" w:hanging="207"/>
      </w:pPr>
      <w:rPr>
        <w:rFonts w:hint="default"/>
        <w:lang w:val="ru-RU" w:eastAsia="en-US" w:bidi="ar-SA"/>
      </w:rPr>
    </w:lvl>
    <w:lvl w:ilvl="7" w:tplc="7DE4265E">
      <w:numFmt w:val="bullet"/>
      <w:lvlText w:val="•"/>
      <w:lvlJc w:val="left"/>
      <w:pPr>
        <w:ind w:left="7188" w:hanging="207"/>
      </w:pPr>
      <w:rPr>
        <w:rFonts w:hint="default"/>
        <w:lang w:val="ru-RU" w:eastAsia="en-US" w:bidi="ar-SA"/>
      </w:rPr>
    </w:lvl>
    <w:lvl w:ilvl="8" w:tplc="4C7CC782">
      <w:numFmt w:val="bullet"/>
      <w:lvlText w:val="•"/>
      <w:lvlJc w:val="left"/>
      <w:pPr>
        <w:ind w:left="8195" w:hanging="207"/>
      </w:pPr>
      <w:rPr>
        <w:rFonts w:hint="default"/>
        <w:lang w:val="ru-RU" w:eastAsia="en-US" w:bidi="ar-SA"/>
      </w:rPr>
    </w:lvl>
  </w:abstractNum>
  <w:abstractNum w:abstractNumId="4">
    <w:nsid w:val="6C066106"/>
    <w:multiLevelType w:val="hybridMultilevel"/>
    <w:tmpl w:val="E7C4F092"/>
    <w:lvl w:ilvl="0" w:tplc="C95A1832">
      <w:numFmt w:val="bullet"/>
      <w:lvlText w:val="-"/>
      <w:lvlJc w:val="left"/>
      <w:pPr>
        <w:ind w:left="141" w:hanging="348"/>
      </w:pPr>
      <w:rPr>
        <w:rFonts w:ascii="Times New Roman" w:eastAsia="Times New Roman" w:hAnsi="Times New Roman" w:cs="Times New Roman" w:hint="default"/>
        <w:b w:val="0"/>
        <w:bCs w:val="0"/>
        <w:i w:val="0"/>
        <w:iCs w:val="0"/>
        <w:spacing w:val="0"/>
        <w:w w:val="100"/>
        <w:sz w:val="22"/>
        <w:szCs w:val="22"/>
        <w:lang w:val="ru-RU" w:eastAsia="en-US" w:bidi="ar-SA"/>
      </w:rPr>
    </w:lvl>
    <w:lvl w:ilvl="1" w:tplc="81CCD11C">
      <w:numFmt w:val="bullet"/>
      <w:lvlText w:val="•"/>
      <w:lvlJc w:val="left"/>
      <w:pPr>
        <w:ind w:left="1146" w:hanging="348"/>
      </w:pPr>
      <w:rPr>
        <w:rFonts w:hint="default"/>
        <w:lang w:val="ru-RU" w:eastAsia="en-US" w:bidi="ar-SA"/>
      </w:rPr>
    </w:lvl>
    <w:lvl w:ilvl="2" w:tplc="9ADEB410">
      <w:numFmt w:val="bullet"/>
      <w:lvlText w:val="•"/>
      <w:lvlJc w:val="left"/>
      <w:pPr>
        <w:ind w:left="2153" w:hanging="348"/>
      </w:pPr>
      <w:rPr>
        <w:rFonts w:hint="default"/>
        <w:lang w:val="ru-RU" w:eastAsia="en-US" w:bidi="ar-SA"/>
      </w:rPr>
    </w:lvl>
    <w:lvl w:ilvl="3" w:tplc="36F23D94">
      <w:numFmt w:val="bullet"/>
      <w:lvlText w:val="•"/>
      <w:lvlJc w:val="left"/>
      <w:pPr>
        <w:ind w:left="3160" w:hanging="348"/>
      </w:pPr>
      <w:rPr>
        <w:rFonts w:hint="default"/>
        <w:lang w:val="ru-RU" w:eastAsia="en-US" w:bidi="ar-SA"/>
      </w:rPr>
    </w:lvl>
    <w:lvl w:ilvl="4" w:tplc="B1D490AE">
      <w:numFmt w:val="bullet"/>
      <w:lvlText w:val="•"/>
      <w:lvlJc w:val="left"/>
      <w:pPr>
        <w:ind w:left="4167" w:hanging="348"/>
      </w:pPr>
      <w:rPr>
        <w:rFonts w:hint="default"/>
        <w:lang w:val="ru-RU" w:eastAsia="en-US" w:bidi="ar-SA"/>
      </w:rPr>
    </w:lvl>
    <w:lvl w:ilvl="5" w:tplc="CCD6A998">
      <w:numFmt w:val="bullet"/>
      <w:lvlText w:val="•"/>
      <w:lvlJc w:val="left"/>
      <w:pPr>
        <w:ind w:left="5174" w:hanging="348"/>
      </w:pPr>
      <w:rPr>
        <w:rFonts w:hint="default"/>
        <w:lang w:val="ru-RU" w:eastAsia="en-US" w:bidi="ar-SA"/>
      </w:rPr>
    </w:lvl>
    <w:lvl w:ilvl="6" w:tplc="C0A62750">
      <w:numFmt w:val="bullet"/>
      <w:lvlText w:val="•"/>
      <w:lvlJc w:val="left"/>
      <w:pPr>
        <w:ind w:left="6181" w:hanging="348"/>
      </w:pPr>
      <w:rPr>
        <w:rFonts w:hint="default"/>
        <w:lang w:val="ru-RU" w:eastAsia="en-US" w:bidi="ar-SA"/>
      </w:rPr>
    </w:lvl>
    <w:lvl w:ilvl="7" w:tplc="AAE6E120">
      <w:numFmt w:val="bullet"/>
      <w:lvlText w:val="•"/>
      <w:lvlJc w:val="left"/>
      <w:pPr>
        <w:ind w:left="7188" w:hanging="348"/>
      </w:pPr>
      <w:rPr>
        <w:rFonts w:hint="default"/>
        <w:lang w:val="ru-RU" w:eastAsia="en-US" w:bidi="ar-SA"/>
      </w:rPr>
    </w:lvl>
    <w:lvl w:ilvl="8" w:tplc="085282D6">
      <w:numFmt w:val="bullet"/>
      <w:lvlText w:val="•"/>
      <w:lvlJc w:val="left"/>
      <w:pPr>
        <w:ind w:left="8195" w:hanging="348"/>
      </w:pPr>
      <w:rPr>
        <w:rFonts w:hint="default"/>
        <w:lang w:val="ru-RU" w:eastAsia="en-US" w:bidi="ar-SA"/>
      </w:rPr>
    </w:lvl>
  </w:abstractNum>
  <w:abstractNum w:abstractNumId="5">
    <w:nsid w:val="7AAD159B"/>
    <w:multiLevelType w:val="hybridMultilevel"/>
    <w:tmpl w:val="FCE21FA2"/>
    <w:lvl w:ilvl="0" w:tplc="DF8CAC34">
      <w:numFmt w:val="bullet"/>
      <w:lvlText w:val="•"/>
      <w:lvlJc w:val="left"/>
      <w:pPr>
        <w:ind w:left="141" w:hanging="207"/>
      </w:pPr>
      <w:rPr>
        <w:rFonts w:ascii="Times New Roman" w:eastAsia="Times New Roman" w:hAnsi="Times New Roman" w:cs="Times New Roman" w:hint="default"/>
        <w:b w:val="0"/>
        <w:bCs w:val="0"/>
        <w:i w:val="0"/>
        <w:iCs w:val="0"/>
        <w:spacing w:val="0"/>
        <w:w w:val="99"/>
        <w:sz w:val="26"/>
        <w:szCs w:val="26"/>
        <w:lang w:val="ru-RU" w:eastAsia="en-US" w:bidi="ar-SA"/>
      </w:rPr>
    </w:lvl>
    <w:lvl w:ilvl="1" w:tplc="EEBE8F6C">
      <w:numFmt w:val="bullet"/>
      <w:lvlText w:val="•"/>
      <w:lvlJc w:val="left"/>
      <w:pPr>
        <w:ind w:left="1146" w:hanging="207"/>
      </w:pPr>
      <w:rPr>
        <w:rFonts w:hint="default"/>
        <w:lang w:val="ru-RU" w:eastAsia="en-US" w:bidi="ar-SA"/>
      </w:rPr>
    </w:lvl>
    <w:lvl w:ilvl="2" w:tplc="90522342">
      <w:numFmt w:val="bullet"/>
      <w:lvlText w:val="•"/>
      <w:lvlJc w:val="left"/>
      <w:pPr>
        <w:ind w:left="2153" w:hanging="207"/>
      </w:pPr>
      <w:rPr>
        <w:rFonts w:hint="default"/>
        <w:lang w:val="ru-RU" w:eastAsia="en-US" w:bidi="ar-SA"/>
      </w:rPr>
    </w:lvl>
    <w:lvl w:ilvl="3" w:tplc="0B004F18">
      <w:numFmt w:val="bullet"/>
      <w:lvlText w:val="•"/>
      <w:lvlJc w:val="left"/>
      <w:pPr>
        <w:ind w:left="3160" w:hanging="207"/>
      </w:pPr>
      <w:rPr>
        <w:rFonts w:hint="default"/>
        <w:lang w:val="ru-RU" w:eastAsia="en-US" w:bidi="ar-SA"/>
      </w:rPr>
    </w:lvl>
    <w:lvl w:ilvl="4" w:tplc="BB4493E0">
      <w:numFmt w:val="bullet"/>
      <w:lvlText w:val="•"/>
      <w:lvlJc w:val="left"/>
      <w:pPr>
        <w:ind w:left="4167" w:hanging="207"/>
      </w:pPr>
      <w:rPr>
        <w:rFonts w:hint="default"/>
        <w:lang w:val="ru-RU" w:eastAsia="en-US" w:bidi="ar-SA"/>
      </w:rPr>
    </w:lvl>
    <w:lvl w:ilvl="5" w:tplc="791ED258">
      <w:numFmt w:val="bullet"/>
      <w:lvlText w:val="•"/>
      <w:lvlJc w:val="left"/>
      <w:pPr>
        <w:ind w:left="5174" w:hanging="207"/>
      </w:pPr>
      <w:rPr>
        <w:rFonts w:hint="default"/>
        <w:lang w:val="ru-RU" w:eastAsia="en-US" w:bidi="ar-SA"/>
      </w:rPr>
    </w:lvl>
    <w:lvl w:ilvl="6" w:tplc="137E3574">
      <w:numFmt w:val="bullet"/>
      <w:lvlText w:val="•"/>
      <w:lvlJc w:val="left"/>
      <w:pPr>
        <w:ind w:left="6181" w:hanging="207"/>
      </w:pPr>
      <w:rPr>
        <w:rFonts w:hint="default"/>
        <w:lang w:val="ru-RU" w:eastAsia="en-US" w:bidi="ar-SA"/>
      </w:rPr>
    </w:lvl>
    <w:lvl w:ilvl="7" w:tplc="1BE2049C">
      <w:numFmt w:val="bullet"/>
      <w:lvlText w:val="•"/>
      <w:lvlJc w:val="left"/>
      <w:pPr>
        <w:ind w:left="7188" w:hanging="207"/>
      </w:pPr>
      <w:rPr>
        <w:rFonts w:hint="default"/>
        <w:lang w:val="ru-RU" w:eastAsia="en-US" w:bidi="ar-SA"/>
      </w:rPr>
    </w:lvl>
    <w:lvl w:ilvl="8" w:tplc="27426AC0">
      <w:numFmt w:val="bullet"/>
      <w:lvlText w:val="•"/>
      <w:lvlJc w:val="left"/>
      <w:pPr>
        <w:ind w:left="8195" w:hanging="207"/>
      </w:pPr>
      <w:rPr>
        <w:rFonts w:hint="default"/>
        <w:lang w:val="ru-RU" w:eastAsia="en-US" w:bidi="ar-S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9664E"/>
    <w:rsid w:val="000701B7"/>
    <w:rsid w:val="00286020"/>
    <w:rsid w:val="00435533"/>
    <w:rsid w:val="0059664E"/>
    <w:rsid w:val="005A05DE"/>
    <w:rsid w:val="00C07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664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664E"/>
    <w:tblPr>
      <w:tblInd w:w="0" w:type="dxa"/>
      <w:tblCellMar>
        <w:top w:w="0" w:type="dxa"/>
        <w:left w:w="0" w:type="dxa"/>
        <w:bottom w:w="0" w:type="dxa"/>
        <w:right w:w="0" w:type="dxa"/>
      </w:tblCellMar>
    </w:tblPr>
  </w:style>
  <w:style w:type="paragraph" w:styleId="a3">
    <w:name w:val="Body Text"/>
    <w:basedOn w:val="a"/>
    <w:uiPriority w:val="1"/>
    <w:qFormat/>
    <w:rsid w:val="0059664E"/>
    <w:pPr>
      <w:ind w:left="141"/>
      <w:jc w:val="both"/>
    </w:pPr>
    <w:rPr>
      <w:sz w:val="26"/>
      <w:szCs w:val="26"/>
    </w:rPr>
  </w:style>
  <w:style w:type="paragraph" w:styleId="a4">
    <w:name w:val="List Paragraph"/>
    <w:basedOn w:val="a"/>
    <w:uiPriority w:val="1"/>
    <w:qFormat/>
    <w:rsid w:val="0059664E"/>
    <w:pPr>
      <w:ind w:left="141" w:right="142"/>
      <w:jc w:val="both"/>
    </w:pPr>
  </w:style>
  <w:style w:type="paragraph" w:customStyle="1" w:styleId="TableParagraph">
    <w:name w:val="Table Paragraph"/>
    <w:basedOn w:val="a"/>
    <w:uiPriority w:val="1"/>
    <w:qFormat/>
    <w:rsid w:val="0059664E"/>
    <w:pPr>
      <w:ind w:left="82"/>
    </w:pPr>
  </w:style>
  <w:style w:type="paragraph" w:styleId="a5">
    <w:name w:val="Balloon Text"/>
    <w:basedOn w:val="a"/>
    <w:link w:val="a6"/>
    <w:uiPriority w:val="99"/>
    <w:semiHidden/>
    <w:unhideWhenUsed/>
    <w:rsid w:val="00435533"/>
    <w:rPr>
      <w:rFonts w:ascii="Tahoma" w:hAnsi="Tahoma" w:cs="Tahoma"/>
      <w:sz w:val="16"/>
      <w:szCs w:val="16"/>
    </w:rPr>
  </w:style>
  <w:style w:type="character" w:customStyle="1" w:styleId="a6">
    <w:name w:val="Текст выноски Знак"/>
    <w:basedOn w:val="a0"/>
    <w:link w:val="a5"/>
    <w:uiPriority w:val="99"/>
    <w:semiHidden/>
    <w:rsid w:val="00435533"/>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2535</Words>
  <Characters>14456</Characters>
  <Application>Microsoft Office Word</Application>
  <DocSecurity>0</DocSecurity>
  <Lines>120</Lines>
  <Paragraphs>33</Paragraphs>
  <ScaleCrop>false</ScaleCrop>
  <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2025-02-10T09:15:00Z</cp:lastPrinted>
  <dcterms:created xsi:type="dcterms:W3CDTF">2025-01-22T11:32:00Z</dcterms:created>
  <dcterms:modified xsi:type="dcterms:W3CDTF">2025-02-10T09:16:00Z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2013</vt:lpwstr>
  </property>
  <property fmtid="{D5CDD505-2E9C-101B-9397-08002B2CF9AE}" pid="4" name="LastSaved">
    <vt:filetime>2025-01-22T00:00:00Z</vt:filetime>
  </property>
  <property fmtid="{D5CDD505-2E9C-101B-9397-08002B2CF9AE}" pid="5" name="Producer">
    <vt:lpwstr>Microsoft® Word 2013</vt:lpwstr>
  </property>
</Properties>
</file>