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297" w:rsidRPr="00140297" w:rsidRDefault="00140297" w:rsidP="00140297">
      <w:pPr>
        <w:spacing w:after="0" w:line="240" w:lineRule="auto"/>
        <w:jc w:val="center"/>
        <w:rPr>
          <w:rFonts w:ascii="Times New Roman" w:eastAsia="Times New Roman" w:hAnsi="Times New Roman" w:cs="Times New Roman"/>
          <w:sz w:val="24"/>
          <w:szCs w:val="24"/>
          <w:lang w:eastAsia="ru-RU"/>
        </w:rPr>
      </w:pPr>
      <w:r w:rsidRPr="00140297">
        <w:rPr>
          <w:rFonts w:ascii="Times New Roman" w:eastAsia="Times New Roman" w:hAnsi="Times New Roman" w:cs="Times New Roman"/>
          <w:sz w:val="24"/>
          <w:szCs w:val="24"/>
          <w:lang w:eastAsia="ru-RU"/>
        </w:rPr>
        <w:t>Муниципальное общеобразовательное бюджетное учреждение</w:t>
      </w:r>
    </w:p>
    <w:p w:rsidR="00140297" w:rsidRPr="00140297" w:rsidRDefault="00140297" w:rsidP="00140297">
      <w:pPr>
        <w:spacing w:after="0" w:line="240" w:lineRule="auto"/>
        <w:jc w:val="center"/>
        <w:rPr>
          <w:rFonts w:ascii="Times New Roman" w:eastAsia="Times New Roman" w:hAnsi="Times New Roman" w:cs="Times New Roman"/>
          <w:sz w:val="24"/>
          <w:szCs w:val="24"/>
          <w:lang w:eastAsia="ru-RU"/>
        </w:rPr>
      </w:pPr>
      <w:proofErr w:type="spellStart"/>
      <w:r w:rsidRPr="00140297">
        <w:rPr>
          <w:rFonts w:ascii="Times New Roman" w:eastAsia="Times New Roman" w:hAnsi="Times New Roman" w:cs="Times New Roman"/>
          <w:sz w:val="24"/>
          <w:szCs w:val="24"/>
          <w:lang w:eastAsia="ru-RU"/>
        </w:rPr>
        <w:t>Тюкалинского</w:t>
      </w:r>
      <w:proofErr w:type="spellEnd"/>
      <w:r w:rsidRPr="00140297">
        <w:rPr>
          <w:rFonts w:ascii="Times New Roman" w:eastAsia="Times New Roman" w:hAnsi="Times New Roman" w:cs="Times New Roman"/>
          <w:sz w:val="24"/>
          <w:szCs w:val="24"/>
          <w:lang w:eastAsia="ru-RU"/>
        </w:rPr>
        <w:t xml:space="preserve"> муниципального района Омской области </w:t>
      </w:r>
    </w:p>
    <w:p w:rsidR="00140297" w:rsidRPr="00140297" w:rsidRDefault="006565DF" w:rsidP="001402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 xml:space="preserve">Красноусовская </w:t>
      </w:r>
      <w:r w:rsidR="00140297" w:rsidRPr="00140297">
        <w:rPr>
          <w:rFonts w:ascii="Times New Roman" w:eastAsia="Times New Roman" w:hAnsi="Times New Roman" w:cs="Times New Roman"/>
          <w:sz w:val="24"/>
          <w:szCs w:val="24"/>
          <w:lang w:eastAsia="ru-RU"/>
        </w:rPr>
        <w:t xml:space="preserve"> средняя</w:t>
      </w:r>
      <w:proofErr w:type="gramEnd"/>
      <w:r w:rsidR="00140297" w:rsidRPr="00140297">
        <w:rPr>
          <w:rFonts w:ascii="Times New Roman" w:eastAsia="Times New Roman" w:hAnsi="Times New Roman" w:cs="Times New Roman"/>
          <w:sz w:val="24"/>
          <w:szCs w:val="24"/>
          <w:lang w:eastAsia="ru-RU"/>
        </w:rPr>
        <w:t xml:space="preserve"> общеобразовательная школа»</w:t>
      </w:r>
    </w:p>
    <w:p w:rsidR="00140297" w:rsidRPr="00140297" w:rsidRDefault="00140297" w:rsidP="00140297">
      <w:pPr>
        <w:spacing w:after="0" w:line="240" w:lineRule="auto"/>
        <w:jc w:val="center"/>
        <w:rPr>
          <w:rFonts w:ascii="Times New Roman" w:eastAsia="Times New Roman" w:hAnsi="Times New Roman" w:cs="Times New Roman"/>
          <w:bCs/>
          <w:sz w:val="24"/>
          <w:szCs w:val="24"/>
          <w:lang w:eastAsia="ru-RU"/>
        </w:rPr>
      </w:pPr>
    </w:p>
    <w:p w:rsidR="00140297" w:rsidRPr="00140297" w:rsidRDefault="00140297" w:rsidP="00140297">
      <w:pPr>
        <w:spacing w:after="0" w:line="240" w:lineRule="auto"/>
        <w:jc w:val="center"/>
        <w:rPr>
          <w:rFonts w:ascii="Times New Roman" w:eastAsia="Times New Roman" w:hAnsi="Times New Roman" w:cs="Times New Roman"/>
          <w:bCs/>
          <w:sz w:val="24"/>
          <w:szCs w:val="24"/>
          <w:lang w:eastAsia="ru-RU"/>
        </w:rPr>
      </w:pPr>
    </w:p>
    <w:p w:rsidR="00140297" w:rsidRPr="00140297" w:rsidRDefault="00140297" w:rsidP="00140297">
      <w:pPr>
        <w:spacing w:after="0" w:line="240" w:lineRule="auto"/>
        <w:jc w:val="both"/>
        <w:rPr>
          <w:rFonts w:ascii="Times New Roman" w:eastAsia="Times New Roman" w:hAnsi="Times New Roman" w:cs="Times New Roman"/>
          <w:bCs/>
          <w:sz w:val="24"/>
          <w:szCs w:val="24"/>
          <w:lang w:eastAsia="ru-RU"/>
        </w:rPr>
      </w:pPr>
    </w:p>
    <w:p w:rsidR="00140297" w:rsidRPr="00140297" w:rsidRDefault="006565DF" w:rsidP="006565DF">
      <w:pPr>
        <w:spacing w:after="0" w:line="240" w:lineRule="auto"/>
        <w:jc w:val="center"/>
        <w:rPr>
          <w:rFonts w:ascii="Times New Roman" w:eastAsia="Times New Roman" w:hAnsi="Times New Roman" w:cs="Times New Roman"/>
          <w:bCs/>
          <w:sz w:val="24"/>
          <w:szCs w:val="24"/>
          <w:lang w:eastAsia="ru-RU"/>
        </w:rPr>
      </w:pPr>
      <w:r>
        <w:rPr>
          <w:noProof/>
          <w:lang w:eastAsia="ru-RU"/>
        </w:rPr>
        <w:drawing>
          <wp:inline distT="0" distB="0" distL="0" distR="0" wp14:anchorId="7999C306" wp14:editId="1ADBBDA4">
            <wp:extent cx="6119169" cy="1735455"/>
            <wp:effectExtent l="0" t="0" r="0" b="0"/>
            <wp:docPr id="1" name="Рисунок 1" descr="C:\Users\user\Downloads\подпись 24-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подпись 24-25.jpeg"/>
                    <pic:cNvPicPr>
                      <a:picLocks noChangeAspect="1" noChangeArrowheads="1"/>
                    </pic:cNvPicPr>
                  </pic:nvPicPr>
                  <pic:blipFill>
                    <a:blip r:embed="rId5" cstate="print"/>
                    <a:srcRect l="2775" t="1377" b="77411"/>
                    <a:stretch>
                      <a:fillRect/>
                    </a:stretch>
                  </pic:blipFill>
                  <pic:spPr bwMode="auto">
                    <a:xfrm>
                      <a:off x="0" y="0"/>
                      <a:ext cx="6119811" cy="1735637"/>
                    </a:xfrm>
                    <a:prstGeom prst="rect">
                      <a:avLst/>
                    </a:prstGeom>
                    <a:noFill/>
                    <a:ln w="9525">
                      <a:noFill/>
                      <a:miter lim="800000"/>
                      <a:headEnd/>
                      <a:tailEnd/>
                    </a:ln>
                  </pic:spPr>
                </pic:pic>
              </a:graphicData>
            </a:graphic>
          </wp:inline>
        </w:drawing>
      </w:r>
    </w:p>
    <w:p w:rsidR="00140297" w:rsidRPr="00140297" w:rsidRDefault="00140297" w:rsidP="00140297">
      <w:pPr>
        <w:spacing w:before="240" w:after="0" w:line="240" w:lineRule="auto"/>
        <w:jc w:val="both"/>
        <w:rPr>
          <w:rFonts w:ascii="Times New Roman" w:eastAsia="Times New Roman" w:hAnsi="Times New Roman" w:cs="Times New Roman"/>
          <w:bCs/>
          <w:sz w:val="24"/>
          <w:szCs w:val="24"/>
          <w:lang w:eastAsia="ru-RU"/>
        </w:rPr>
      </w:pPr>
      <w:r w:rsidRPr="00140297">
        <w:rPr>
          <w:rFonts w:ascii="Times New Roman" w:eastAsia="Times New Roman" w:hAnsi="Times New Roman" w:cs="Times New Roman"/>
          <w:bCs/>
          <w:sz w:val="24"/>
          <w:szCs w:val="24"/>
          <w:lang w:eastAsia="ru-RU"/>
        </w:rPr>
        <w:tab/>
      </w:r>
      <w:r w:rsidRPr="00140297">
        <w:rPr>
          <w:rFonts w:ascii="Times New Roman" w:eastAsia="Times New Roman" w:hAnsi="Times New Roman" w:cs="Times New Roman"/>
          <w:b/>
          <w:bCs/>
          <w:sz w:val="24"/>
          <w:szCs w:val="24"/>
          <w:lang w:eastAsia="ru-RU"/>
        </w:rPr>
        <w:tab/>
      </w:r>
      <w:r w:rsidRPr="00140297">
        <w:rPr>
          <w:rFonts w:ascii="Times New Roman" w:eastAsia="Times New Roman" w:hAnsi="Times New Roman" w:cs="Times New Roman"/>
          <w:b/>
          <w:bCs/>
          <w:sz w:val="24"/>
          <w:szCs w:val="24"/>
          <w:lang w:eastAsia="ru-RU"/>
        </w:rPr>
        <w:tab/>
        <w:t xml:space="preserve">                             </w:t>
      </w:r>
      <w:r w:rsidRPr="00140297">
        <w:rPr>
          <w:rFonts w:ascii="Times New Roman" w:eastAsia="Times New Roman" w:hAnsi="Times New Roman" w:cs="Times New Roman"/>
          <w:b/>
          <w:bCs/>
          <w:sz w:val="24"/>
          <w:szCs w:val="24"/>
          <w:lang w:eastAsia="ru-RU"/>
        </w:rPr>
        <w:tab/>
        <w:t xml:space="preserve">  </w:t>
      </w:r>
    </w:p>
    <w:p w:rsidR="00140297" w:rsidRDefault="00140297" w:rsidP="00140297">
      <w:pPr>
        <w:spacing w:after="0" w:line="240" w:lineRule="auto"/>
        <w:jc w:val="both"/>
        <w:rPr>
          <w:rFonts w:ascii="Times New Roman" w:eastAsia="Times New Roman" w:hAnsi="Times New Roman" w:cs="Times New Roman"/>
          <w:b/>
          <w:bCs/>
          <w:sz w:val="24"/>
          <w:szCs w:val="24"/>
          <w:lang w:eastAsia="ru-RU"/>
        </w:rPr>
      </w:pPr>
    </w:p>
    <w:p w:rsidR="006565DF" w:rsidRDefault="006565DF" w:rsidP="00140297">
      <w:pPr>
        <w:spacing w:after="0" w:line="240" w:lineRule="auto"/>
        <w:jc w:val="both"/>
        <w:rPr>
          <w:rFonts w:ascii="Times New Roman" w:eastAsia="Times New Roman" w:hAnsi="Times New Roman" w:cs="Times New Roman"/>
          <w:b/>
          <w:bCs/>
          <w:sz w:val="24"/>
          <w:szCs w:val="24"/>
          <w:lang w:eastAsia="ru-RU"/>
        </w:rPr>
      </w:pPr>
    </w:p>
    <w:p w:rsidR="006565DF" w:rsidRPr="00140297" w:rsidRDefault="006565DF" w:rsidP="00140297">
      <w:pPr>
        <w:spacing w:after="0" w:line="240" w:lineRule="auto"/>
        <w:jc w:val="both"/>
        <w:rPr>
          <w:rFonts w:ascii="Times New Roman" w:eastAsia="Times New Roman" w:hAnsi="Times New Roman" w:cs="Times New Roman"/>
          <w:b/>
          <w:bCs/>
          <w:sz w:val="24"/>
          <w:szCs w:val="24"/>
          <w:lang w:eastAsia="ru-RU"/>
        </w:rPr>
      </w:pPr>
    </w:p>
    <w:p w:rsidR="00140297" w:rsidRPr="00140297" w:rsidRDefault="00140297" w:rsidP="00140297">
      <w:pPr>
        <w:spacing w:after="0" w:line="240" w:lineRule="auto"/>
        <w:jc w:val="both"/>
        <w:rPr>
          <w:rFonts w:ascii="Times New Roman" w:eastAsia="Times New Roman" w:hAnsi="Times New Roman" w:cs="Times New Roman"/>
          <w:b/>
          <w:bCs/>
          <w:sz w:val="24"/>
          <w:szCs w:val="24"/>
          <w:lang w:eastAsia="ru-RU"/>
        </w:rPr>
      </w:pPr>
    </w:p>
    <w:p w:rsidR="00140297" w:rsidRPr="00140297" w:rsidRDefault="00140297" w:rsidP="00140297">
      <w:pPr>
        <w:autoSpaceDE w:val="0"/>
        <w:spacing w:after="0" w:line="240" w:lineRule="auto"/>
        <w:jc w:val="center"/>
        <w:rPr>
          <w:rFonts w:ascii="Times New Roman CYR" w:eastAsia="Times New Roman" w:hAnsi="Times New Roman CYR" w:cs="Times New Roman CYR"/>
          <w:b/>
          <w:sz w:val="32"/>
          <w:szCs w:val="32"/>
          <w:lang w:eastAsia="ru-RU"/>
        </w:rPr>
      </w:pPr>
      <w:r>
        <w:rPr>
          <w:rFonts w:ascii="Times New Roman CYR" w:eastAsia="Times New Roman" w:hAnsi="Times New Roman CYR" w:cs="Times New Roman CYR"/>
          <w:b/>
          <w:sz w:val="32"/>
          <w:szCs w:val="32"/>
          <w:lang w:eastAsia="ru-RU"/>
        </w:rPr>
        <w:t>План внеурочной деятельности</w:t>
      </w:r>
    </w:p>
    <w:p w:rsidR="00140297" w:rsidRPr="00140297" w:rsidRDefault="00140297" w:rsidP="00140297">
      <w:pPr>
        <w:autoSpaceDE w:val="0"/>
        <w:spacing w:after="0" w:line="240" w:lineRule="auto"/>
        <w:jc w:val="center"/>
        <w:rPr>
          <w:rFonts w:ascii="Times New Roman CYR" w:eastAsia="Times New Roman" w:hAnsi="Times New Roman CYR" w:cs="Times New Roman CYR"/>
          <w:b/>
          <w:sz w:val="32"/>
          <w:szCs w:val="32"/>
          <w:lang w:eastAsia="ru-RU"/>
        </w:rPr>
      </w:pPr>
      <w:r w:rsidRPr="00140297">
        <w:rPr>
          <w:rFonts w:ascii="Times New Roman CYR" w:eastAsia="Times New Roman" w:hAnsi="Times New Roman CYR" w:cs="Times New Roman CYR"/>
          <w:b/>
          <w:sz w:val="32"/>
          <w:szCs w:val="32"/>
          <w:lang w:eastAsia="ru-RU"/>
        </w:rPr>
        <w:t xml:space="preserve">Муниципального общеобразовательного бюджетного учреждения </w:t>
      </w:r>
    </w:p>
    <w:p w:rsidR="00140297" w:rsidRPr="00140297" w:rsidRDefault="00140297" w:rsidP="00140297">
      <w:pPr>
        <w:autoSpaceDE w:val="0"/>
        <w:spacing w:after="0" w:line="240" w:lineRule="auto"/>
        <w:jc w:val="center"/>
        <w:rPr>
          <w:rFonts w:ascii="Times New Roman CYR" w:eastAsia="Times New Roman" w:hAnsi="Times New Roman CYR" w:cs="Times New Roman CYR"/>
          <w:b/>
          <w:sz w:val="32"/>
          <w:szCs w:val="32"/>
          <w:lang w:eastAsia="ru-RU"/>
        </w:rPr>
      </w:pPr>
      <w:proofErr w:type="spellStart"/>
      <w:r w:rsidRPr="00140297">
        <w:rPr>
          <w:rFonts w:ascii="Times New Roman CYR" w:eastAsia="Times New Roman" w:hAnsi="Times New Roman CYR" w:cs="Times New Roman CYR"/>
          <w:b/>
          <w:sz w:val="32"/>
          <w:szCs w:val="32"/>
          <w:lang w:eastAsia="ru-RU"/>
        </w:rPr>
        <w:t>Тюкалинского</w:t>
      </w:r>
      <w:proofErr w:type="spellEnd"/>
      <w:r w:rsidRPr="00140297">
        <w:rPr>
          <w:rFonts w:ascii="Times New Roman CYR" w:eastAsia="Times New Roman" w:hAnsi="Times New Roman CYR" w:cs="Times New Roman CYR"/>
          <w:b/>
          <w:sz w:val="32"/>
          <w:szCs w:val="32"/>
          <w:lang w:eastAsia="ru-RU"/>
        </w:rPr>
        <w:t xml:space="preserve"> муниципального района Омской области </w:t>
      </w:r>
    </w:p>
    <w:p w:rsidR="00140297" w:rsidRPr="00140297" w:rsidRDefault="00140297" w:rsidP="00140297">
      <w:pPr>
        <w:autoSpaceDE w:val="0"/>
        <w:spacing w:after="0" w:line="240" w:lineRule="auto"/>
        <w:jc w:val="center"/>
        <w:rPr>
          <w:rFonts w:ascii="Times New Roman" w:eastAsia="Times New Roman" w:hAnsi="Times New Roman" w:cs="Times New Roman"/>
          <w:b/>
          <w:sz w:val="28"/>
          <w:szCs w:val="28"/>
          <w:lang w:eastAsia="ru-RU"/>
        </w:rPr>
      </w:pPr>
      <w:r w:rsidRPr="00140297">
        <w:rPr>
          <w:rFonts w:ascii="Times New Roman CYR" w:eastAsia="Times New Roman" w:hAnsi="Times New Roman CYR" w:cs="Times New Roman CYR"/>
          <w:b/>
          <w:sz w:val="32"/>
          <w:szCs w:val="32"/>
          <w:lang w:eastAsia="ru-RU"/>
        </w:rPr>
        <w:t>«</w:t>
      </w:r>
      <w:proofErr w:type="gramStart"/>
      <w:r w:rsidR="006565DF">
        <w:rPr>
          <w:rFonts w:ascii="Times New Roman" w:eastAsia="Times New Roman" w:hAnsi="Times New Roman" w:cs="Times New Roman"/>
          <w:b/>
          <w:sz w:val="28"/>
          <w:szCs w:val="28"/>
          <w:lang w:eastAsia="ru-RU"/>
        </w:rPr>
        <w:t xml:space="preserve">Красноусовская </w:t>
      </w:r>
      <w:r w:rsidRPr="00140297">
        <w:rPr>
          <w:rFonts w:ascii="Times New Roman" w:eastAsia="Times New Roman" w:hAnsi="Times New Roman" w:cs="Times New Roman"/>
          <w:b/>
          <w:sz w:val="28"/>
          <w:szCs w:val="28"/>
          <w:lang w:eastAsia="ru-RU"/>
        </w:rPr>
        <w:t xml:space="preserve"> средняя</w:t>
      </w:r>
      <w:proofErr w:type="gramEnd"/>
      <w:r w:rsidRPr="00140297">
        <w:rPr>
          <w:rFonts w:ascii="Times New Roman" w:eastAsia="Times New Roman" w:hAnsi="Times New Roman" w:cs="Times New Roman"/>
          <w:b/>
          <w:sz w:val="28"/>
          <w:szCs w:val="28"/>
          <w:lang w:eastAsia="ru-RU"/>
        </w:rPr>
        <w:t xml:space="preserve"> общеобразовательная школа»</w:t>
      </w:r>
    </w:p>
    <w:p w:rsidR="00140297" w:rsidRPr="00140297" w:rsidRDefault="00140297" w:rsidP="00140297">
      <w:pPr>
        <w:autoSpaceDE w:val="0"/>
        <w:spacing w:after="0" w:line="240" w:lineRule="auto"/>
        <w:jc w:val="center"/>
        <w:rPr>
          <w:rFonts w:ascii="Times New Roman" w:eastAsia="Times New Roman" w:hAnsi="Times New Roman" w:cs="Times New Roman"/>
          <w:b/>
          <w:sz w:val="28"/>
          <w:szCs w:val="28"/>
          <w:lang w:eastAsia="ru-RU"/>
        </w:rPr>
      </w:pPr>
      <w:r w:rsidRPr="00140297">
        <w:rPr>
          <w:rFonts w:ascii="Times New Roman" w:eastAsia="Times New Roman" w:hAnsi="Times New Roman" w:cs="Times New Roman"/>
          <w:b/>
          <w:sz w:val="28"/>
          <w:szCs w:val="28"/>
          <w:lang w:eastAsia="ru-RU"/>
        </w:rPr>
        <w:t xml:space="preserve"> </w:t>
      </w:r>
      <w:r w:rsidRPr="00140297">
        <w:rPr>
          <w:rFonts w:ascii="Times New Roman CYR" w:eastAsia="Times New Roman" w:hAnsi="Times New Roman CYR" w:cs="Times New Roman CYR"/>
          <w:b/>
          <w:sz w:val="28"/>
          <w:szCs w:val="28"/>
          <w:lang w:eastAsia="ru-RU"/>
        </w:rPr>
        <w:t xml:space="preserve">по реализации ФООП  </w:t>
      </w:r>
      <w:r w:rsidR="00943738">
        <w:rPr>
          <w:rFonts w:ascii="Times New Roman CYR" w:eastAsia="Times New Roman" w:hAnsi="Times New Roman CYR" w:cs="Times New Roman CYR"/>
          <w:b/>
          <w:sz w:val="28"/>
          <w:szCs w:val="28"/>
          <w:lang w:eastAsia="ru-RU"/>
        </w:rPr>
        <w:t>С</w:t>
      </w:r>
      <w:r w:rsidRPr="00140297">
        <w:rPr>
          <w:rFonts w:ascii="Times New Roman CYR" w:eastAsia="Times New Roman" w:hAnsi="Times New Roman CYR" w:cs="Times New Roman CYR"/>
          <w:b/>
          <w:sz w:val="28"/>
          <w:szCs w:val="28"/>
          <w:lang w:eastAsia="ru-RU"/>
        </w:rPr>
        <w:t>ОО</w:t>
      </w:r>
      <w:r w:rsidRPr="00140297">
        <w:rPr>
          <w:rFonts w:ascii="Times New Roman CYR" w:eastAsia="Times New Roman" w:hAnsi="Times New Roman CYR" w:cs="Times New Roman CYR"/>
          <w:b/>
          <w:sz w:val="20"/>
          <w:szCs w:val="20"/>
          <w:lang w:eastAsia="ru-RU"/>
        </w:rPr>
        <w:t xml:space="preserve"> </w:t>
      </w:r>
      <w:r w:rsidRPr="00140297">
        <w:rPr>
          <w:rFonts w:ascii="Times New Roman" w:eastAsia="Times New Roman" w:hAnsi="Times New Roman" w:cs="Times New Roman"/>
          <w:b/>
          <w:sz w:val="28"/>
          <w:szCs w:val="28"/>
          <w:lang w:eastAsia="ru-RU"/>
        </w:rPr>
        <w:t>на 2024-2025 учебный год</w:t>
      </w:r>
    </w:p>
    <w:p w:rsidR="00140297" w:rsidRPr="00140297" w:rsidRDefault="00140297" w:rsidP="00140297">
      <w:pPr>
        <w:autoSpaceDE w:val="0"/>
        <w:spacing w:after="0" w:line="240" w:lineRule="auto"/>
        <w:jc w:val="center"/>
        <w:rPr>
          <w:rFonts w:ascii="Times New Roman" w:eastAsia="Times New Roman" w:hAnsi="Times New Roman" w:cs="Times New Roman"/>
          <w:b/>
          <w:sz w:val="28"/>
          <w:szCs w:val="28"/>
          <w:lang w:eastAsia="ru-RU"/>
        </w:rPr>
      </w:pPr>
      <w:r w:rsidRPr="00140297">
        <w:rPr>
          <w:rFonts w:ascii="Times New Roman" w:eastAsia="Times New Roman" w:hAnsi="Times New Roman" w:cs="Times New Roman"/>
          <w:b/>
          <w:sz w:val="28"/>
          <w:szCs w:val="28"/>
          <w:lang w:eastAsia="ru-RU"/>
        </w:rPr>
        <w:t>(5-дневная учебная неделя)</w:t>
      </w:r>
    </w:p>
    <w:p w:rsidR="00140297" w:rsidRPr="00140297" w:rsidRDefault="00140297" w:rsidP="00140297">
      <w:pPr>
        <w:autoSpaceDE w:val="0"/>
        <w:spacing w:after="0" w:line="240" w:lineRule="auto"/>
        <w:jc w:val="center"/>
        <w:rPr>
          <w:rFonts w:ascii="Times New Roman CYR" w:eastAsia="Times New Roman" w:hAnsi="Times New Roman CYR" w:cs="Times New Roman CYR"/>
          <w:b/>
          <w:sz w:val="16"/>
          <w:szCs w:val="16"/>
          <w:lang w:eastAsia="ru-RU"/>
        </w:rPr>
      </w:pPr>
    </w:p>
    <w:p w:rsidR="00140297" w:rsidRPr="00140297" w:rsidRDefault="00140297" w:rsidP="00140297">
      <w:pPr>
        <w:autoSpaceDE w:val="0"/>
        <w:spacing w:after="0" w:line="240" w:lineRule="auto"/>
        <w:jc w:val="center"/>
        <w:rPr>
          <w:rFonts w:ascii="Times New Roman CYR" w:eastAsia="Times New Roman" w:hAnsi="Times New Roman CYR" w:cs="Times New Roman CYR"/>
          <w:b/>
          <w:sz w:val="16"/>
          <w:szCs w:val="16"/>
          <w:lang w:eastAsia="ru-RU"/>
        </w:rPr>
      </w:pPr>
    </w:p>
    <w:p w:rsidR="00140297" w:rsidRPr="00140297" w:rsidRDefault="00140297" w:rsidP="00140297">
      <w:pPr>
        <w:autoSpaceDE w:val="0"/>
        <w:spacing w:after="0" w:line="240" w:lineRule="auto"/>
        <w:jc w:val="center"/>
        <w:rPr>
          <w:rFonts w:ascii="Times New Roman CYR" w:eastAsia="Times New Roman" w:hAnsi="Times New Roman CYR" w:cs="Times New Roman CYR"/>
          <w:b/>
          <w:sz w:val="16"/>
          <w:szCs w:val="16"/>
          <w:lang w:eastAsia="ru-RU"/>
        </w:rPr>
      </w:pPr>
    </w:p>
    <w:p w:rsidR="00140297" w:rsidRPr="00140297" w:rsidRDefault="00140297" w:rsidP="00140297">
      <w:pPr>
        <w:spacing w:after="0" w:line="240" w:lineRule="auto"/>
        <w:jc w:val="center"/>
        <w:rPr>
          <w:rFonts w:ascii="Times New Roman" w:eastAsia="Times New Roman" w:hAnsi="Times New Roman" w:cs="Times New Roman"/>
          <w:b/>
          <w:bCs/>
          <w:sz w:val="24"/>
          <w:szCs w:val="24"/>
          <w:lang w:eastAsia="ru-RU"/>
        </w:rPr>
      </w:pPr>
    </w:p>
    <w:p w:rsidR="00140297" w:rsidRPr="00140297" w:rsidRDefault="00140297" w:rsidP="006565DF">
      <w:pPr>
        <w:autoSpaceDE w:val="0"/>
        <w:spacing w:after="0" w:line="240" w:lineRule="auto"/>
        <w:jc w:val="center"/>
        <w:rPr>
          <w:rFonts w:ascii="Times New Roman CYR" w:eastAsia="Times New Roman" w:hAnsi="Times New Roman CYR" w:cs="Times New Roman CYR"/>
          <w:b/>
          <w:sz w:val="16"/>
          <w:szCs w:val="16"/>
          <w:lang w:eastAsia="ru-RU"/>
        </w:rPr>
      </w:pPr>
    </w:p>
    <w:p w:rsidR="00140297" w:rsidRPr="00140297" w:rsidRDefault="00140297" w:rsidP="00140297">
      <w:pPr>
        <w:autoSpaceDE w:val="0"/>
        <w:spacing w:after="0" w:line="240" w:lineRule="auto"/>
        <w:rPr>
          <w:rFonts w:ascii="Times New Roman CYR" w:eastAsia="Times New Roman" w:hAnsi="Times New Roman CYR" w:cs="Times New Roman CYR"/>
          <w:b/>
          <w:sz w:val="16"/>
          <w:szCs w:val="16"/>
          <w:lang w:eastAsia="ru-RU"/>
        </w:rPr>
      </w:pPr>
    </w:p>
    <w:p w:rsidR="00140297" w:rsidRPr="00140297" w:rsidRDefault="00140297" w:rsidP="00140297">
      <w:pPr>
        <w:autoSpaceDE w:val="0"/>
        <w:spacing w:after="0" w:line="240" w:lineRule="auto"/>
        <w:rPr>
          <w:rFonts w:ascii="Times New Roman CYR" w:eastAsia="Times New Roman" w:hAnsi="Times New Roman CYR" w:cs="Times New Roman CYR"/>
          <w:b/>
          <w:sz w:val="16"/>
          <w:szCs w:val="16"/>
          <w:lang w:eastAsia="ru-RU"/>
        </w:rPr>
      </w:pPr>
    </w:p>
    <w:p w:rsidR="00140297" w:rsidRPr="00140297" w:rsidRDefault="00140297" w:rsidP="00140297">
      <w:pPr>
        <w:autoSpaceDE w:val="0"/>
        <w:spacing w:after="0" w:line="240" w:lineRule="auto"/>
        <w:jc w:val="center"/>
        <w:rPr>
          <w:rFonts w:ascii="Times New Roman CYR" w:eastAsia="Times New Roman" w:hAnsi="Times New Roman CYR" w:cs="Times New Roman CYR"/>
          <w:b/>
          <w:sz w:val="16"/>
          <w:szCs w:val="16"/>
          <w:lang w:eastAsia="ru-RU"/>
        </w:rPr>
      </w:pPr>
    </w:p>
    <w:p w:rsidR="00140297" w:rsidRPr="00140297" w:rsidRDefault="00140297" w:rsidP="00140297">
      <w:pPr>
        <w:spacing w:after="0" w:line="240" w:lineRule="auto"/>
        <w:rPr>
          <w:rFonts w:ascii="Times New Roman" w:eastAsia="Times New Roman" w:hAnsi="Times New Roman" w:cs="Times New Roman"/>
          <w:b/>
          <w:sz w:val="16"/>
          <w:szCs w:val="16"/>
          <w:lang w:eastAsia="ru-RU"/>
        </w:rPr>
      </w:pPr>
    </w:p>
    <w:p w:rsidR="00140297" w:rsidRPr="00140297" w:rsidRDefault="00140297" w:rsidP="00140297">
      <w:pPr>
        <w:spacing w:after="0" w:line="240" w:lineRule="auto"/>
        <w:rPr>
          <w:rFonts w:ascii="Times New Roman" w:eastAsia="Times New Roman" w:hAnsi="Times New Roman" w:cs="Times New Roman"/>
          <w:b/>
          <w:sz w:val="16"/>
          <w:szCs w:val="16"/>
          <w:lang w:eastAsia="ru-RU"/>
        </w:rPr>
      </w:pPr>
    </w:p>
    <w:p w:rsidR="00140297" w:rsidRPr="00140297" w:rsidRDefault="00140297" w:rsidP="00140297">
      <w:pPr>
        <w:spacing w:after="0" w:line="240" w:lineRule="auto"/>
        <w:rPr>
          <w:rFonts w:ascii="Times New Roman" w:eastAsia="Times New Roman" w:hAnsi="Times New Roman" w:cs="Times New Roman"/>
          <w:b/>
          <w:sz w:val="16"/>
          <w:szCs w:val="16"/>
          <w:lang w:eastAsia="ru-RU"/>
        </w:rPr>
      </w:pPr>
    </w:p>
    <w:p w:rsidR="00140297" w:rsidRPr="00140297" w:rsidRDefault="00140297" w:rsidP="00140297">
      <w:pPr>
        <w:spacing w:after="0" w:line="240" w:lineRule="auto"/>
        <w:rPr>
          <w:rFonts w:ascii="Times New Roman" w:eastAsia="Times New Roman" w:hAnsi="Times New Roman" w:cs="Times New Roman"/>
          <w:b/>
          <w:sz w:val="16"/>
          <w:szCs w:val="16"/>
          <w:lang w:eastAsia="ru-RU"/>
        </w:rPr>
      </w:pPr>
    </w:p>
    <w:p w:rsidR="00140297" w:rsidRPr="00140297" w:rsidRDefault="00140297" w:rsidP="00140297">
      <w:pPr>
        <w:spacing w:after="0" w:line="240" w:lineRule="auto"/>
        <w:rPr>
          <w:rFonts w:ascii="Times New Roman" w:eastAsia="Times New Roman" w:hAnsi="Times New Roman" w:cs="Times New Roman"/>
          <w:b/>
          <w:sz w:val="16"/>
          <w:szCs w:val="16"/>
          <w:lang w:eastAsia="ru-RU"/>
        </w:rPr>
      </w:pPr>
    </w:p>
    <w:p w:rsidR="00140297" w:rsidRPr="00140297" w:rsidRDefault="00140297" w:rsidP="00140297">
      <w:pPr>
        <w:spacing w:after="0" w:line="240" w:lineRule="auto"/>
        <w:rPr>
          <w:rFonts w:ascii="Times New Roman" w:eastAsia="Times New Roman" w:hAnsi="Times New Roman" w:cs="Times New Roman"/>
          <w:b/>
          <w:sz w:val="16"/>
          <w:szCs w:val="16"/>
          <w:lang w:eastAsia="ru-RU"/>
        </w:rPr>
      </w:pPr>
    </w:p>
    <w:p w:rsidR="00140297" w:rsidRPr="00140297" w:rsidRDefault="00140297" w:rsidP="00140297">
      <w:pPr>
        <w:spacing w:after="0" w:line="240" w:lineRule="auto"/>
        <w:rPr>
          <w:rFonts w:ascii="Times New Roman" w:eastAsia="Times New Roman" w:hAnsi="Times New Roman" w:cs="Times New Roman"/>
          <w:b/>
          <w:sz w:val="16"/>
          <w:szCs w:val="16"/>
          <w:lang w:eastAsia="ru-RU"/>
        </w:rPr>
      </w:pPr>
    </w:p>
    <w:p w:rsidR="00140297" w:rsidRPr="00140297" w:rsidRDefault="00140297" w:rsidP="00140297">
      <w:pPr>
        <w:widowControl w:val="0"/>
        <w:autoSpaceDE w:val="0"/>
        <w:autoSpaceDN w:val="0"/>
        <w:spacing w:before="71" w:after="0" w:line="240" w:lineRule="auto"/>
        <w:rPr>
          <w:rFonts w:ascii="Times New Roman" w:eastAsia="Times New Roman" w:hAnsi="Times New Roman" w:cs="Times New Roman"/>
          <w:b/>
          <w:color w:val="FF0000"/>
          <w:sz w:val="23"/>
        </w:rPr>
      </w:pPr>
    </w:p>
    <w:p w:rsidR="00140297" w:rsidRPr="00140297" w:rsidRDefault="00140297" w:rsidP="00140297">
      <w:pPr>
        <w:widowControl w:val="0"/>
        <w:autoSpaceDE w:val="0"/>
        <w:autoSpaceDN w:val="0"/>
        <w:spacing w:before="71" w:after="0" w:line="240" w:lineRule="auto"/>
        <w:ind w:left="1941"/>
        <w:rPr>
          <w:rFonts w:ascii="Times New Roman" w:eastAsia="Times New Roman" w:hAnsi="Times New Roman" w:cs="Times New Roman"/>
          <w:b/>
          <w:color w:val="FF0000"/>
          <w:sz w:val="23"/>
        </w:rPr>
      </w:pPr>
    </w:p>
    <w:p w:rsidR="006565DF" w:rsidRDefault="006565DF" w:rsidP="00140297">
      <w:pPr>
        <w:widowControl w:val="0"/>
        <w:autoSpaceDE w:val="0"/>
        <w:autoSpaceDN w:val="0"/>
        <w:spacing w:before="71" w:after="0" w:line="240" w:lineRule="auto"/>
        <w:ind w:left="1941"/>
        <w:rPr>
          <w:rFonts w:ascii="Times New Roman" w:eastAsia="Times New Roman" w:hAnsi="Times New Roman" w:cs="Times New Roman"/>
          <w:b/>
          <w:sz w:val="23"/>
        </w:rPr>
      </w:pPr>
    </w:p>
    <w:p w:rsidR="006565DF" w:rsidRDefault="006565DF" w:rsidP="00140297">
      <w:pPr>
        <w:widowControl w:val="0"/>
        <w:autoSpaceDE w:val="0"/>
        <w:autoSpaceDN w:val="0"/>
        <w:spacing w:before="71" w:after="0" w:line="240" w:lineRule="auto"/>
        <w:ind w:left="1941"/>
        <w:rPr>
          <w:rFonts w:ascii="Times New Roman" w:eastAsia="Times New Roman" w:hAnsi="Times New Roman" w:cs="Times New Roman"/>
          <w:b/>
          <w:sz w:val="23"/>
        </w:rPr>
      </w:pPr>
    </w:p>
    <w:p w:rsidR="006565DF" w:rsidRDefault="006565DF" w:rsidP="00140297">
      <w:pPr>
        <w:widowControl w:val="0"/>
        <w:autoSpaceDE w:val="0"/>
        <w:autoSpaceDN w:val="0"/>
        <w:spacing w:before="71" w:after="0" w:line="240" w:lineRule="auto"/>
        <w:ind w:left="1941"/>
        <w:rPr>
          <w:rFonts w:ascii="Times New Roman" w:eastAsia="Times New Roman" w:hAnsi="Times New Roman" w:cs="Times New Roman"/>
          <w:b/>
          <w:sz w:val="23"/>
        </w:rPr>
      </w:pPr>
    </w:p>
    <w:p w:rsidR="006565DF" w:rsidRDefault="006565DF" w:rsidP="00140297">
      <w:pPr>
        <w:widowControl w:val="0"/>
        <w:autoSpaceDE w:val="0"/>
        <w:autoSpaceDN w:val="0"/>
        <w:spacing w:before="71" w:after="0" w:line="240" w:lineRule="auto"/>
        <w:ind w:left="1941"/>
        <w:rPr>
          <w:rFonts w:ascii="Times New Roman" w:eastAsia="Times New Roman" w:hAnsi="Times New Roman" w:cs="Times New Roman"/>
          <w:b/>
          <w:sz w:val="23"/>
        </w:rPr>
      </w:pPr>
    </w:p>
    <w:p w:rsidR="006565DF" w:rsidRDefault="006565DF" w:rsidP="00140297">
      <w:pPr>
        <w:widowControl w:val="0"/>
        <w:autoSpaceDE w:val="0"/>
        <w:autoSpaceDN w:val="0"/>
        <w:spacing w:before="71" w:after="0" w:line="240" w:lineRule="auto"/>
        <w:ind w:left="1941"/>
        <w:rPr>
          <w:rFonts w:ascii="Times New Roman" w:eastAsia="Times New Roman" w:hAnsi="Times New Roman" w:cs="Times New Roman"/>
          <w:b/>
          <w:sz w:val="23"/>
        </w:rPr>
      </w:pPr>
    </w:p>
    <w:p w:rsidR="006565DF" w:rsidRDefault="006565DF" w:rsidP="00140297">
      <w:pPr>
        <w:widowControl w:val="0"/>
        <w:autoSpaceDE w:val="0"/>
        <w:autoSpaceDN w:val="0"/>
        <w:spacing w:before="71" w:after="0" w:line="240" w:lineRule="auto"/>
        <w:ind w:left="1941"/>
        <w:rPr>
          <w:rFonts w:ascii="Times New Roman" w:eastAsia="Times New Roman" w:hAnsi="Times New Roman" w:cs="Times New Roman"/>
          <w:b/>
          <w:sz w:val="23"/>
        </w:rPr>
      </w:pPr>
    </w:p>
    <w:p w:rsidR="006565DF" w:rsidRPr="006565DF" w:rsidRDefault="006565DF" w:rsidP="006565DF">
      <w:pPr>
        <w:widowControl w:val="0"/>
        <w:autoSpaceDE w:val="0"/>
        <w:autoSpaceDN w:val="0"/>
        <w:spacing w:before="71" w:after="0" w:line="240" w:lineRule="auto"/>
        <w:ind w:left="1941"/>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spellStart"/>
      <w:r w:rsidRPr="006565DF">
        <w:rPr>
          <w:rFonts w:ascii="Times New Roman" w:eastAsia="Times New Roman" w:hAnsi="Times New Roman" w:cs="Times New Roman"/>
          <w:b/>
          <w:sz w:val="28"/>
          <w:szCs w:val="28"/>
        </w:rPr>
        <w:t>Красноусово</w:t>
      </w:r>
      <w:proofErr w:type="spellEnd"/>
      <w:r w:rsidRPr="006565DF">
        <w:rPr>
          <w:rFonts w:ascii="Times New Roman" w:eastAsia="Times New Roman" w:hAnsi="Times New Roman" w:cs="Times New Roman"/>
          <w:b/>
          <w:sz w:val="28"/>
          <w:szCs w:val="28"/>
        </w:rPr>
        <w:t xml:space="preserve"> 2024г</w:t>
      </w:r>
    </w:p>
    <w:p w:rsidR="00140297" w:rsidRPr="00140297" w:rsidRDefault="00140297" w:rsidP="00140297">
      <w:pPr>
        <w:widowControl w:val="0"/>
        <w:autoSpaceDE w:val="0"/>
        <w:autoSpaceDN w:val="0"/>
        <w:spacing w:before="71" w:after="0" w:line="240" w:lineRule="auto"/>
        <w:ind w:left="1941"/>
        <w:rPr>
          <w:rFonts w:ascii="Times New Roman" w:eastAsia="Times New Roman" w:hAnsi="Times New Roman" w:cs="Times New Roman"/>
          <w:b/>
          <w:sz w:val="23"/>
        </w:rPr>
      </w:pPr>
      <w:r w:rsidRPr="00140297">
        <w:rPr>
          <w:rFonts w:ascii="Times New Roman" w:eastAsia="Times New Roman" w:hAnsi="Times New Roman" w:cs="Times New Roman"/>
          <w:b/>
          <w:sz w:val="23"/>
        </w:rPr>
        <w:lastRenderedPageBreak/>
        <w:t>План</w:t>
      </w:r>
      <w:r>
        <w:rPr>
          <w:rFonts w:ascii="Times New Roman" w:eastAsia="Times New Roman" w:hAnsi="Times New Roman" w:cs="Times New Roman"/>
          <w:b/>
          <w:sz w:val="23"/>
        </w:rPr>
        <w:t xml:space="preserve"> </w:t>
      </w:r>
      <w:r w:rsidRPr="00140297">
        <w:rPr>
          <w:rFonts w:ascii="Times New Roman" w:eastAsia="Times New Roman" w:hAnsi="Times New Roman" w:cs="Times New Roman"/>
          <w:b/>
          <w:sz w:val="23"/>
        </w:rPr>
        <w:t>внеурочной</w:t>
      </w:r>
      <w:r>
        <w:rPr>
          <w:rFonts w:ascii="Times New Roman" w:eastAsia="Times New Roman" w:hAnsi="Times New Roman" w:cs="Times New Roman"/>
          <w:b/>
          <w:sz w:val="23"/>
        </w:rPr>
        <w:t xml:space="preserve"> </w:t>
      </w:r>
      <w:r w:rsidRPr="00140297">
        <w:rPr>
          <w:rFonts w:ascii="Times New Roman" w:eastAsia="Times New Roman" w:hAnsi="Times New Roman" w:cs="Times New Roman"/>
          <w:b/>
          <w:sz w:val="23"/>
        </w:rPr>
        <w:t>деятельности</w:t>
      </w:r>
      <w:r>
        <w:rPr>
          <w:rFonts w:ascii="Times New Roman" w:eastAsia="Times New Roman" w:hAnsi="Times New Roman" w:cs="Times New Roman"/>
          <w:b/>
          <w:sz w:val="23"/>
        </w:rPr>
        <w:t xml:space="preserve"> </w:t>
      </w:r>
      <w:r w:rsidRPr="00140297">
        <w:rPr>
          <w:rFonts w:ascii="Times New Roman" w:eastAsia="Times New Roman" w:hAnsi="Times New Roman" w:cs="Times New Roman"/>
          <w:b/>
          <w:sz w:val="23"/>
        </w:rPr>
        <w:t>на</w:t>
      </w:r>
      <w:r>
        <w:rPr>
          <w:rFonts w:ascii="Times New Roman" w:eastAsia="Times New Roman" w:hAnsi="Times New Roman" w:cs="Times New Roman"/>
          <w:b/>
          <w:sz w:val="23"/>
        </w:rPr>
        <w:t xml:space="preserve"> </w:t>
      </w:r>
      <w:r w:rsidRPr="00140297">
        <w:rPr>
          <w:rFonts w:ascii="Times New Roman" w:eastAsia="Times New Roman" w:hAnsi="Times New Roman" w:cs="Times New Roman"/>
          <w:b/>
          <w:sz w:val="23"/>
        </w:rPr>
        <w:t>уровне</w:t>
      </w:r>
      <w:r>
        <w:rPr>
          <w:rFonts w:ascii="Times New Roman" w:eastAsia="Times New Roman" w:hAnsi="Times New Roman" w:cs="Times New Roman"/>
          <w:b/>
          <w:sz w:val="23"/>
        </w:rPr>
        <w:t xml:space="preserve"> </w:t>
      </w:r>
      <w:r w:rsidR="00943738">
        <w:rPr>
          <w:rFonts w:ascii="Times New Roman" w:eastAsia="Times New Roman" w:hAnsi="Times New Roman" w:cs="Times New Roman"/>
          <w:b/>
          <w:sz w:val="23"/>
        </w:rPr>
        <w:t>среднего</w:t>
      </w:r>
      <w:r>
        <w:rPr>
          <w:rFonts w:ascii="Times New Roman" w:eastAsia="Times New Roman" w:hAnsi="Times New Roman" w:cs="Times New Roman"/>
          <w:b/>
          <w:sz w:val="23"/>
        </w:rPr>
        <w:t xml:space="preserve"> </w:t>
      </w:r>
      <w:r w:rsidRPr="00140297">
        <w:rPr>
          <w:rFonts w:ascii="Times New Roman" w:eastAsia="Times New Roman" w:hAnsi="Times New Roman" w:cs="Times New Roman"/>
          <w:b/>
          <w:sz w:val="23"/>
        </w:rPr>
        <w:t>общего</w:t>
      </w:r>
      <w:r>
        <w:rPr>
          <w:rFonts w:ascii="Times New Roman" w:eastAsia="Times New Roman" w:hAnsi="Times New Roman" w:cs="Times New Roman"/>
          <w:b/>
          <w:sz w:val="23"/>
        </w:rPr>
        <w:t xml:space="preserve"> </w:t>
      </w:r>
      <w:r w:rsidRPr="00140297">
        <w:rPr>
          <w:rFonts w:ascii="Times New Roman" w:eastAsia="Times New Roman" w:hAnsi="Times New Roman" w:cs="Times New Roman"/>
          <w:b/>
          <w:sz w:val="23"/>
        </w:rPr>
        <w:t>образования</w:t>
      </w:r>
      <w:r>
        <w:rPr>
          <w:rFonts w:ascii="Times New Roman" w:eastAsia="Times New Roman" w:hAnsi="Times New Roman" w:cs="Times New Roman"/>
          <w:b/>
          <w:sz w:val="23"/>
        </w:rPr>
        <w:t xml:space="preserve"> </w:t>
      </w:r>
      <w:r w:rsidRPr="00140297">
        <w:rPr>
          <w:rFonts w:ascii="Times New Roman" w:eastAsia="Times New Roman" w:hAnsi="Times New Roman" w:cs="Times New Roman"/>
          <w:b/>
          <w:spacing w:val="-5"/>
          <w:sz w:val="23"/>
        </w:rPr>
        <w:t>на</w:t>
      </w:r>
    </w:p>
    <w:p w:rsidR="00140297" w:rsidRPr="00140297" w:rsidRDefault="00140297" w:rsidP="00140297">
      <w:pPr>
        <w:widowControl w:val="0"/>
        <w:autoSpaceDE w:val="0"/>
        <w:autoSpaceDN w:val="0"/>
        <w:spacing w:before="134" w:after="0" w:line="240" w:lineRule="auto"/>
        <w:ind w:left="383"/>
        <w:jc w:val="center"/>
        <w:rPr>
          <w:rFonts w:ascii="Times New Roman" w:eastAsia="Times New Roman" w:hAnsi="Times New Roman" w:cs="Times New Roman"/>
          <w:b/>
          <w:sz w:val="23"/>
        </w:rPr>
      </w:pPr>
      <w:r w:rsidRPr="00140297">
        <w:rPr>
          <w:rFonts w:ascii="Times New Roman" w:eastAsia="Times New Roman" w:hAnsi="Times New Roman" w:cs="Times New Roman"/>
          <w:b/>
          <w:sz w:val="23"/>
        </w:rPr>
        <w:t>2024/2025учебный</w:t>
      </w:r>
      <w:r w:rsidRPr="00140297">
        <w:rPr>
          <w:rFonts w:ascii="Times New Roman" w:eastAsia="Times New Roman" w:hAnsi="Times New Roman" w:cs="Times New Roman"/>
          <w:b/>
          <w:spacing w:val="-5"/>
          <w:sz w:val="23"/>
        </w:rPr>
        <w:t>год</w:t>
      </w:r>
    </w:p>
    <w:p w:rsidR="00140297" w:rsidRPr="00140297" w:rsidRDefault="00943738" w:rsidP="00140297">
      <w:pPr>
        <w:widowControl w:val="0"/>
        <w:autoSpaceDE w:val="0"/>
        <w:autoSpaceDN w:val="0"/>
        <w:spacing w:before="134" w:after="0" w:line="240" w:lineRule="auto"/>
        <w:ind w:left="5615"/>
        <w:jc w:val="both"/>
        <w:rPr>
          <w:rFonts w:ascii="Times New Roman" w:eastAsia="Times New Roman" w:hAnsi="Times New Roman" w:cs="Times New Roman"/>
          <w:b/>
          <w:sz w:val="23"/>
        </w:rPr>
      </w:pPr>
      <w:r>
        <w:rPr>
          <w:rFonts w:ascii="Times New Roman" w:eastAsia="Times New Roman" w:hAnsi="Times New Roman" w:cs="Times New Roman"/>
          <w:b/>
          <w:sz w:val="23"/>
        </w:rPr>
        <w:t>10-11</w:t>
      </w:r>
      <w:r w:rsidR="00140297" w:rsidRPr="00140297">
        <w:rPr>
          <w:rFonts w:ascii="Times New Roman" w:eastAsia="Times New Roman" w:hAnsi="Times New Roman" w:cs="Times New Roman"/>
          <w:b/>
          <w:sz w:val="23"/>
        </w:rPr>
        <w:t xml:space="preserve"> </w:t>
      </w:r>
      <w:r w:rsidR="00140297" w:rsidRPr="00140297">
        <w:rPr>
          <w:rFonts w:ascii="Times New Roman" w:eastAsia="Times New Roman" w:hAnsi="Times New Roman" w:cs="Times New Roman"/>
          <w:b/>
          <w:spacing w:val="-2"/>
          <w:sz w:val="23"/>
        </w:rPr>
        <w:t>классы</w:t>
      </w:r>
    </w:p>
    <w:p w:rsidR="00140297" w:rsidRPr="00140297" w:rsidRDefault="00140297" w:rsidP="00140297">
      <w:pPr>
        <w:widowControl w:val="0"/>
        <w:autoSpaceDE w:val="0"/>
        <w:autoSpaceDN w:val="0"/>
        <w:spacing w:before="125" w:after="0" w:line="360" w:lineRule="auto"/>
        <w:ind w:left="933" w:right="544" w:firstLine="566"/>
        <w:jc w:val="both"/>
        <w:rPr>
          <w:rFonts w:ascii="Times New Roman" w:eastAsia="Times New Roman" w:hAnsi="Times New Roman" w:cs="Times New Roman"/>
          <w:sz w:val="24"/>
          <w:szCs w:val="24"/>
        </w:rPr>
      </w:pPr>
      <w:r w:rsidRPr="00140297">
        <w:rPr>
          <w:rFonts w:ascii="Times New Roman" w:eastAsia="Times New Roman" w:hAnsi="Times New Roman" w:cs="Times New Roman"/>
          <w:sz w:val="24"/>
          <w:szCs w:val="24"/>
        </w:rPr>
        <w:t>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140297" w:rsidRPr="00140297" w:rsidRDefault="00140297" w:rsidP="00140297">
      <w:pPr>
        <w:widowControl w:val="0"/>
        <w:autoSpaceDE w:val="0"/>
        <w:autoSpaceDN w:val="0"/>
        <w:spacing w:before="1" w:after="0" w:line="360" w:lineRule="auto"/>
        <w:ind w:left="933" w:right="551" w:firstLine="566"/>
        <w:jc w:val="both"/>
        <w:rPr>
          <w:rFonts w:ascii="Times New Roman" w:eastAsia="Times New Roman" w:hAnsi="Times New Roman" w:cs="Times New Roman"/>
          <w:sz w:val="24"/>
          <w:szCs w:val="24"/>
        </w:rPr>
      </w:pPr>
      <w:r w:rsidRPr="00140297">
        <w:rPr>
          <w:rFonts w:ascii="Times New Roman" w:eastAsia="Times New Roman" w:hAnsi="Times New Roman" w:cs="Times New Roman"/>
          <w:sz w:val="24"/>
          <w:szCs w:val="24"/>
        </w:rPr>
        <w:t>Модель организации внеурочной деятельности в МОБУ «</w:t>
      </w:r>
      <w:proofErr w:type="gramStart"/>
      <w:r w:rsidR="006565DF">
        <w:rPr>
          <w:rFonts w:ascii="Times New Roman" w:eastAsia="Times New Roman" w:hAnsi="Times New Roman" w:cs="Times New Roman"/>
          <w:sz w:val="24"/>
          <w:szCs w:val="24"/>
        </w:rPr>
        <w:t xml:space="preserve">Красноусовская </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сош</w:t>
      </w:r>
      <w:proofErr w:type="gramEnd"/>
      <w:r w:rsidRPr="001402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Преобладание педагогической поддержки обучающихся. В данной модели присутствуют курсы внеурочной деятельности по психолого-педагогическому сопровождению детей с особыми образовательными</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потребностями,</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курсы</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развитие</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личности</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самореализация</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обучающихся и удовлетворение социальных интересов и потребностей обучающихся.</w:t>
      </w:r>
    </w:p>
    <w:p w:rsidR="00140297" w:rsidRPr="00140297" w:rsidRDefault="00140297" w:rsidP="00140297">
      <w:pPr>
        <w:widowControl w:val="0"/>
        <w:autoSpaceDE w:val="0"/>
        <w:autoSpaceDN w:val="0"/>
        <w:spacing w:after="0" w:line="360" w:lineRule="auto"/>
        <w:ind w:left="933" w:right="542" w:firstLine="566"/>
        <w:jc w:val="both"/>
        <w:rPr>
          <w:rFonts w:ascii="Times New Roman" w:eastAsia="Times New Roman" w:hAnsi="Times New Roman" w:cs="Times New Roman"/>
          <w:sz w:val="24"/>
          <w:szCs w:val="24"/>
        </w:rPr>
      </w:pPr>
      <w:r w:rsidRPr="00140297">
        <w:rPr>
          <w:rFonts w:ascii="Times New Roman" w:eastAsia="Times New Roman" w:hAnsi="Times New Roman" w:cs="Times New Roman"/>
          <w:sz w:val="24"/>
          <w:szCs w:val="24"/>
        </w:rPr>
        <w:t>В реализации курсов внеурочной деятельности принимают участие педагогические работники учреждения (классные руководители, учителя-предметники, педагог - психолог, социальный педагог, педагог - организатор и советник директора по воспитанию).</w:t>
      </w:r>
    </w:p>
    <w:p w:rsidR="00140297" w:rsidRPr="00140297" w:rsidRDefault="00140297" w:rsidP="00140297">
      <w:pPr>
        <w:widowControl w:val="0"/>
        <w:autoSpaceDE w:val="0"/>
        <w:autoSpaceDN w:val="0"/>
        <w:spacing w:after="0" w:line="360" w:lineRule="auto"/>
        <w:ind w:left="933" w:right="544" w:firstLine="566"/>
        <w:jc w:val="both"/>
        <w:rPr>
          <w:rFonts w:ascii="Times New Roman" w:eastAsia="Times New Roman" w:hAnsi="Times New Roman" w:cs="Times New Roman"/>
          <w:sz w:val="24"/>
          <w:szCs w:val="24"/>
        </w:rPr>
      </w:pPr>
      <w:r w:rsidRPr="00140297">
        <w:rPr>
          <w:rFonts w:ascii="Times New Roman" w:eastAsia="Times New Roman" w:hAnsi="Times New Roman" w:cs="Times New Roman"/>
          <w:sz w:val="24"/>
          <w:szCs w:val="24"/>
        </w:rPr>
        <w:t>Целью внеурочной деятельности в школе является создание условий для</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самоопределения, самовыражения учащихся, проявления и развития их творческих способностей, воспитание гражданственности, трудолюбия, уважения к правам и свободам человека, любви к окружающей природе, Родине, семье, формирование здорового образа</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жизни. Реализуются курсы, направленные на формирование функциональной грамотности.</w:t>
      </w:r>
    </w:p>
    <w:p w:rsidR="00140297" w:rsidRPr="00140297" w:rsidRDefault="00140297" w:rsidP="00140297">
      <w:pPr>
        <w:widowControl w:val="0"/>
        <w:autoSpaceDE w:val="0"/>
        <w:autoSpaceDN w:val="0"/>
        <w:spacing w:after="0" w:line="276" w:lineRule="exact"/>
        <w:ind w:left="1499"/>
        <w:jc w:val="both"/>
        <w:rPr>
          <w:rFonts w:ascii="Times New Roman" w:eastAsia="Times New Roman" w:hAnsi="Times New Roman" w:cs="Times New Roman"/>
          <w:sz w:val="24"/>
          <w:szCs w:val="24"/>
        </w:rPr>
      </w:pPr>
      <w:r w:rsidRPr="00140297">
        <w:rPr>
          <w:rFonts w:ascii="Times New Roman" w:eastAsia="Times New Roman" w:hAnsi="Times New Roman" w:cs="Times New Roman"/>
          <w:sz w:val="24"/>
          <w:szCs w:val="24"/>
        </w:rPr>
        <w:t>Внеурочная</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деятельность</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решает</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следующие</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pacing w:val="-2"/>
          <w:sz w:val="24"/>
          <w:szCs w:val="24"/>
        </w:rPr>
        <w:t>задачи:</w:t>
      </w:r>
    </w:p>
    <w:p w:rsidR="00140297" w:rsidRPr="00140297" w:rsidRDefault="00140297" w:rsidP="00140297">
      <w:pPr>
        <w:widowControl w:val="0"/>
        <w:autoSpaceDE w:val="0"/>
        <w:autoSpaceDN w:val="0"/>
        <w:spacing w:before="142" w:after="0" w:line="360" w:lineRule="auto"/>
        <w:ind w:left="933" w:right="554" w:firstLine="566"/>
        <w:jc w:val="both"/>
        <w:rPr>
          <w:rFonts w:ascii="Times New Roman" w:eastAsia="Times New Roman" w:hAnsi="Times New Roman" w:cs="Times New Roman"/>
          <w:sz w:val="24"/>
          <w:szCs w:val="24"/>
        </w:rPr>
      </w:pPr>
      <w:r w:rsidRPr="00140297">
        <w:rPr>
          <w:rFonts w:ascii="Times New Roman" w:eastAsia="Times New Roman" w:hAnsi="Times New Roman" w:cs="Times New Roman"/>
          <w:sz w:val="24"/>
          <w:szCs w:val="24"/>
        </w:rPr>
        <w:t>создать комфортные условия для позитивного восприятия ценностей основного образования и более успешного освоения его содержания;</w:t>
      </w:r>
    </w:p>
    <w:p w:rsidR="00140297" w:rsidRPr="00140297" w:rsidRDefault="00140297" w:rsidP="00140297">
      <w:pPr>
        <w:widowControl w:val="0"/>
        <w:autoSpaceDE w:val="0"/>
        <w:autoSpaceDN w:val="0"/>
        <w:spacing w:after="0" w:line="360" w:lineRule="auto"/>
        <w:ind w:left="933" w:right="546" w:firstLine="566"/>
        <w:jc w:val="both"/>
        <w:rPr>
          <w:rFonts w:ascii="Times New Roman" w:eastAsia="Times New Roman" w:hAnsi="Times New Roman" w:cs="Times New Roman"/>
          <w:sz w:val="24"/>
          <w:szCs w:val="24"/>
        </w:rPr>
      </w:pPr>
      <w:r w:rsidRPr="00140297">
        <w:rPr>
          <w:rFonts w:ascii="Times New Roman" w:eastAsia="Times New Roman" w:hAnsi="Times New Roman" w:cs="Times New Roman"/>
          <w:sz w:val="24"/>
          <w:szCs w:val="24"/>
        </w:rPr>
        <w:t xml:space="preserve">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 ориентировать учащихся, проявляющих особый интерес к тем или иным видам деятельности, на развитие своих </w:t>
      </w:r>
      <w:r w:rsidRPr="00140297">
        <w:rPr>
          <w:rFonts w:ascii="Times New Roman" w:eastAsia="Times New Roman" w:hAnsi="Times New Roman" w:cs="Times New Roman"/>
          <w:spacing w:val="-2"/>
          <w:sz w:val="24"/>
          <w:szCs w:val="24"/>
        </w:rPr>
        <w:t>способностей.</w:t>
      </w:r>
    </w:p>
    <w:p w:rsidR="00140297" w:rsidRPr="00140297" w:rsidRDefault="00140297" w:rsidP="00140297">
      <w:pPr>
        <w:widowControl w:val="0"/>
        <w:autoSpaceDE w:val="0"/>
        <w:autoSpaceDN w:val="0"/>
        <w:spacing w:after="0" w:line="360" w:lineRule="auto"/>
        <w:ind w:left="933" w:right="540" w:firstLine="566"/>
        <w:jc w:val="both"/>
        <w:rPr>
          <w:rFonts w:ascii="Times New Roman" w:eastAsia="Times New Roman" w:hAnsi="Times New Roman" w:cs="Times New Roman"/>
          <w:sz w:val="24"/>
          <w:szCs w:val="24"/>
        </w:rPr>
      </w:pPr>
      <w:r w:rsidRPr="00140297">
        <w:rPr>
          <w:rFonts w:ascii="Times New Roman" w:eastAsia="Times New Roman" w:hAnsi="Times New Roman" w:cs="Times New Roman"/>
          <w:sz w:val="24"/>
          <w:szCs w:val="24"/>
        </w:rPr>
        <w:t xml:space="preserve">Внеурочная деятельность организована на основе реализации рабочих программ. Так же соблюдаются основные </w:t>
      </w:r>
      <w:proofErr w:type="spellStart"/>
      <w:r w:rsidRPr="00140297">
        <w:rPr>
          <w:rFonts w:ascii="Times New Roman" w:eastAsia="Times New Roman" w:hAnsi="Times New Roman" w:cs="Times New Roman"/>
          <w:sz w:val="24"/>
          <w:szCs w:val="24"/>
        </w:rPr>
        <w:t>здоровьесберегающие</w:t>
      </w:r>
      <w:proofErr w:type="spellEnd"/>
      <w:r w:rsidRPr="00140297">
        <w:rPr>
          <w:rFonts w:ascii="Times New Roman" w:eastAsia="Times New Roman" w:hAnsi="Times New Roman" w:cs="Times New Roman"/>
          <w:sz w:val="24"/>
          <w:szCs w:val="24"/>
        </w:rPr>
        <w:t xml:space="preserve"> требования к осуществлению внеурочной </w:t>
      </w:r>
      <w:r w:rsidRPr="00140297">
        <w:rPr>
          <w:rFonts w:ascii="Times New Roman" w:eastAsia="Times New Roman" w:hAnsi="Times New Roman" w:cs="Times New Roman"/>
          <w:spacing w:val="-2"/>
          <w:sz w:val="24"/>
          <w:szCs w:val="24"/>
        </w:rPr>
        <w:t>деятельности:</w:t>
      </w:r>
    </w:p>
    <w:p w:rsidR="00140297" w:rsidRPr="00140297" w:rsidRDefault="00140297" w:rsidP="00140297">
      <w:pPr>
        <w:widowControl w:val="0"/>
        <w:numPr>
          <w:ilvl w:val="0"/>
          <w:numId w:val="1"/>
        </w:numPr>
        <w:tabs>
          <w:tab w:val="left" w:pos="1724"/>
        </w:tabs>
        <w:autoSpaceDE w:val="0"/>
        <w:autoSpaceDN w:val="0"/>
        <w:spacing w:after="0" w:line="240" w:lineRule="auto"/>
        <w:ind w:left="1724" w:hanging="225"/>
        <w:jc w:val="both"/>
        <w:rPr>
          <w:rFonts w:ascii="Times New Roman" w:eastAsia="Times New Roman" w:hAnsi="Times New Roman" w:cs="Times New Roman"/>
          <w:sz w:val="24"/>
        </w:rPr>
      </w:pPr>
      <w:r>
        <w:rPr>
          <w:rFonts w:ascii="Times New Roman" w:eastAsia="Times New Roman" w:hAnsi="Times New Roman" w:cs="Times New Roman"/>
          <w:sz w:val="24"/>
        </w:rPr>
        <w:t>ф</w:t>
      </w:r>
      <w:r w:rsidRPr="00140297">
        <w:rPr>
          <w:rFonts w:ascii="Times New Roman" w:eastAsia="Times New Roman" w:hAnsi="Times New Roman" w:cs="Times New Roman"/>
          <w:sz w:val="24"/>
        </w:rPr>
        <w:t>орма</w:t>
      </w:r>
      <w:r>
        <w:rPr>
          <w:rFonts w:ascii="Times New Roman" w:eastAsia="Times New Roman" w:hAnsi="Times New Roman" w:cs="Times New Roman"/>
          <w:sz w:val="24"/>
        </w:rPr>
        <w:t xml:space="preserve"> </w:t>
      </w:r>
      <w:r w:rsidRPr="00140297">
        <w:rPr>
          <w:rFonts w:ascii="Times New Roman" w:eastAsia="Times New Roman" w:hAnsi="Times New Roman" w:cs="Times New Roman"/>
          <w:sz w:val="24"/>
        </w:rPr>
        <w:t>проведения</w:t>
      </w:r>
      <w:r>
        <w:rPr>
          <w:rFonts w:ascii="Times New Roman" w:eastAsia="Times New Roman" w:hAnsi="Times New Roman" w:cs="Times New Roman"/>
          <w:sz w:val="24"/>
        </w:rPr>
        <w:t xml:space="preserve"> </w:t>
      </w:r>
      <w:r w:rsidRPr="00140297">
        <w:rPr>
          <w:rFonts w:ascii="Times New Roman" w:eastAsia="Times New Roman" w:hAnsi="Times New Roman" w:cs="Times New Roman"/>
          <w:sz w:val="24"/>
        </w:rPr>
        <w:t>занятий</w:t>
      </w:r>
      <w:r>
        <w:rPr>
          <w:rFonts w:ascii="Times New Roman" w:eastAsia="Times New Roman" w:hAnsi="Times New Roman" w:cs="Times New Roman"/>
          <w:sz w:val="24"/>
        </w:rPr>
        <w:t xml:space="preserve"> </w:t>
      </w:r>
      <w:r w:rsidRPr="00140297">
        <w:rPr>
          <w:rFonts w:ascii="Times New Roman" w:eastAsia="Times New Roman" w:hAnsi="Times New Roman" w:cs="Times New Roman"/>
          <w:sz w:val="24"/>
        </w:rPr>
        <w:t>отличная</w:t>
      </w:r>
      <w:r>
        <w:rPr>
          <w:rFonts w:ascii="Times New Roman" w:eastAsia="Times New Roman" w:hAnsi="Times New Roman" w:cs="Times New Roman"/>
          <w:sz w:val="24"/>
        </w:rPr>
        <w:t xml:space="preserve"> </w:t>
      </w:r>
      <w:r w:rsidRPr="00140297">
        <w:rPr>
          <w:rFonts w:ascii="Times New Roman" w:eastAsia="Times New Roman" w:hAnsi="Times New Roman" w:cs="Times New Roman"/>
          <w:sz w:val="24"/>
        </w:rPr>
        <w:t>о</w:t>
      </w:r>
      <w:r>
        <w:rPr>
          <w:rFonts w:ascii="Times New Roman" w:eastAsia="Times New Roman" w:hAnsi="Times New Roman" w:cs="Times New Roman"/>
          <w:sz w:val="24"/>
        </w:rPr>
        <w:t xml:space="preserve">т </w:t>
      </w:r>
      <w:r w:rsidRPr="00140297">
        <w:rPr>
          <w:rFonts w:ascii="Times New Roman" w:eastAsia="Times New Roman" w:hAnsi="Times New Roman" w:cs="Times New Roman"/>
          <w:spacing w:val="-2"/>
          <w:sz w:val="24"/>
        </w:rPr>
        <w:t>урока;</w:t>
      </w:r>
    </w:p>
    <w:p w:rsidR="00140297" w:rsidRPr="00140297" w:rsidRDefault="00140297" w:rsidP="00140297">
      <w:pPr>
        <w:widowControl w:val="0"/>
        <w:numPr>
          <w:ilvl w:val="0"/>
          <w:numId w:val="1"/>
        </w:numPr>
        <w:tabs>
          <w:tab w:val="left" w:pos="1739"/>
        </w:tabs>
        <w:autoSpaceDE w:val="0"/>
        <w:autoSpaceDN w:val="0"/>
        <w:spacing w:before="136" w:after="0" w:line="360" w:lineRule="auto"/>
        <w:ind w:right="551" w:firstLine="566"/>
        <w:jc w:val="both"/>
        <w:rPr>
          <w:rFonts w:ascii="Times New Roman" w:eastAsia="Times New Roman" w:hAnsi="Times New Roman" w:cs="Times New Roman"/>
          <w:sz w:val="24"/>
        </w:rPr>
      </w:pPr>
      <w:r w:rsidRPr="00140297">
        <w:rPr>
          <w:rFonts w:ascii="Times New Roman" w:eastAsia="Times New Roman" w:hAnsi="Times New Roman" w:cs="Times New Roman"/>
          <w:sz w:val="24"/>
        </w:rPr>
        <w:t>соблюдение динамической паузы между учебными занятиями по расписанию и внеурочной деятельностью в школе.</w:t>
      </w:r>
    </w:p>
    <w:p w:rsidR="00140297" w:rsidRPr="00140297" w:rsidRDefault="00140297" w:rsidP="00140297">
      <w:pPr>
        <w:widowControl w:val="0"/>
        <w:autoSpaceDE w:val="0"/>
        <w:autoSpaceDN w:val="0"/>
        <w:spacing w:after="0" w:line="360" w:lineRule="auto"/>
        <w:jc w:val="both"/>
        <w:rPr>
          <w:rFonts w:ascii="Times New Roman" w:eastAsia="Times New Roman" w:hAnsi="Times New Roman" w:cs="Times New Roman"/>
          <w:sz w:val="24"/>
        </w:rPr>
        <w:sectPr w:rsidR="00140297" w:rsidRPr="00140297">
          <w:pgSz w:w="11910" w:h="16840"/>
          <w:pgMar w:top="1040" w:right="300" w:bottom="1540" w:left="200" w:header="0" w:footer="1332" w:gutter="0"/>
          <w:cols w:space="720"/>
        </w:sectPr>
      </w:pPr>
    </w:p>
    <w:p w:rsidR="00140297" w:rsidRPr="00140297" w:rsidRDefault="00140297" w:rsidP="00140297">
      <w:pPr>
        <w:widowControl w:val="0"/>
        <w:autoSpaceDE w:val="0"/>
        <w:autoSpaceDN w:val="0"/>
        <w:spacing w:before="66" w:after="0" w:line="360" w:lineRule="auto"/>
        <w:ind w:left="933" w:right="554" w:firstLine="566"/>
        <w:jc w:val="both"/>
        <w:rPr>
          <w:rFonts w:ascii="Times New Roman" w:eastAsia="Times New Roman" w:hAnsi="Times New Roman" w:cs="Times New Roman"/>
          <w:sz w:val="24"/>
          <w:szCs w:val="24"/>
        </w:rPr>
      </w:pPr>
      <w:r w:rsidRPr="00140297">
        <w:rPr>
          <w:rFonts w:ascii="Times New Roman" w:eastAsia="Times New Roman" w:hAnsi="Times New Roman" w:cs="Times New Roman"/>
          <w:sz w:val="24"/>
          <w:szCs w:val="24"/>
        </w:rPr>
        <w:lastRenderedPageBreak/>
        <w:t xml:space="preserve">Количество занятий внеурочной деятельности для каждого учащегося определяется его родителями (законными представителями) с учетом занятости учащихся во второй половине </w:t>
      </w:r>
      <w:r w:rsidRPr="00140297">
        <w:rPr>
          <w:rFonts w:ascii="Times New Roman" w:eastAsia="Times New Roman" w:hAnsi="Times New Roman" w:cs="Times New Roman"/>
          <w:spacing w:val="-4"/>
          <w:sz w:val="24"/>
          <w:szCs w:val="24"/>
        </w:rPr>
        <w:t>дня.</w:t>
      </w:r>
    </w:p>
    <w:p w:rsidR="00140297" w:rsidRPr="00140297" w:rsidRDefault="00140297" w:rsidP="00140297">
      <w:pPr>
        <w:widowControl w:val="0"/>
        <w:autoSpaceDE w:val="0"/>
        <w:autoSpaceDN w:val="0"/>
        <w:spacing w:before="2" w:after="0" w:line="360" w:lineRule="auto"/>
        <w:ind w:left="933" w:right="546" w:firstLine="566"/>
        <w:jc w:val="both"/>
        <w:rPr>
          <w:rFonts w:ascii="Times New Roman" w:eastAsia="Times New Roman" w:hAnsi="Times New Roman" w:cs="Times New Roman"/>
          <w:sz w:val="24"/>
          <w:szCs w:val="24"/>
        </w:rPr>
      </w:pPr>
      <w:r w:rsidRPr="00140297">
        <w:rPr>
          <w:rFonts w:ascii="Times New Roman" w:eastAsia="Times New Roman" w:hAnsi="Times New Roman" w:cs="Times New Roman"/>
          <w:sz w:val="24"/>
          <w:szCs w:val="24"/>
        </w:rPr>
        <w:t>В соответствии с санитарно-эпидемиологическими правилами и нормативами перерыв между последним уроком и началом занятий внеурочной деятельности составляет не менее 35 минут. При планировании внеурочной деятельности учитывается необходимость организованного отдыха учащихся после окончания уроков. Расписание занятий внеурочной деятельности формируется отдельно от расписания уроков. Продолжительность занятия внеурочной деятельности составляет 35 - 40 минут для всех параллелей. Реализация курсов внеурочной деятельности проводится без балльного оценивания результатов освоения курса.</w:t>
      </w:r>
    </w:p>
    <w:p w:rsidR="00140297" w:rsidRPr="00140297" w:rsidRDefault="00140297" w:rsidP="00140297">
      <w:pPr>
        <w:widowControl w:val="0"/>
        <w:autoSpaceDE w:val="0"/>
        <w:autoSpaceDN w:val="0"/>
        <w:spacing w:before="2" w:after="0" w:line="360" w:lineRule="auto"/>
        <w:ind w:left="933" w:right="544" w:firstLine="566"/>
        <w:jc w:val="both"/>
        <w:rPr>
          <w:rFonts w:ascii="Times New Roman" w:eastAsia="Times New Roman" w:hAnsi="Times New Roman" w:cs="Times New Roman"/>
          <w:sz w:val="24"/>
          <w:szCs w:val="24"/>
        </w:rPr>
      </w:pPr>
      <w:r w:rsidRPr="00140297">
        <w:rPr>
          <w:rFonts w:ascii="Times New Roman" w:eastAsia="Times New Roman" w:hAnsi="Times New Roman" w:cs="Times New Roman"/>
          <w:sz w:val="24"/>
          <w:szCs w:val="24"/>
        </w:rPr>
        <w:t xml:space="preserve">План внеурочной деятельности в </w:t>
      </w:r>
      <w:r w:rsidR="00943738">
        <w:rPr>
          <w:rFonts w:ascii="Times New Roman" w:eastAsia="Times New Roman" w:hAnsi="Times New Roman" w:cs="Times New Roman"/>
          <w:sz w:val="24"/>
          <w:szCs w:val="24"/>
        </w:rPr>
        <w:t>10-11</w:t>
      </w:r>
      <w:r w:rsidRPr="00140297">
        <w:rPr>
          <w:rFonts w:ascii="Times New Roman" w:eastAsia="Times New Roman" w:hAnsi="Times New Roman" w:cs="Times New Roman"/>
          <w:sz w:val="24"/>
          <w:szCs w:val="24"/>
        </w:rPr>
        <w:t xml:space="preserve"> классах представлен: курсами внеурочной деятельности, ученическими сообществами, воспитательными мероприятиями. Предусмотрено объединение учащихся по параллелям, а также разновозрастные группы. При реализации</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 xml:space="preserve">курсов внеурочной деятельности учитывается и используется ресурсы </w:t>
      </w:r>
      <w:proofErr w:type="spellStart"/>
      <w:r w:rsidRPr="00140297">
        <w:rPr>
          <w:rFonts w:ascii="Times New Roman" w:eastAsia="Times New Roman" w:hAnsi="Times New Roman" w:cs="Times New Roman"/>
          <w:sz w:val="24"/>
          <w:szCs w:val="24"/>
        </w:rPr>
        <w:t>Тюкалинского</w:t>
      </w:r>
      <w:proofErr w:type="spellEnd"/>
      <w:r w:rsidRPr="00140297">
        <w:rPr>
          <w:rFonts w:ascii="Times New Roman" w:eastAsia="Times New Roman" w:hAnsi="Times New Roman" w:cs="Times New Roman"/>
          <w:sz w:val="24"/>
          <w:szCs w:val="24"/>
        </w:rPr>
        <w:t xml:space="preserve"> муниципального района.</w:t>
      </w:r>
    </w:p>
    <w:p w:rsidR="00140297" w:rsidRPr="00140297" w:rsidRDefault="00140297" w:rsidP="00140297">
      <w:pPr>
        <w:widowControl w:val="0"/>
        <w:autoSpaceDE w:val="0"/>
        <w:autoSpaceDN w:val="0"/>
        <w:spacing w:after="0" w:line="240" w:lineRule="auto"/>
        <w:ind w:left="1499"/>
        <w:jc w:val="both"/>
        <w:rPr>
          <w:rFonts w:ascii="Times New Roman" w:eastAsia="Times New Roman" w:hAnsi="Times New Roman" w:cs="Times New Roman"/>
          <w:sz w:val="24"/>
        </w:rPr>
      </w:pPr>
      <w:r w:rsidRPr="00140297">
        <w:rPr>
          <w:rFonts w:ascii="Times New Roman" w:eastAsia="Times New Roman" w:hAnsi="Times New Roman" w:cs="Times New Roman"/>
          <w:b/>
          <w:i/>
          <w:sz w:val="24"/>
        </w:rPr>
        <w:t>Курсы</w:t>
      </w:r>
      <w:r>
        <w:rPr>
          <w:rFonts w:ascii="Times New Roman" w:eastAsia="Times New Roman" w:hAnsi="Times New Roman" w:cs="Times New Roman"/>
          <w:b/>
          <w:i/>
          <w:sz w:val="24"/>
        </w:rPr>
        <w:t xml:space="preserve"> </w:t>
      </w:r>
      <w:r w:rsidRPr="00140297">
        <w:rPr>
          <w:rFonts w:ascii="Times New Roman" w:eastAsia="Times New Roman" w:hAnsi="Times New Roman" w:cs="Times New Roman"/>
          <w:b/>
          <w:i/>
          <w:sz w:val="24"/>
        </w:rPr>
        <w:t>внеурочной</w:t>
      </w:r>
      <w:r>
        <w:rPr>
          <w:rFonts w:ascii="Times New Roman" w:eastAsia="Times New Roman" w:hAnsi="Times New Roman" w:cs="Times New Roman"/>
          <w:b/>
          <w:i/>
          <w:sz w:val="24"/>
        </w:rPr>
        <w:t xml:space="preserve"> </w:t>
      </w:r>
      <w:r w:rsidRPr="00140297">
        <w:rPr>
          <w:rFonts w:ascii="Times New Roman" w:eastAsia="Times New Roman" w:hAnsi="Times New Roman" w:cs="Times New Roman"/>
          <w:b/>
          <w:i/>
          <w:sz w:val="24"/>
        </w:rPr>
        <w:t>деятельности</w:t>
      </w:r>
      <w:r>
        <w:rPr>
          <w:rFonts w:ascii="Times New Roman" w:eastAsia="Times New Roman" w:hAnsi="Times New Roman" w:cs="Times New Roman"/>
          <w:b/>
          <w:i/>
          <w:sz w:val="24"/>
        </w:rPr>
        <w:t xml:space="preserve"> </w:t>
      </w:r>
      <w:r w:rsidRPr="00140297">
        <w:rPr>
          <w:rFonts w:ascii="Times New Roman" w:eastAsia="Times New Roman" w:hAnsi="Times New Roman" w:cs="Times New Roman"/>
          <w:sz w:val="24"/>
        </w:rPr>
        <w:t>представлены</w:t>
      </w:r>
      <w:r>
        <w:rPr>
          <w:rFonts w:ascii="Times New Roman" w:eastAsia="Times New Roman" w:hAnsi="Times New Roman" w:cs="Times New Roman"/>
          <w:sz w:val="24"/>
        </w:rPr>
        <w:t xml:space="preserve"> </w:t>
      </w:r>
      <w:r w:rsidRPr="00140297">
        <w:rPr>
          <w:rFonts w:ascii="Times New Roman" w:eastAsia="Times New Roman" w:hAnsi="Times New Roman" w:cs="Times New Roman"/>
          <w:sz w:val="24"/>
        </w:rPr>
        <w:t>следующими</w:t>
      </w:r>
      <w:r>
        <w:rPr>
          <w:rFonts w:ascii="Times New Roman" w:eastAsia="Times New Roman" w:hAnsi="Times New Roman" w:cs="Times New Roman"/>
          <w:sz w:val="24"/>
        </w:rPr>
        <w:t xml:space="preserve"> </w:t>
      </w:r>
      <w:r w:rsidRPr="00140297">
        <w:rPr>
          <w:rFonts w:ascii="Times New Roman" w:eastAsia="Times New Roman" w:hAnsi="Times New Roman" w:cs="Times New Roman"/>
          <w:spacing w:val="-2"/>
          <w:sz w:val="24"/>
        </w:rPr>
        <w:t>курсами:</w:t>
      </w:r>
    </w:p>
    <w:p w:rsidR="00140297" w:rsidRPr="00140297" w:rsidRDefault="00140297" w:rsidP="00140297">
      <w:pPr>
        <w:widowControl w:val="0"/>
        <w:numPr>
          <w:ilvl w:val="0"/>
          <w:numId w:val="1"/>
        </w:numPr>
        <w:tabs>
          <w:tab w:val="left" w:pos="1782"/>
        </w:tabs>
        <w:autoSpaceDE w:val="0"/>
        <w:autoSpaceDN w:val="0"/>
        <w:spacing w:before="2" w:after="0" w:line="360" w:lineRule="auto"/>
        <w:ind w:right="544" w:firstLine="566"/>
        <w:jc w:val="both"/>
        <w:rPr>
          <w:rFonts w:ascii="Times New Roman" w:eastAsia="Times New Roman" w:hAnsi="Times New Roman" w:cs="Times New Roman"/>
          <w:sz w:val="24"/>
        </w:rPr>
      </w:pPr>
      <w:r w:rsidRPr="00140297">
        <w:rPr>
          <w:rFonts w:ascii="Times New Roman" w:eastAsia="Times New Roman" w:hAnsi="Times New Roman" w:cs="Times New Roman"/>
          <w:b/>
          <w:i/>
          <w:sz w:val="24"/>
        </w:rPr>
        <w:t xml:space="preserve">курсом «Функциональная грамотность». </w:t>
      </w:r>
      <w:r w:rsidRPr="00140297">
        <w:rPr>
          <w:rFonts w:ascii="Times New Roman" w:eastAsia="Times New Roman" w:hAnsi="Times New Roman" w:cs="Times New Roman"/>
          <w:sz w:val="24"/>
        </w:rPr>
        <w:t>Цель курса -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уровнях обучения. Также курс разработан на основе ментальной арифметики, курс способен развить умственные способности ребенка настолько, что любые арифметические</w:t>
      </w:r>
      <w:r>
        <w:rPr>
          <w:rFonts w:ascii="Times New Roman" w:eastAsia="Times New Roman" w:hAnsi="Times New Roman" w:cs="Times New Roman"/>
          <w:sz w:val="24"/>
        </w:rPr>
        <w:t xml:space="preserve"> </w:t>
      </w:r>
      <w:r w:rsidRPr="00140297">
        <w:rPr>
          <w:rFonts w:ascii="Times New Roman" w:eastAsia="Times New Roman" w:hAnsi="Times New Roman" w:cs="Times New Roman"/>
          <w:sz w:val="24"/>
        </w:rPr>
        <w:t>задачи</w:t>
      </w:r>
      <w:r>
        <w:rPr>
          <w:rFonts w:ascii="Times New Roman" w:eastAsia="Times New Roman" w:hAnsi="Times New Roman" w:cs="Times New Roman"/>
          <w:sz w:val="24"/>
        </w:rPr>
        <w:t xml:space="preserve"> </w:t>
      </w:r>
      <w:r w:rsidRPr="00140297">
        <w:rPr>
          <w:rFonts w:ascii="Times New Roman" w:eastAsia="Times New Roman" w:hAnsi="Times New Roman" w:cs="Times New Roman"/>
          <w:sz w:val="24"/>
        </w:rPr>
        <w:t>станут</w:t>
      </w:r>
      <w:r>
        <w:rPr>
          <w:rFonts w:ascii="Times New Roman" w:eastAsia="Times New Roman" w:hAnsi="Times New Roman" w:cs="Times New Roman"/>
          <w:sz w:val="24"/>
        </w:rPr>
        <w:t xml:space="preserve"> </w:t>
      </w:r>
      <w:r w:rsidRPr="00140297">
        <w:rPr>
          <w:rFonts w:ascii="Times New Roman" w:eastAsia="Times New Roman" w:hAnsi="Times New Roman" w:cs="Times New Roman"/>
          <w:sz w:val="24"/>
        </w:rPr>
        <w:t>для</w:t>
      </w:r>
      <w:r>
        <w:rPr>
          <w:rFonts w:ascii="Times New Roman" w:eastAsia="Times New Roman" w:hAnsi="Times New Roman" w:cs="Times New Roman"/>
          <w:sz w:val="24"/>
        </w:rPr>
        <w:t xml:space="preserve"> </w:t>
      </w:r>
      <w:r w:rsidRPr="00140297">
        <w:rPr>
          <w:rFonts w:ascii="Times New Roman" w:eastAsia="Times New Roman" w:hAnsi="Times New Roman" w:cs="Times New Roman"/>
          <w:sz w:val="24"/>
        </w:rPr>
        <w:t>него простым</w:t>
      </w:r>
      <w:r>
        <w:rPr>
          <w:rFonts w:ascii="Times New Roman" w:eastAsia="Times New Roman" w:hAnsi="Times New Roman" w:cs="Times New Roman"/>
          <w:sz w:val="24"/>
        </w:rPr>
        <w:t xml:space="preserve"> </w:t>
      </w:r>
      <w:r w:rsidRPr="00140297">
        <w:rPr>
          <w:rFonts w:ascii="Times New Roman" w:eastAsia="Times New Roman" w:hAnsi="Times New Roman" w:cs="Times New Roman"/>
          <w:sz w:val="24"/>
        </w:rPr>
        <w:t>и</w:t>
      </w:r>
      <w:r>
        <w:rPr>
          <w:rFonts w:ascii="Times New Roman" w:eastAsia="Times New Roman" w:hAnsi="Times New Roman" w:cs="Times New Roman"/>
          <w:sz w:val="24"/>
        </w:rPr>
        <w:t xml:space="preserve"> </w:t>
      </w:r>
      <w:r w:rsidRPr="00140297">
        <w:rPr>
          <w:rFonts w:ascii="Times New Roman" w:eastAsia="Times New Roman" w:hAnsi="Times New Roman" w:cs="Times New Roman"/>
          <w:sz w:val="24"/>
        </w:rPr>
        <w:t>быстрым</w:t>
      </w:r>
      <w:r>
        <w:rPr>
          <w:rFonts w:ascii="Times New Roman" w:eastAsia="Times New Roman" w:hAnsi="Times New Roman" w:cs="Times New Roman"/>
          <w:sz w:val="24"/>
        </w:rPr>
        <w:t xml:space="preserve"> </w:t>
      </w:r>
      <w:r w:rsidRPr="00140297">
        <w:rPr>
          <w:rFonts w:ascii="Times New Roman" w:eastAsia="Times New Roman" w:hAnsi="Times New Roman" w:cs="Times New Roman"/>
          <w:sz w:val="24"/>
        </w:rPr>
        <w:t>вычислением</w:t>
      </w:r>
      <w:r>
        <w:rPr>
          <w:rFonts w:ascii="Times New Roman" w:eastAsia="Times New Roman" w:hAnsi="Times New Roman" w:cs="Times New Roman"/>
          <w:sz w:val="24"/>
        </w:rPr>
        <w:t xml:space="preserve"> </w:t>
      </w:r>
      <w:r w:rsidRPr="00140297">
        <w:rPr>
          <w:rFonts w:ascii="Times New Roman" w:eastAsia="Times New Roman" w:hAnsi="Times New Roman" w:cs="Times New Roman"/>
          <w:sz w:val="24"/>
        </w:rPr>
        <w:t>в</w:t>
      </w:r>
      <w:r>
        <w:rPr>
          <w:rFonts w:ascii="Times New Roman" w:eastAsia="Times New Roman" w:hAnsi="Times New Roman" w:cs="Times New Roman"/>
          <w:sz w:val="24"/>
        </w:rPr>
        <w:t xml:space="preserve"> </w:t>
      </w:r>
      <w:r w:rsidRPr="00140297">
        <w:rPr>
          <w:rFonts w:ascii="Times New Roman" w:eastAsia="Times New Roman" w:hAnsi="Times New Roman" w:cs="Times New Roman"/>
          <w:sz w:val="24"/>
        </w:rPr>
        <w:t>уме. Формирование ценностных установок, качества, личностные ресурсы, расширение круга экономических понятий; формирование умения планировать, организовывать.</w:t>
      </w:r>
    </w:p>
    <w:p w:rsidR="00140297" w:rsidRPr="00140297" w:rsidRDefault="00140297" w:rsidP="00140297">
      <w:pPr>
        <w:widowControl w:val="0"/>
        <w:numPr>
          <w:ilvl w:val="0"/>
          <w:numId w:val="1"/>
        </w:numPr>
        <w:tabs>
          <w:tab w:val="left" w:pos="1782"/>
        </w:tabs>
        <w:autoSpaceDE w:val="0"/>
        <w:autoSpaceDN w:val="0"/>
        <w:spacing w:before="4" w:after="0" w:line="360" w:lineRule="auto"/>
        <w:ind w:right="543" w:firstLine="566"/>
        <w:jc w:val="both"/>
        <w:rPr>
          <w:rFonts w:ascii="Times New Roman" w:eastAsia="Times New Roman" w:hAnsi="Times New Roman" w:cs="Times New Roman"/>
          <w:sz w:val="24"/>
        </w:rPr>
      </w:pPr>
      <w:r w:rsidRPr="00140297">
        <w:rPr>
          <w:rFonts w:ascii="Times New Roman" w:eastAsia="Times New Roman" w:hAnsi="Times New Roman" w:cs="Times New Roman"/>
          <w:b/>
          <w:i/>
          <w:sz w:val="24"/>
        </w:rPr>
        <w:t>курс</w:t>
      </w:r>
      <w:r>
        <w:rPr>
          <w:rFonts w:ascii="Times New Roman" w:eastAsia="Times New Roman" w:hAnsi="Times New Roman" w:cs="Times New Roman"/>
          <w:b/>
          <w:i/>
          <w:sz w:val="24"/>
        </w:rPr>
        <w:t>ом</w:t>
      </w:r>
      <w:r w:rsidRPr="00140297">
        <w:rPr>
          <w:rFonts w:ascii="Times New Roman" w:eastAsia="Times New Roman" w:hAnsi="Times New Roman" w:cs="Times New Roman"/>
          <w:b/>
          <w:i/>
          <w:sz w:val="24"/>
        </w:rPr>
        <w:t xml:space="preserve"> «ОФП»</w:t>
      </w:r>
      <w:r w:rsidRPr="00140297">
        <w:rPr>
          <w:rFonts w:ascii="Times New Roman" w:eastAsia="Times New Roman" w:hAnsi="Times New Roman" w:cs="Times New Roman"/>
          <w:sz w:val="24"/>
        </w:rPr>
        <w:t>. В целях усиления мотивационной составляющей учебного предмета и подготовки школьников к выполнению комплекса ГТО.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140297" w:rsidRDefault="00140297" w:rsidP="00140297">
      <w:pPr>
        <w:widowControl w:val="0"/>
        <w:numPr>
          <w:ilvl w:val="0"/>
          <w:numId w:val="1"/>
        </w:numPr>
        <w:tabs>
          <w:tab w:val="left" w:pos="1782"/>
        </w:tabs>
        <w:autoSpaceDE w:val="0"/>
        <w:autoSpaceDN w:val="0"/>
        <w:spacing w:after="0" w:line="360" w:lineRule="auto"/>
        <w:ind w:right="546" w:firstLine="566"/>
        <w:jc w:val="both"/>
        <w:rPr>
          <w:rFonts w:ascii="Times New Roman" w:eastAsia="Times New Roman" w:hAnsi="Times New Roman" w:cs="Times New Roman"/>
          <w:sz w:val="24"/>
        </w:rPr>
      </w:pPr>
      <w:r w:rsidRPr="00140297">
        <w:rPr>
          <w:rFonts w:ascii="Times New Roman" w:eastAsia="Times New Roman" w:hAnsi="Times New Roman" w:cs="Times New Roman"/>
          <w:b/>
          <w:i/>
          <w:sz w:val="24"/>
        </w:rPr>
        <w:t xml:space="preserve">занятием «Разговор о важном». </w:t>
      </w:r>
      <w:r w:rsidRPr="00140297">
        <w:rPr>
          <w:rFonts w:ascii="Times New Roman" w:eastAsia="Times New Roman" w:hAnsi="Times New Roman" w:cs="Times New Roman"/>
          <w:sz w:val="24"/>
        </w:rPr>
        <w:t>Цикл еженедельных внеурочных занятий, построенных с учетом необходимости соблюдения единства образовательного контекста, в котором оказывается школьник вне зависимости от региона проживания, гарантирующий каждому обучающемуся доступ к интересному, полезному, просветительскому контенту,</w:t>
      </w:r>
      <w:r w:rsidR="00D56F67">
        <w:rPr>
          <w:rFonts w:ascii="Times New Roman" w:eastAsia="Times New Roman" w:hAnsi="Times New Roman" w:cs="Times New Roman"/>
          <w:sz w:val="24"/>
        </w:rPr>
        <w:t xml:space="preserve"> </w:t>
      </w:r>
      <w:r w:rsidRPr="00140297">
        <w:rPr>
          <w:rFonts w:ascii="Times New Roman" w:eastAsia="Times New Roman" w:hAnsi="Times New Roman" w:cs="Times New Roman"/>
          <w:sz w:val="24"/>
        </w:rPr>
        <w:t>идеям, основанным на традиционных ценностях Российской Федерации.</w:t>
      </w:r>
    </w:p>
    <w:p w:rsidR="00FF6824" w:rsidRDefault="00FF6824" w:rsidP="00FF6824">
      <w:pPr>
        <w:pStyle w:val="a3"/>
        <w:numPr>
          <w:ilvl w:val="0"/>
          <w:numId w:val="1"/>
        </w:numPr>
        <w:tabs>
          <w:tab w:val="left" w:pos="1782"/>
        </w:tabs>
        <w:spacing w:line="362" w:lineRule="auto"/>
        <w:ind w:right="542" w:firstLine="566"/>
        <w:rPr>
          <w:sz w:val="24"/>
        </w:rPr>
      </w:pPr>
      <w:r>
        <w:rPr>
          <w:b/>
          <w:i/>
          <w:sz w:val="24"/>
        </w:rPr>
        <w:t xml:space="preserve">курсом «Россия- мои горизонты» </w:t>
      </w:r>
      <w:r>
        <w:rPr>
          <w:sz w:val="24"/>
        </w:rPr>
        <w:t xml:space="preserve">- занятия, направленные на удовлетворение </w:t>
      </w:r>
      <w:proofErr w:type="spellStart"/>
      <w:r>
        <w:rPr>
          <w:sz w:val="24"/>
        </w:rPr>
        <w:t>профорентационных</w:t>
      </w:r>
      <w:proofErr w:type="spellEnd"/>
      <w:r>
        <w:rPr>
          <w:sz w:val="24"/>
        </w:rPr>
        <w:t xml:space="preserve"> интересов и потребностей обучающихся.</w:t>
      </w:r>
    </w:p>
    <w:p w:rsidR="0073360F" w:rsidRPr="0073360F" w:rsidRDefault="00943738" w:rsidP="0073360F">
      <w:pPr>
        <w:pStyle w:val="a3"/>
        <w:numPr>
          <w:ilvl w:val="0"/>
          <w:numId w:val="1"/>
        </w:numPr>
        <w:tabs>
          <w:tab w:val="left" w:pos="1782"/>
        </w:tabs>
        <w:spacing w:line="362" w:lineRule="auto"/>
        <w:ind w:right="542"/>
        <w:rPr>
          <w:sz w:val="24"/>
        </w:rPr>
      </w:pPr>
      <w:r>
        <w:rPr>
          <w:b/>
          <w:i/>
          <w:sz w:val="24"/>
        </w:rPr>
        <w:t>Курсом «Россия</w:t>
      </w:r>
      <w:r w:rsidRPr="00943738">
        <w:rPr>
          <w:sz w:val="24"/>
        </w:rPr>
        <w:t>-</w:t>
      </w:r>
      <w:r>
        <w:rPr>
          <w:sz w:val="24"/>
        </w:rPr>
        <w:t xml:space="preserve"> </w:t>
      </w:r>
      <w:r w:rsidRPr="00943738">
        <w:rPr>
          <w:b/>
          <w:i/>
          <w:sz w:val="24"/>
        </w:rPr>
        <w:t>моя история</w:t>
      </w:r>
      <w:r>
        <w:rPr>
          <w:b/>
          <w:i/>
          <w:sz w:val="24"/>
        </w:rPr>
        <w:t>»</w:t>
      </w:r>
      <w:r w:rsidR="0073360F">
        <w:rPr>
          <w:sz w:val="24"/>
        </w:rPr>
        <w:t>.</w:t>
      </w:r>
      <w:r w:rsidR="0073360F" w:rsidRPr="0073360F">
        <w:t xml:space="preserve"> </w:t>
      </w:r>
      <w:r w:rsidR="0073360F" w:rsidRPr="0073360F">
        <w:rPr>
          <w:sz w:val="24"/>
        </w:rPr>
        <w:t>Цель: создание условий для духовно-нравственного и патриотического воспитания, распространение традиционных гражданских, культурных и семейных ценностей.</w:t>
      </w:r>
      <w:r w:rsidR="0073360F">
        <w:rPr>
          <w:sz w:val="24"/>
        </w:rPr>
        <w:t xml:space="preserve"> </w:t>
      </w:r>
      <w:r w:rsidR="0073360F" w:rsidRPr="0073360F">
        <w:rPr>
          <w:sz w:val="24"/>
        </w:rPr>
        <w:t>Курс</w:t>
      </w:r>
      <w:r w:rsidR="0073360F">
        <w:rPr>
          <w:sz w:val="24"/>
        </w:rPr>
        <w:t xml:space="preserve"> </w:t>
      </w:r>
      <w:r w:rsidR="0073360F" w:rsidRPr="0073360F">
        <w:rPr>
          <w:sz w:val="24"/>
        </w:rPr>
        <w:t>направлен</w:t>
      </w:r>
      <w:r w:rsidR="0073360F">
        <w:rPr>
          <w:sz w:val="24"/>
        </w:rPr>
        <w:t xml:space="preserve"> </w:t>
      </w:r>
      <w:r w:rsidR="0073360F" w:rsidRPr="0073360F">
        <w:rPr>
          <w:sz w:val="24"/>
        </w:rPr>
        <w:t>на</w:t>
      </w:r>
      <w:r w:rsidR="0073360F">
        <w:rPr>
          <w:sz w:val="24"/>
        </w:rPr>
        <w:t xml:space="preserve"> </w:t>
      </w:r>
      <w:r w:rsidR="0073360F" w:rsidRPr="0073360F">
        <w:rPr>
          <w:sz w:val="24"/>
        </w:rPr>
        <w:t>формирование</w:t>
      </w:r>
      <w:r w:rsidR="0073360F">
        <w:rPr>
          <w:sz w:val="24"/>
        </w:rPr>
        <w:t xml:space="preserve"> </w:t>
      </w:r>
      <w:r w:rsidR="0073360F" w:rsidRPr="0073360F">
        <w:rPr>
          <w:sz w:val="24"/>
        </w:rPr>
        <w:t>у учащихся</w:t>
      </w:r>
      <w:r w:rsidR="0073360F">
        <w:rPr>
          <w:sz w:val="24"/>
        </w:rPr>
        <w:t xml:space="preserve"> </w:t>
      </w:r>
      <w:r w:rsidR="0073360F" w:rsidRPr="0073360F">
        <w:rPr>
          <w:sz w:val="24"/>
        </w:rPr>
        <w:t>ценностного</w:t>
      </w:r>
      <w:r w:rsidR="0073360F">
        <w:rPr>
          <w:sz w:val="24"/>
        </w:rPr>
        <w:t xml:space="preserve"> </w:t>
      </w:r>
      <w:r w:rsidR="0073360F" w:rsidRPr="0073360F">
        <w:rPr>
          <w:sz w:val="24"/>
        </w:rPr>
        <w:t>отношения к</w:t>
      </w:r>
    </w:p>
    <w:p w:rsidR="00943738" w:rsidRPr="0073360F" w:rsidRDefault="0073360F" w:rsidP="0073360F">
      <w:pPr>
        <w:pStyle w:val="a3"/>
        <w:tabs>
          <w:tab w:val="left" w:pos="1782"/>
        </w:tabs>
        <w:spacing w:line="362" w:lineRule="auto"/>
        <w:ind w:left="933" w:right="542" w:firstLine="0"/>
        <w:rPr>
          <w:sz w:val="24"/>
        </w:rPr>
      </w:pPr>
      <w:r>
        <w:rPr>
          <w:sz w:val="24"/>
        </w:rPr>
        <w:lastRenderedPageBreak/>
        <w:t>м</w:t>
      </w:r>
      <w:r w:rsidRPr="0073360F">
        <w:rPr>
          <w:sz w:val="24"/>
        </w:rPr>
        <w:t>алой</w:t>
      </w:r>
      <w:r>
        <w:rPr>
          <w:sz w:val="24"/>
        </w:rPr>
        <w:t xml:space="preserve"> </w:t>
      </w:r>
      <w:r w:rsidRPr="0073360F">
        <w:rPr>
          <w:sz w:val="24"/>
        </w:rPr>
        <w:t>родине,</w:t>
      </w:r>
      <w:r>
        <w:rPr>
          <w:sz w:val="24"/>
        </w:rPr>
        <w:t xml:space="preserve"> </w:t>
      </w:r>
      <w:r w:rsidRPr="0073360F">
        <w:rPr>
          <w:sz w:val="24"/>
        </w:rPr>
        <w:t>расширение</w:t>
      </w:r>
      <w:r>
        <w:rPr>
          <w:sz w:val="24"/>
        </w:rPr>
        <w:t xml:space="preserve"> </w:t>
      </w:r>
      <w:r w:rsidRPr="0073360F">
        <w:rPr>
          <w:sz w:val="24"/>
        </w:rPr>
        <w:t>знаний</w:t>
      </w:r>
      <w:r>
        <w:rPr>
          <w:sz w:val="24"/>
        </w:rPr>
        <w:t xml:space="preserve"> </w:t>
      </w:r>
      <w:r w:rsidRPr="0073360F">
        <w:rPr>
          <w:sz w:val="24"/>
        </w:rPr>
        <w:t>о</w:t>
      </w:r>
      <w:r>
        <w:rPr>
          <w:sz w:val="24"/>
        </w:rPr>
        <w:t xml:space="preserve"> </w:t>
      </w:r>
      <w:r w:rsidRPr="0073360F">
        <w:rPr>
          <w:sz w:val="24"/>
        </w:rPr>
        <w:t>родном</w:t>
      </w:r>
      <w:r>
        <w:rPr>
          <w:sz w:val="24"/>
        </w:rPr>
        <w:t xml:space="preserve"> </w:t>
      </w:r>
      <w:r w:rsidRPr="0073360F">
        <w:rPr>
          <w:sz w:val="24"/>
        </w:rPr>
        <w:t>крае.</w:t>
      </w:r>
    </w:p>
    <w:p w:rsidR="00140297" w:rsidRPr="00140297" w:rsidRDefault="00140297" w:rsidP="00140297">
      <w:pPr>
        <w:widowControl w:val="0"/>
        <w:autoSpaceDE w:val="0"/>
        <w:autoSpaceDN w:val="0"/>
        <w:spacing w:after="0" w:line="360" w:lineRule="auto"/>
        <w:ind w:left="933" w:firstLine="566"/>
        <w:rPr>
          <w:rFonts w:ascii="Times New Roman" w:eastAsia="Times New Roman" w:hAnsi="Times New Roman" w:cs="Times New Roman"/>
          <w:sz w:val="24"/>
          <w:szCs w:val="24"/>
        </w:rPr>
      </w:pPr>
      <w:r w:rsidRPr="00140297">
        <w:rPr>
          <w:rFonts w:ascii="Times New Roman" w:eastAsia="Times New Roman" w:hAnsi="Times New Roman" w:cs="Times New Roman"/>
          <w:sz w:val="24"/>
          <w:szCs w:val="24"/>
        </w:rPr>
        <w:t>При реализации курсов внеурочной деятельности предусмотрено объединение классов по параллелям, группа не больше 20 человек.</w:t>
      </w:r>
    </w:p>
    <w:p w:rsidR="00140297" w:rsidRPr="00140297" w:rsidRDefault="00140297" w:rsidP="00140297">
      <w:pPr>
        <w:widowControl w:val="0"/>
        <w:autoSpaceDE w:val="0"/>
        <w:autoSpaceDN w:val="0"/>
        <w:spacing w:after="0" w:line="240" w:lineRule="auto"/>
        <w:ind w:left="1499"/>
        <w:rPr>
          <w:rFonts w:ascii="Times New Roman" w:eastAsia="Times New Roman" w:hAnsi="Times New Roman" w:cs="Times New Roman"/>
          <w:sz w:val="24"/>
          <w:szCs w:val="24"/>
        </w:rPr>
      </w:pPr>
      <w:r w:rsidRPr="00140297">
        <w:rPr>
          <w:rFonts w:ascii="Times New Roman" w:eastAsia="Times New Roman" w:hAnsi="Times New Roman" w:cs="Times New Roman"/>
          <w:sz w:val="24"/>
          <w:szCs w:val="24"/>
        </w:rPr>
        <w:t>Программы</w:t>
      </w:r>
      <w:r w:rsidR="00D56F67">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утверждены</w:t>
      </w:r>
      <w:r w:rsidR="00D56F67">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в</w:t>
      </w:r>
      <w:r w:rsidR="00D56F67">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порядке,</w:t>
      </w:r>
      <w:r w:rsidR="00D56F67">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установленном</w:t>
      </w:r>
      <w:r w:rsidR="00D56F67">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нормативными</w:t>
      </w:r>
      <w:r w:rsidR="00D56F67">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документами</w:t>
      </w:r>
      <w:r w:rsidR="00D56F67">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pacing w:val="-2"/>
          <w:sz w:val="24"/>
          <w:szCs w:val="24"/>
        </w:rPr>
        <w:t>школы.</w:t>
      </w:r>
    </w:p>
    <w:p w:rsidR="00140297" w:rsidRPr="00140297" w:rsidRDefault="00140297" w:rsidP="00140297">
      <w:pPr>
        <w:widowControl w:val="0"/>
        <w:autoSpaceDE w:val="0"/>
        <w:autoSpaceDN w:val="0"/>
        <w:spacing w:before="134" w:after="0" w:line="360" w:lineRule="auto"/>
        <w:ind w:left="933" w:firstLine="566"/>
        <w:rPr>
          <w:rFonts w:ascii="Times New Roman" w:eastAsia="Times New Roman" w:hAnsi="Times New Roman" w:cs="Times New Roman"/>
          <w:sz w:val="24"/>
          <w:szCs w:val="24"/>
        </w:rPr>
      </w:pPr>
      <w:r w:rsidRPr="00140297">
        <w:rPr>
          <w:rFonts w:ascii="Times New Roman" w:eastAsia="Times New Roman" w:hAnsi="Times New Roman" w:cs="Times New Roman"/>
          <w:sz w:val="24"/>
          <w:szCs w:val="24"/>
        </w:rPr>
        <w:t>Промежуточная</w:t>
      </w:r>
      <w:r w:rsidR="00D56F67">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аттестация</w:t>
      </w:r>
      <w:r w:rsidR="00D56F67">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курсов</w:t>
      </w:r>
      <w:r w:rsidR="00D56F67">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внеурочной</w:t>
      </w:r>
      <w:r w:rsidR="00D56F67">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деятельности</w:t>
      </w:r>
      <w:r w:rsidR="00D56F67">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проводится</w:t>
      </w:r>
      <w:r w:rsidR="00D56F67">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по</w:t>
      </w:r>
      <w:r w:rsidR="00D56F67">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результатам выполнения программы при использовании бинарной системы оценки (зачет, незачет).</w:t>
      </w:r>
    </w:p>
    <w:p w:rsidR="00FF6824" w:rsidRPr="00FF6824" w:rsidRDefault="00FF6824" w:rsidP="00FF6824">
      <w:pPr>
        <w:widowControl w:val="0"/>
        <w:autoSpaceDE w:val="0"/>
        <w:autoSpaceDN w:val="0"/>
        <w:spacing w:before="80" w:after="0" w:line="240" w:lineRule="auto"/>
        <w:ind w:left="391" w:right="5"/>
        <w:jc w:val="center"/>
        <w:rPr>
          <w:rFonts w:ascii="Times New Roman" w:eastAsia="Times New Roman" w:hAnsi="Times New Roman" w:cs="Times New Roman"/>
          <w:b/>
          <w:sz w:val="20"/>
        </w:rPr>
      </w:pPr>
      <w:r w:rsidRPr="00FF6824">
        <w:rPr>
          <w:rFonts w:ascii="Times New Roman" w:eastAsia="Times New Roman" w:hAnsi="Times New Roman" w:cs="Times New Roman"/>
          <w:b/>
          <w:sz w:val="20"/>
        </w:rPr>
        <w:t>План</w:t>
      </w:r>
      <w:r w:rsidRPr="00FF6824">
        <w:rPr>
          <w:rFonts w:ascii="Times New Roman" w:eastAsia="Times New Roman" w:hAnsi="Times New Roman" w:cs="Times New Roman"/>
          <w:b/>
          <w:spacing w:val="-9"/>
          <w:sz w:val="20"/>
        </w:rPr>
        <w:t xml:space="preserve"> </w:t>
      </w:r>
      <w:r w:rsidRPr="00FF6824">
        <w:rPr>
          <w:rFonts w:ascii="Times New Roman" w:eastAsia="Times New Roman" w:hAnsi="Times New Roman" w:cs="Times New Roman"/>
          <w:b/>
          <w:sz w:val="20"/>
        </w:rPr>
        <w:t>внеурочной</w:t>
      </w:r>
      <w:r w:rsidRPr="00FF6824">
        <w:rPr>
          <w:rFonts w:ascii="Times New Roman" w:eastAsia="Times New Roman" w:hAnsi="Times New Roman" w:cs="Times New Roman"/>
          <w:b/>
          <w:spacing w:val="-9"/>
          <w:sz w:val="20"/>
        </w:rPr>
        <w:t xml:space="preserve"> </w:t>
      </w:r>
      <w:r w:rsidRPr="00FF6824">
        <w:rPr>
          <w:rFonts w:ascii="Times New Roman" w:eastAsia="Times New Roman" w:hAnsi="Times New Roman" w:cs="Times New Roman"/>
          <w:b/>
          <w:sz w:val="20"/>
        </w:rPr>
        <w:t>деятельности</w:t>
      </w:r>
      <w:r w:rsidRPr="00FF6824">
        <w:rPr>
          <w:rFonts w:ascii="Times New Roman" w:eastAsia="Times New Roman" w:hAnsi="Times New Roman" w:cs="Times New Roman"/>
          <w:b/>
          <w:spacing w:val="-8"/>
          <w:sz w:val="20"/>
        </w:rPr>
        <w:t xml:space="preserve"> </w:t>
      </w:r>
      <w:r w:rsidRPr="00FF6824">
        <w:rPr>
          <w:rFonts w:ascii="Times New Roman" w:eastAsia="Times New Roman" w:hAnsi="Times New Roman" w:cs="Times New Roman"/>
          <w:b/>
          <w:sz w:val="20"/>
        </w:rPr>
        <w:t>основного</w:t>
      </w:r>
      <w:r w:rsidRPr="00FF6824">
        <w:rPr>
          <w:rFonts w:ascii="Times New Roman" w:eastAsia="Times New Roman" w:hAnsi="Times New Roman" w:cs="Times New Roman"/>
          <w:b/>
          <w:spacing w:val="-8"/>
          <w:sz w:val="20"/>
        </w:rPr>
        <w:t xml:space="preserve"> </w:t>
      </w:r>
      <w:r w:rsidRPr="00FF6824">
        <w:rPr>
          <w:rFonts w:ascii="Times New Roman" w:eastAsia="Times New Roman" w:hAnsi="Times New Roman" w:cs="Times New Roman"/>
          <w:b/>
          <w:sz w:val="20"/>
        </w:rPr>
        <w:t>общего</w:t>
      </w:r>
      <w:r w:rsidRPr="00FF6824">
        <w:rPr>
          <w:rFonts w:ascii="Times New Roman" w:eastAsia="Times New Roman" w:hAnsi="Times New Roman" w:cs="Times New Roman"/>
          <w:b/>
          <w:spacing w:val="-10"/>
          <w:sz w:val="20"/>
        </w:rPr>
        <w:t xml:space="preserve"> </w:t>
      </w:r>
      <w:proofErr w:type="gramStart"/>
      <w:r w:rsidRPr="00FF6824">
        <w:rPr>
          <w:rFonts w:ascii="Times New Roman" w:eastAsia="Times New Roman" w:hAnsi="Times New Roman" w:cs="Times New Roman"/>
          <w:b/>
          <w:sz w:val="20"/>
        </w:rPr>
        <w:t>образования</w:t>
      </w:r>
      <w:r w:rsidRPr="00FF6824">
        <w:rPr>
          <w:rFonts w:ascii="Times New Roman" w:eastAsia="Times New Roman" w:hAnsi="Times New Roman" w:cs="Times New Roman"/>
          <w:b/>
          <w:spacing w:val="-8"/>
          <w:sz w:val="20"/>
        </w:rPr>
        <w:t xml:space="preserve"> </w:t>
      </w:r>
      <w:r w:rsidR="006565DF">
        <w:rPr>
          <w:rFonts w:ascii="Times New Roman" w:eastAsia="Times New Roman" w:hAnsi="Times New Roman" w:cs="Times New Roman"/>
          <w:b/>
          <w:spacing w:val="-8"/>
          <w:sz w:val="20"/>
        </w:rPr>
        <w:t xml:space="preserve"> </w:t>
      </w:r>
      <w:r w:rsidRPr="00FF6824">
        <w:rPr>
          <w:rFonts w:ascii="Times New Roman" w:eastAsia="Times New Roman" w:hAnsi="Times New Roman" w:cs="Times New Roman"/>
          <w:b/>
          <w:spacing w:val="-4"/>
          <w:sz w:val="20"/>
        </w:rPr>
        <w:t>МОБУ</w:t>
      </w:r>
      <w:proofErr w:type="gramEnd"/>
    </w:p>
    <w:p w:rsidR="00FF6824" w:rsidRPr="00FF6824" w:rsidRDefault="00FF6824" w:rsidP="00FF6824">
      <w:pPr>
        <w:widowControl w:val="0"/>
        <w:autoSpaceDE w:val="0"/>
        <w:autoSpaceDN w:val="0"/>
        <w:spacing w:before="1" w:after="0" w:line="240" w:lineRule="auto"/>
        <w:ind w:left="386" w:right="248"/>
        <w:jc w:val="center"/>
        <w:rPr>
          <w:rFonts w:ascii="Times New Roman" w:eastAsia="Times New Roman" w:hAnsi="Times New Roman" w:cs="Times New Roman"/>
          <w:b/>
          <w:sz w:val="20"/>
        </w:rPr>
      </w:pPr>
      <w:r w:rsidRPr="00FF6824">
        <w:rPr>
          <w:rFonts w:ascii="Times New Roman" w:eastAsia="Times New Roman" w:hAnsi="Times New Roman" w:cs="Times New Roman"/>
          <w:b/>
          <w:sz w:val="20"/>
        </w:rPr>
        <w:t>«</w:t>
      </w:r>
      <w:proofErr w:type="gramStart"/>
      <w:r w:rsidR="006565DF">
        <w:rPr>
          <w:rFonts w:ascii="Times New Roman" w:eastAsia="Times New Roman" w:hAnsi="Times New Roman" w:cs="Times New Roman"/>
          <w:b/>
          <w:sz w:val="20"/>
        </w:rPr>
        <w:t xml:space="preserve">Красноусовская </w:t>
      </w:r>
      <w:r w:rsidRPr="00FF6824">
        <w:rPr>
          <w:rFonts w:ascii="Times New Roman" w:eastAsia="Times New Roman" w:hAnsi="Times New Roman" w:cs="Times New Roman"/>
          <w:b/>
          <w:spacing w:val="-4"/>
          <w:sz w:val="20"/>
        </w:rPr>
        <w:t xml:space="preserve"> </w:t>
      </w:r>
      <w:r w:rsidRPr="00FF6824">
        <w:rPr>
          <w:rFonts w:ascii="Times New Roman" w:eastAsia="Times New Roman" w:hAnsi="Times New Roman" w:cs="Times New Roman"/>
          <w:b/>
          <w:sz w:val="20"/>
        </w:rPr>
        <w:t>СОШ</w:t>
      </w:r>
      <w:proofErr w:type="gramEnd"/>
      <w:r w:rsidRPr="00FF6824">
        <w:rPr>
          <w:rFonts w:ascii="Times New Roman" w:eastAsia="Times New Roman" w:hAnsi="Times New Roman" w:cs="Times New Roman"/>
          <w:b/>
          <w:sz w:val="20"/>
        </w:rPr>
        <w:t>»</w:t>
      </w:r>
      <w:r w:rsidRPr="00FF6824">
        <w:rPr>
          <w:rFonts w:ascii="Times New Roman" w:eastAsia="Times New Roman" w:hAnsi="Times New Roman" w:cs="Times New Roman"/>
          <w:b/>
          <w:spacing w:val="-9"/>
          <w:sz w:val="20"/>
        </w:rPr>
        <w:t xml:space="preserve"> </w:t>
      </w:r>
      <w:r w:rsidRPr="00FF6824">
        <w:rPr>
          <w:rFonts w:ascii="Times New Roman" w:eastAsia="Times New Roman" w:hAnsi="Times New Roman" w:cs="Times New Roman"/>
          <w:b/>
          <w:sz w:val="20"/>
        </w:rPr>
        <w:t>на</w:t>
      </w:r>
      <w:r w:rsidRPr="00FF6824">
        <w:rPr>
          <w:rFonts w:ascii="Times New Roman" w:eastAsia="Times New Roman" w:hAnsi="Times New Roman" w:cs="Times New Roman"/>
          <w:b/>
          <w:spacing w:val="-9"/>
          <w:sz w:val="20"/>
        </w:rPr>
        <w:t xml:space="preserve"> </w:t>
      </w:r>
      <w:r w:rsidRPr="00FF6824">
        <w:rPr>
          <w:rFonts w:ascii="Times New Roman" w:eastAsia="Times New Roman" w:hAnsi="Times New Roman" w:cs="Times New Roman"/>
          <w:b/>
          <w:sz w:val="20"/>
        </w:rPr>
        <w:t>2024</w:t>
      </w:r>
      <w:r w:rsidRPr="00FF6824">
        <w:rPr>
          <w:rFonts w:ascii="Times New Roman" w:eastAsia="Times New Roman" w:hAnsi="Times New Roman" w:cs="Times New Roman"/>
          <w:b/>
          <w:spacing w:val="-2"/>
          <w:sz w:val="20"/>
        </w:rPr>
        <w:t xml:space="preserve"> </w:t>
      </w:r>
      <w:r w:rsidRPr="00FF6824">
        <w:rPr>
          <w:rFonts w:ascii="Times New Roman" w:eastAsia="Times New Roman" w:hAnsi="Times New Roman" w:cs="Times New Roman"/>
          <w:b/>
          <w:sz w:val="20"/>
        </w:rPr>
        <w:t>–</w:t>
      </w:r>
      <w:r w:rsidRPr="00FF6824">
        <w:rPr>
          <w:rFonts w:ascii="Times New Roman" w:eastAsia="Times New Roman" w:hAnsi="Times New Roman" w:cs="Times New Roman"/>
          <w:b/>
          <w:spacing w:val="-8"/>
          <w:sz w:val="20"/>
        </w:rPr>
        <w:t xml:space="preserve"> </w:t>
      </w:r>
      <w:r w:rsidRPr="00FF6824">
        <w:rPr>
          <w:rFonts w:ascii="Times New Roman" w:eastAsia="Times New Roman" w:hAnsi="Times New Roman" w:cs="Times New Roman"/>
          <w:b/>
          <w:sz w:val="20"/>
        </w:rPr>
        <w:t>2025</w:t>
      </w:r>
      <w:r w:rsidRPr="00FF6824">
        <w:rPr>
          <w:rFonts w:ascii="Times New Roman" w:eastAsia="Times New Roman" w:hAnsi="Times New Roman" w:cs="Times New Roman"/>
          <w:b/>
          <w:spacing w:val="-11"/>
          <w:sz w:val="20"/>
        </w:rPr>
        <w:t xml:space="preserve"> </w:t>
      </w:r>
      <w:r w:rsidRPr="00FF6824">
        <w:rPr>
          <w:rFonts w:ascii="Times New Roman" w:eastAsia="Times New Roman" w:hAnsi="Times New Roman" w:cs="Times New Roman"/>
          <w:b/>
          <w:sz w:val="20"/>
        </w:rPr>
        <w:t>учебный</w:t>
      </w:r>
      <w:r w:rsidRPr="00FF6824">
        <w:rPr>
          <w:rFonts w:ascii="Times New Roman" w:eastAsia="Times New Roman" w:hAnsi="Times New Roman" w:cs="Times New Roman"/>
          <w:b/>
          <w:spacing w:val="-2"/>
          <w:sz w:val="20"/>
        </w:rPr>
        <w:t xml:space="preserve"> </w:t>
      </w:r>
      <w:r w:rsidRPr="00FF6824">
        <w:rPr>
          <w:rFonts w:ascii="Times New Roman" w:eastAsia="Times New Roman" w:hAnsi="Times New Roman" w:cs="Times New Roman"/>
          <w:b/>
          <w:sz w:val="20"/>
        </w:rPr>
        <w:t>год</w:t>
      </w:r>
      <w:r w:rsidRPr="00FF6824">
        <w:rPr>
          <w:rFonts w:ascii="Times New Roman" w:eastAsia="Times New Roman" w:hAnsi="Times New Roman" w:cs="Times New Roman"/>
          <w:b/>
          <w:spacing w:val="-5"/>
          <w:sz w:val="20"/>
        </w:rPr>
        <w:t xml:space="preserve"> </w:t>
      </w:r>
      <w:r w:rsidRPr="00FF6824">
        <w:rPr>
          <w:rFonts w:ascii="Times New Roman" w:eastAsia="Times New Roman" w:hAnsi="Times New Roman" w:cs="Times New Roman"/>
          <w:b/>
          <w:sz w:val="20"/>
        </w:rPr>
        <w:t>(</w:t>
      </w:r>
      <w:r w:rsidR="0073360F">
        <w:rPr>
          <w:rFonts w:ascii="Times New Roman" w:eastAsia="Times New Roman" w:hAnsi="Times New Roman" w:cs="Times New Roman"/>
          <w:b/>
          <w:sz w:val="20"/>
        </w:rPr>
        <w:t>10-11</w:t>
      </w:r>
      <w:r w:rsidRPr="00FF6824">
        <w:rPr>
          <w:rFonts w:ascii="Times New Roman" w:eastAsia="Times New Roman" w:hAnsi="Times New Roman" w:cs="Times New Roman"/>
          <w:b/>
          <w:spacing w:val="-9"/>
          <w:sz w:val="20"/>
        </w:rPr>
        <w:t xml:space="preserve"> </w:t>
      </w:r>
      <w:r w:rsidRPr="00FF6824">
        <w:rPr>
          <w:rFonts w:ascii="Times New Roman" w:eastAsia="Times New Roman" w:hAnsi="Times New Roman" w:cs="Times New Roman"/>
          <w:b/>
          <w:spacing w:val="-2"/>
          <w:sz w:val="20"/>
        </w:rPr>
        <w:t>классы)</w:t>
      </w:r>
    </w:p>
    <w:p w:rsidR="00FF6824" w:rsidRPr="00FF6824" w:rsidRDefault="00FF6824" w:rsidP="00FF6824">
      <w:pPr>
        <w:widowControl w:val="0"/>
        <w:autoSpaceDE w:val="0"/>
        <w:autoSpaceDN w:val="0"/>
        <w:spacing w:before="195" w:after="0" w:line="240" w:lineRule="auto"/>
        <w:rPr>
          <w:rFonts w:ascii="Times New Roman" w:eastAsia="Times New Roman" w:hAnsi="Times New Roman" w:cs="Times New Roman"/>
          <w:b/>
          <w:sz w:val="20"/>
          <w:szCs w:val="24"/>
        </w:rPr>
      </w:pPr>
    </w:p>
    <w:tbl>
      <w:tblPr>
        <w:tblStyle w:val="TableNormal"/>
        <w:tblW w:w="0" w:type="auto"/>
        <w:tblInd w:w="1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4"/>
        <w:gridCol w:w="2817"/>
        <w:gridCol w:w="853"/>
        <w:gridCol w:w="709"/>
        <w:gridCol w:w="851"/>
        <w:gridCol w:w="711"/>
        <w:gridCol w:w="850"/>
        <w:gridCol w:w="709"/>
      </w:tblGrid>
      <w:tr w:rsidR="0073360F" w:rsidRPr="0073360F" w:rsidTr="00263DB4">
        <w:trPr>
          <w:trHeight w:val="717"/>
        </w:trPr>
        <w:tc>
          <w:tcPr>
            <w:tcW w:w="1834" w:type="dxa"/>
          </w:tcPr>
          <w:p w:rsidR="0073360F" w:rsidRPr="0073360F" w:rsidRDefault="0073360F" w:rsidP="0073360F">
            <w:pPr>
              <w:spacing w:line="208" w:lineRule="auto"/>
              <w:ind w:left="489" w:right="476" w:firstLine="7"/>
              <w:jc w:val="both"/>
              <w:rPr>
                <w:rFonts w:ascii="Times New Roman" w:eastAsia="Times New Roman" w:hAnsi="Times New Roman" w:cs="Times New Roman"/>
                <w:sz w:val="15"/>
              </w:rPr>
            </w:pPr>
            <w:r w:rsidRPr="0073360F">
              <w:rPr>
                <w:rFonts w:ascii="Times New Roman" w:eastAsia="Times New Roman" w:hAnsi="Times New Roman" w:cs="Times New Roman"/>
                <w:noProof/>
                <w:lang w:eastAsia="ru-RU"/>
              </w:rPr>
              <mc:AlternateContent>
                <mc:Choice Requires="wpg">
                  <w:drawing>
                    <wp:anchor distT="0" distB="0" distL="0" distR="0" simplePos="0" relativeHeight="251661312" behindDoc="1" locked="0" layoutInCell="1" allowOverlap="1" wp14:anchorId="01E3503B" wp14:editId="08898EED">
                      <wp:simplePos x="0" y="0"/>
                      <wp:positionH relativeFrom="column">
                        <wp:posOffset>310895</wp:posOffset>
                      </wp:positionH>
                      <wp:positionV relativeFrom="paragraph">
                        <wp:posOffset>83460</wp:posOffset>
                      </wp:positionV>
                      <wp:extent cx="542925" cy="20764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925" cy="207645"/>
                                <a:chOff x="0" y="0"/>
                                <a:chExt cx="542925" cy="207645"/>
                              </a:xfrm>
                            </wpg:grpSpPr>
                            <wps:wsp>
                              <wps:cNvPr id="12" name="Graphic 12"/>
                              <wps:cNvSpPr/>
                              <wps:spPr>
                                <a:xfrm>
                                  <a:off x="0" y="0"/>
                                  <a:ext cx="542925" cy="207645"/>
                                </a:xfrm>
                                <a:custGeom>
                                  <a:avLst/>
                                  <a:gdLst/>
                                  <a:ahLst/>
                                  <a:cxnLst/>
                                  <a:rect l="l" t="t" r="r" b="b"/>
                                  <a:pathLst>
                                    <a:path w="542925" h="207645">
                                      <a:moveTo>
                                        <a:pt x="542531" y="94488"/>
                                      </a:moveTo>
                                      <a:lnTo>
                                        <a:pt x="533400" y="94488"/>
                                      </a:lnTo>
                                      <a:lnTo>
                                        <a:pt x="533400" y="0"/>
                                      </a:lnTo>
                                      <a:lnTo>
                                        <a:pt x="30480" y="0"/>
                                      </a:lnTo>
                                      <a:lnTo>
                                        <a:pt x="30480" y="94488"/>
                                      </a:lnTo>
                                      <a:lnTo>
                                        <a:pt x="0" y="94488"/>
                                      </a:lnTo>
                                      <a:lnTo>
                                        <a:pt x="0" y="207264"/>
                                      </a:lnTo>
                                      <a:lnTo>
                                        <a:pt x="542531" y="207264"/>
                                      </a:lnTo>
                                      <a:lnTo>
                                        <a:pt x="542531" y="94488"/>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D71238B" id="Group 11" o:spid="_x0000_s1026" style="position:absolute;margin-left:24.5pt;margin-top:6.55pt;width:42.75pt;height:16.35pt;z-index:-251655168;mso-wrap-distance-left:0;mso-wrap-distance-right:0" coordsize="5429,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UNdpwIAANAGAAAOAAAAZHJzL2Uyb0RvYy54bWykVd9v2yAQfp+0/wHxvthxnC614lRTu1aT&#10;qq5SM+2ZYPxDw4YBidP/fgcYO0unqevyAIf5OO6+746sr44tRwemdCO6HM9nMUaso6JouirH37a3&#10;H1YYaUO6gnDRsRw/M42vNu/frXuZsUTUghdMIXDS6ayXOa6NkVkUaVqzluiZkKyDzVKolhhYqioq&#10;FOnBe8ujJI4vol6oQipBmdbw9cZv4o3zX5aMmq9lqZlBPMcQm3GjcuPOjtFmTbJKEVk3dAiDvCGK&#10;ljQdXDq6uiGGoL1qXrhqG6qEFqWZUdFGoiwbylwOkM08PsvmTom9dLlUWV/JkSag9oynN7ulD4dH&#10;hZoCtJtj1JEWNHLXIlgDOb2sMsDcKfkkH5XPEMx7QX9o2I7O9+26msDHUrX2ECSKjo7155F1djSI&#10;wsdlmlwmS4wobCXxx4t06VWhNUj34hStP//1XEQyf6kLbQyll1BfeqJQ/x+FTzWRzCmjLT2BwmSi&#10;0FfUPPEkOpRl0FGqMz2Q+XZ+xjxJRvfa3DHhiCaHe218URfBInWw6LELpoLWsE3BXVMYjKApFEbQ&#10;FDtPvyTGnrPqWRP1k1L1KJTdbcWBbYXDGSsX6LlcQDGBnJdpulpZdxDtBOPdb/DFIo2hNc/gARRm&#10;6X1PYNe74DcAwuyBizhdeaevxZ3GGnyF2ft8bZAeB6WcXKRD8sFRmIdsJqb+Df2nWCkXmnmqrV6O&#10;81FD4Om0SrTgTXHbcG5V06raXXOFDgTK4db9hqhPYNBNoWqttRPFMxR9Dw9njvXPPVEMI/6lg7aC&#10;7E0wVDB2wVCGXwv3FruCUdpsj9+JkkiCmWMDj8KDCN1FslDOEL8FeKw92YlPeyPKxta6i81HNCyg&#10;053lnk3HxPDE23f5dO1Q0x/R5hcAAAD//wMAUEsDBBQABgAIAAAAIQCSxQR83gAAAAgBAAAPAAAA&#10;ZHJzL2Rvd25yZXYueG1sTI/BSsNAEIbvgu+wjODNbmIaaWM2pRT1VARbQXqbZqdJaHY3ZLdJ+vZO&#10;T3qc+YZ/vj9fTaYVA/W+cVZBPItAkC2dbmyl4Hv//rQA4QNaja2zpOBKHlbF/V2OmXaj/aJhFyrB&#10;IdZnqKAOocuk9GVNBv3MdWSZnVxvMPDYV1L3OHK4aeVzFL1Ig43lDzV2tKmpPO8uRsHHiOM6id+G&#10;7fm0uR726efPNialHh+m9SuIQFP4O4abPqtDwU5Hd7Hai1bBfMlVAu+TGMSNJ/MUxJFBugBZ5PJ/&#10;geIXAAD//wMAUEsBAi0AFAAGAAgAAAAhALaDOJL+AAAA4QEAABMAAAAAAAAAAAAAAAAAAAAAAFtD&#10;b250ZW50X1R5cGVzXS54bWxQSwECLQAUAAYACAAAACEAOP0h/9YAAACUAQAACwAAAAAAAAAAAAAA&#10;AAAvAQAAX3JlbHMvLnJlbHNQSwECLQAUAAYACAAAACEAO7lDXacCAADQBgAADgAAAAAAAAAAAAAA&#10;AAAuAgAAZHJzL2Uyb0RvYy54bWxQSwECLQAUAAYACAAAACEAksUEfN4AAAAIAQAADwAAAAAAAAAA&#10;AAAAAAABBQAAZHJzL2Rvd25yZXYueG1sUEsFBgAAAAAEAAQA8wAAAAwGAAAAAA==&#10;">
                      <v:shape id="Graphic 12" o:spid="_x0000_s1027" style="position:absolute;width:5429;height:2076;visibility:visible;mso-wrap-style:square;v-text-anchor:top" coordsize="542925,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KvgAAANsAAAAPAAAAZHJzL2Rvd25yZXYueG1sRE9Ni8Iw&#10;EL0L/ocwgjeb6kHWahQRBfG26kFvYzO2xWYSmmjrvzcLC97m8T5nsepMLV7U+MqygnGSgiDOra64&#10;UHA+7UY/IHxA1lhbJgVv8rBa9nsLzLRt+Zdex1CIGMI+QwVlCC6T0uclGfSJdcSRu9vGYIiwKaRu&#10;sI3hppaTNJ1KgxXHhhIdbUrKH8enUXDa7Gb6ah4zf2t9uj9c3CFsnVLDQbeegwjUha/4373Xcf4E&#10;/n6JB8jlBwAA//8DAFBLAQItABQABgAIAAAAIQDb4fbL7gAAAIUBAAATAAAAAAAAAAAAAAAAAAAA&#10;AABbQ29udGVudF9UeXBlc10ueG1sUEsBAi0AFAAGAAgAAAAhAFr0LFu/AAAAFQEAAAsAAAAAAAAA&#10;AAAAAAAAHwEAAF9yZWxzLy5yZWxzUEsBAi0AFAAGAAgAAAAhAN9FAwq+AAAA2wAAAA8AAAAAAAAA&#10;AAAAAAAABwIAAGRycy9kb3ducmV2LnhtbFBLBQYAAAAAAwADALcAAADyAgAAAAA=&#10;" path="m542531,94488r-9131,l533400,,30480,r,94488l,94488,,207264r542531,l542531,94488xe" stroked="f">
                        <v:path arrowok="t"/>
                      </v:shape>
                    </v:group>
                  </w:pict>
                </mc:Fallback>
              </mc:AlternateContent>
            </w:r>
            <w:proofErr w:type="spellStart"/>
            <w:r w:rsidRPr="0073360F">
              <w:rPr>
                <w:rFonts w:ascii="Times New Roman" w:eastAsia="Times New Roman" w:hAnsi="Times New Roman" w:cs="Times New Roman"/>
                <w:spacing w:val="-2"/>
                <w:sz w:val="15"/>
              </w:rPr>
              <w:t>Направление</w:t>
            </w:r>
            <w:proofErr w:type="spellEnd"/>
            <w:r w:rsidRPr="0073360F">
              <w:rPr>
                <w:rFonts w:ascii="Times New Roman" w:eastAsia="Times New Roman" w:hAnsi="Times New Roman" w:cs="Times New Roman"/>
                <w:spacing w:val="40"/>
                <w:sz w:val="15"/>
              </w:rPr>
              <w:t xml:space="preserve"> </w:t>
            </w:r>
            <w:proofErr w:type="spellStart"/>
            <w:r w:rsidRPr="0073360F">
              <w:rPr>
                <w:rFonts w:ascii="Times New Roman" w:eastAsia="Times New Roman" w:hAnsi="Times New Roman" w:cs="Times New Roman"/>
                <w:spacing w:val="-2"/>
                <w:sz w:val="15"/>
              </w:rPr>
              <w:t>внеурочной</w:t>
            </w:r>
            <w:proofErr w:type="spellEnd"/>
            <w:r w:rsidRPr="0073360F">
              <w:rPr>
                <w:rFonts w:ascii="Times New Roman" w:eastAsia="Times New Roman" w:hAnsi="Times New Roman" w:cs="Times New Roman"/>
                <w:spacing w:val="40"/>
                <w:sz w:val="15"/>
              </w:rPr>
              <w:t xml:space="preserve"> </w:t>
            </w:r>
            <w:proofErr w:type="spellStart"/>
            <w:r w:rsidRPr="0073360F">
              <w:rPr>
                <w:rFonts w:ascii="Times New Roman" w:eastAsia="Times New Roman" w:hAnsi="Times New Roman" w:cs="Times New Roman"/>
                <w:spacing w:val="-2"/>
                <w:sz w:val="15"/>
              </w:rPr>
              <w:t>деятельности</w:t>
            </w:r>
            <w:proofErr w:type="spellEnd"/>
          </w:p>
        </w:tc>
        <w:tc>
          <w:tcPr>
            <w:tcW w:w="2817" w:type="dxa"/>
          </w:tcPr>
          <w:p w:rsidR="0073360F" w:rsidRPr="0073360F" w:rsidRDefault="0073360F" w:rsidP="0073360F">
            <w:pPr>
              <w:spacing w:line="153" w:lineRule="exact"/>
              <w:ind w:left="106"/>
              <w:jc w:val="center"/>
              <w:rPr>
                <w:rFonts w:ascii="Times New Roman" w:eastAsia="Times New Roman" w:hAnsi="Times New Roman" w:cs="Times New Roman"/>
                <w:sz w:val="15"/>
              </w:rPr>
            </w:pPr>
            <w:proofErr w:type="spellStart"/>
            <w:r w:rsidRPr="0073360F">
              <w:rPr>
                <w:rFonts w:ascii="Times New Roman" w:eastAsia="Times New Roman" w:hAnsi="Times New Roman" w:cs="Times New Roman"/>
                <w:spacing w:val="-2"/>
                <w:sz w:val="15"/>
              </w:rPr>
              <w:t>Название</w:t>
            </w:r>
            <w:proofErr w:type="spellEnd"/>
          </w:p>
        </w:tc>
        <w:tc>
          <w:tcPr>
            <w:tcW w:w="3124" w:type="dxa"/>
            <w:gridSpan w:val="4"/>
          </w:tcPr>
          <w:p w:rsidR="0073360F" w:rsidRPr="0073360F" w:rsidRDefault="0073360F" w:rsidP="0073360F">
            <w:pPr>
              <w:spacing w:before="179"/>
              <w:ind w:left="1191" w:right="942" w:hanging="243"/>
              <w:rPr>
                <w:rFonts w:ascii="Times New Roman" w:eastAsia="Times New Roman" w:hAnsi="Times New Roman" w:cs="Times New Roman"/>
                <w:sz w:val="16"/>
              </w:rPr>
            </w:pPr>
            <w:proofErr w:type="spellStart"/>
            <w:r w:rsidRPr="0073360F">
              <w:rPr>
                <w:rFonts w:ascii="Times New Roman" w:eastAsia="Times New Roman" w:hAnsi="Times New Roman" w:cs="Times New Roman"/>
                <w:sz w:val="16"/>
              </w:rPr>
              <w:t>Количество</w:t>
            </w:r>
            <w:proofErr w:type="spellEnd"/>
            <w:r w:rsidRPr="0073360F">
              <w:rPr>
                <w:rFonts w:ascii="Times New Roman" w:eastAsia="Times New Roman" w:hAnsi="Times New Roman" w:cs="Times New Roman"/>
                <w:spacing w:val="-10"/>
                <w:sz w:val="16"/>
              </w:rPr>
              <w:t xml:space="preserve"> </w:t>
            </w:r>
            <w:proofErr w:type="spellStart"/>
            <w:r w:rsidRPr="0073360F">
              <w:rPr>
                <w:rFonts w:ascii="Times New Roman" w:eastAsia="Times New Roman" w:hAnsi="Times New Roman" w:cs="Times New Roman"/>
                <w:sz w:val="16"/>
              </w:rPr>
              <w:t>часов</w:t>
            </w:r>
            <w:proofErr w:type="spellEnd"/>
            <w:r w:rsidRPr="0073360F">
              <w:rPr>
                <w:rFonts w:ascii="Times New Roman" w:eastAsia="Times New Roman" w:hAnsi="Times New Roman" w:cs="Times New Roman"/>
                <w:spacing w:val="40"/>
                <w:sz w:val="16"/>
              </w:rPr>
              <w:t xml:space="preserve"> </w:t>
            </w:r>
            <w:proofErr w:type="spellStart"/>
            <w:r w:rsidRPr="0073360F">
              <w:rPr>
                <w:rFonts w:ascii="Times New Roman" w:eastAsia="Times New Roman" w:hAnsi="Times New Roman" w:cs="Times New Roman"/>
                <w:spacing w:val="-2"/>
                <w:sz w:val="16"/>
              </w:rPr>
              <w:t>неделя</w:t>
            </w:r>
            <w:proofErr w:type="spellEnd"/>
            <w:r w:rsidRPr="0073360F">
              <w:rPr>
                <w:rFonts w:ascii="Times New Roman" w:eastAsia="Times New Roman" w:hAnsi="Times New Roman" w:cs="Times New Roman"/>
                <w:spacing w:val="-2"/>
                <w:sz w:val="16"/>
              </w:rPr>
              <w:t>/</w:t>
            </w:r>
            <w:proofErr w:type="spellStart"/>
            <w:r w:rsidRPr="0073360F">
              <w:rPr>
                <w:rFonts w:ascii="Times New Roman" w:eastAsia="Times New Roman" w:hAnsi="Times New Roman" w:cs="Times New Roman"/>
                <w:spacing w:val="-2"/>
                <w:sz w:val="16"/>
              </w:rPr>
              <w:t>год</w:t>
            </w:r>
            <w:proofErr w:type="spellEnd"/>
          </w:p>
        </w:tc>
        <w:tc>
          <w:tcPr>
            <w:tcW w:w="1559" w:type="dxa"/>
            <w:gridSpan w:val="2"/>
          </w:tcPr>
          <w:p w:rsidR="0073360F" w:rsidRPr="0073360F" w:rsidRDefault="0073360F" w:rsidP="0073360F">
            <w:pPr>
              <w:spacing w:line="179" w:lineRule="exact"/>
              <w:ind w:left="103"/>
              <w:rPr>
                <w:rFonts w:ascii="Times New Roman" w:eastAsia="Times New Roman" w:hAnsi="Times New Roman" w:cs="Times New Roman"/>
                <w:sz w:val="16"/>
              </w:rPr>
            </w:pPr>
            <w:proofErr w:type="spellStart"/>
            <w:r w:rsidRPr="0073360F">
              <w:rPr>
                <w:rFonts w:ascii="Times New Roman" w:eastAsia="Times New Roman" w:hAnsi="Times New Roman" w:cs="Times New Roman"/>
                <w:sz w:val="16"/>
              </w:rPr>
              <w:t>Всего</w:t>
            </w:r>
            <w:proofErr w:type="spellEnd"/>
            <w:r w:rsidRPr="0073360F">
              <w:rPr>
                <w:rFonts w:ascii="Times New Roman" w:eastAsia="Times New Roman" w:hAnsi="Times New Roman" w:cs="Times New Roman"/>
                <w:spacing w:val="-5"/>
                <w:sz w:val="16"/>
              </w:rPr>
              <w:t xml:space="preserve"> </w:t>
            </w:r>
            <w:proofErr w:type="spellStart"/>
            <w:r w:rsidRPr="0073360F">
              <w:rPr>
                <w:rFonts w:ascii="Times New Roman" w:eastAsia="Times New Roman" w:hAnsi="Times New Roman" w:cs="Times New Roman"/>
                <w:spacing w:val="-2"/>
                <w:sz w:val="16"/>
              </w:rPr>
              <w:t>часов</w:t>
            </w:r>
            <w:proofErr w:type="spellEnd"/>
          </w:p>
        </w:tc>
      </w:tr>
      <w:tr w:rsidR="0073360F" w:rsidRPr="0073360F" w:rsidTr="00263DB4">
        <w:trPr>
          <w:trHeight w:val="369"/>
        </w:trPr>
        <w:tc>
          <w:tcPr>
            <w:tcW w:w="1834" w:type="dxa"/>
            <w:vMerge w:val="restart"/>
          </w:tcPr>
          <w:p w:rsidR="0073360F" w:rsidRPr="0073360F" w:rsidRDefault="0073360F" w:rsidP="0073360F">
            <w:pPr>
              <w:rPr>
                <w:rFonts w:ascii="Times New Roman" w:eastAsia="Times New Roman" w:hAnsi="Times New Roman" w:cs="Times New Roman"/>
                <w:sz w:val="18"/>
              </w:rPr>
            </w:pPr>
          </w:p>
        </w:tc>
        <w:tc>
          <w:tcPr>
            <w:tcW w:w="2817" w:type="dxa"/>
            <w:vMerge w:val="restart"/>
          </w:tcPr>
          <w:p w:rsidR="0073360F" w:rsidRPr="0073360F" w:rsidRDefault="0073360F" w:rsidP="0073360F">
            <w:pPr>
              <w:rPr>
                <w:rFonts w:ascii="Times New Roman" w:eastAsia="Times New Roman" w:hAnsi="Times New Roman" w:cs="Times New Roman"/>
                <w:sz w:val="18"/>
              </w:rPr>
            </w:pPr>
          </w:p>
        </w:tc>
        <w:tc>
          <w:tcPr>
            <w:tcW w:w="1562" w:type="dxa"/>
            <w:gridSpan w:val="2"/>
          </w:tcPr>
          <w:p w:rsidR="0073360F" w:rsidRPr="0073360F" w:rsidRDefault="0073360F" w:rsidP="0073360F">
            <w:pPr>
              <w:spacing w:line="181" w:lineRule="exact"/>
              <w:ind w:left="6" w:right="1"/>
              <w:jc w:val="center"/>
              <w:rPr>
                <w:rFonts w:ascii="Times New Roman" w:eastAsia="Times New Roman" w:hAnsi="Times New Roman" w:cs="Times New Roman"/>
                <w:b/>
                <w:sz w:val="16"/>
              </w:rPr>
            </w:pPr>
            <w:r w:rsidRPr="0073360F">
              <w:rPr>
                <w:rFonts w:ascii="Times New Roman" w:eastAsia="Times New Roman" w:hAnsi="Times New Roman" w:cs="Times New Roman"/>
                <w:b/>
                <w:spacing w:val="-5"/>
                <w:sz w:val="16"/>
              </w:rPr>
              <w:t>10</w:t>
            </w:r>
          </w:p>
          <w:p w:rsidR="0073360F" w:rsidRPr="0073360F" w:rsidRDefault="0073360F" w:rsidP="0073360F">
            <w:pPr>
              <w:spacing w:before="1" w:line="168" w:lineRule="exact"/>
              <w:ind w:left="6"/>
              <w:jc w:val="center"/>
              <w:rPr>
                <w:rFonts w:ascii="Times New Roman" w:eastAsia="Times New Roman" w:hAnsi="Times New Roman" w:cs="Times New Roman"/>
                <w:b/>
                <w:sz w:val="16"/>
              </w:rPr>
            </w:pPr>
            <w:proofErr w:type="spellStart"/>
            <w:r w:rsidRPr="0073360F">
              <w:rPr>
                <w:rFonts w:ascii="Times New Roman" w:eastAsia="Times New Roman" w:hAnsi="Times New Roman" w:cs="Times New Roman"/>
                <w:b/>
                <w:spacing w:val="-2"/>
                <w:sz w:val="16"/>
              </w:rPr>
              <w:t>класс</w:t>
            </w:r>
            <w:proofErr w:type="spellEnd"/>
          </w:p>
        </w:tc>
        <w:tc>
          <w:tcPr>
            <w:tcW w:w="1562" w:type="dxa"/>
            <w:gridSpan w:val="2"/>
          </w:tcPr>
          <w:p w:rsidR="0073360F" w:rsidRPr="0073360F" w:rsidRDefault="0073360F" w:rsidP="0073360F">
            <w:pPr>
              <w:spacing w:line="181" w:lineRule="exact"/>
              <w:ind w:left="3" w:right="1"/>
              <w:jc w:val="center"/>
              <w:rPr>
                <w:rFonts w:ascii="Times New Roman" w:eastAsia="Times New Roman" w:hAnsi="Times New Roman" w:cs="Times New Roman"/>
                <w:b/>
                <w:sz w:val="16"/>
              </w:rPr>
            </w:pPr>
            <w:r w:rsidRPr="0073360F">
              <w:rPr>
                <w:rFonts w:ascii="Times New Roman" w:eastAsia="Times New Roman" w:hAnsi="Times New Roman" w:cs="Times New Roman"/>
                <w:b/>
                <w:spacing w:val="-5"/>
                <w:sz w:val="16"/>
              </w:rPr>
              <w:t>11</w:t>
            </w:r>
          </w:p>
          <w:p w:rsidR="0073360F" w:rsidRPr="0073360F" w:rsidRDefault="0073360F" w:rsidP="0073360F">
            <w:pPr>
              <w:spacing w:before="1" w:line="168" w:lineRule="exact"/>
              <w:ind w:left="3"/>
              <w:jc w:val="center"/>
              <w:rPr>
                <w:rFonts w:ascii="Times New Roman" w:eastAsia="Times New Roman" w:hAnsi="Times New Roman" w:cs="Times New Roman"/>
                <w:b/>
                <w:sz w:val="16"/>
              </w:rPr>
            </w:pPr>
            <w:proofErr w:type="spellStart"/>
            <w:r w:rsidRPr="0073360F">
              <w:rPr>
                <w:rFonts w:ascii="Times New Roman" w:eastAsia="Times New Roman" w:hAnsi="Times New Roman" w:cs="Times New Roman"/>
                <w:b/>
                <w:spacing w:val="-2"/>
                <w:sz w:val="16"/>
              </w:rPr>
              <w:t>класс</w:t>
            </w:r>
            <w:proofErr w:type="spellEnd"/>
          </w:p>
        </w:tc>
        <w:tc>
          <w:tcPr>
            <w:tcW w:w="850" w:type="dxa"/>
            <w:vMerge w:val="restart"/>
            <w:textDirection w:val="btLr"/>
          </w:tcPr>
          <w:p w:rsidR="0073360F" w:rsidRPr="0073360F" w:rsidRDefault="0073360F" w:rsidP="0073360F">
            <w:pPr>
              <w:spacing w:before="102"/>
              <w:ind w:left="112"/>
              <w:rPr>
                <w:rFonts w:ascii="Times New Roman" w:eastAsia="Times New Roman" w:hAnsi="Times New Roman" w:cs="Times New Roman"/>
                <w:sz w:val="16"/>
              </w:rPr>
            </w:pPr>
            <w:proofErr w:type="spellStart"/>
            <w:r w:rsidRPr="0073360F">
              <w:rPr>
                <w:rFonts w:ascii="Times New Roman" w:eastAsia="Times New Roman" w:hAnsi="Times New Roman" w:cs="Times New Roman"/>
                <w:spacing w:val="-2"/>
                <w:sz w:val="16"/>
              </w:rPr>
              <w:t>неделя</w:t>
            </w:r>
            <w:proofErr w:type="spellEnd"/>
          </w:p>
        </w:tc>
        <w:tc>
          <w:tcPr>
            <w:tcW w:w="709" w:type="dxa"/>
            <w:vMerge w:val="restart"/>
            <w:textDirection w:val="btLr"/>
          </w:tcPr>
          <w:p w:rsidR="0073360F" w:rsidRPr="0073360F" w:rsidRDefault="0073360F" w:rsidP="0073360F">
            <w:pPr>
              <w:spacing w:before="102"/>
              <w:ind w:left="112"/>
              <w:rPr>
                <w:rFonts w:ascii="Times New Roman" w:eastAsia="Times New Roman" w:hAnsi="Times New Roman" w:cs="Times New Roman"/>
                <w:sz w:val="16"/>
              </w:rPr>
            </w:pPr>
            <w:proofErr w:type="spellStart"/>
            <w:r w:rsidRPr="0073360F">
              <w:rPr>
                <w:rFonts w:ascii="Times New Roman" w:eastAsia="Times New Roman" w:hAnsi="Times New Roman" w:cs="Times New Roman"/>
                <w:spacing w:val="-5"/>
                <w:sz w:val="16"/>
              </w:rPr>
              <w:t>год</w:t>
            </w:r>
            <w:proofErr w:type="spellEnd"/>
          </w:p>
        </w:tc>
      </w:tr>
      <w:tr w:rsidR="0073360F" w:rsidRPr="0073360F" w:rsidTr="00263DB4">
        <w:trPr>
          <w:trHeight w:val="1132"/>
        </w:trPr>
        <w:tc>
          <w:tcPr>
            <w:tcW w:w="1834" w:type="dxa"/>
            <w:vMerge/>
            <w:tcBorders>
              <w:top w:val="nil"/>
            </w:tcBorders>
          </w:tcPr>
          <w:p w:rsidR="0073360F" w:rsidRPr="0073360F" w:rsidRDefault="0073360F" w:rsidP="0073360F">
            <w:pPr>
              <w:rPr>
                <w:rFonts w:ascii="Times New Roman" w:eastAsia="Times New Roman" w:hAnsi="Times New Roman" w:cs="Times New Roman"/>
                <w:sz w:val="2"/>
                <w:szCs w:val="2"/>
              </w:rPr>
            </w:pPr>
          </w:p>
        </w:tc>
        <w:tc>
          <w:tcPr>
            <w:tcW w:w="2817" w:type="dxa"/>
            <w:vMerge/>
            <w:tcBorders>
              <w:top w:val="nil"/>
            </w:tcBorders>
          </w:tcPr>
          <w:p w:rsidR="0073360F" w:rsidRPr="0073360F" w:rsidRDefault="0073360F" w:rsidP="0073360F">
            <w:pPr>
              <w:rPr>
                <w:rFonts w:ascii="Times New Roman" w:eastAsia="Times New Roman" w:hAnsi="Times New Roman" w:cs="Times New Roman"/>
                <w:sz w:val="2"/>
                <w:szCs w:val="2"/>
              </w:rPr>
            </w:pPr>
          </w:p>
        </w:tc>
        <w:tc>
          <w:tcPr>
            <w:tcW w:w="853" w:type="dxa"/>
            <w:textDirection w:val="btLr"/>
          </w:tcPr>
          <w:p w:rsidR="0073360F" w:rsidRPr="0073360F" w:rsidRDefault="0073360F" w:rsidP="0073360F">
            <w:pPr>
              <w:spacing w:before="106"/>
              <w:ind w:left="112"/>
              <w:rPr>
                <w:rFonts w:ascii="Times New Roman" w:eastAsia="Times New Roman" w:hAnsi="Times New Roman" w:cs="Times New Roman"/>
                <w:sz w:val="16"/>
              </w:rPr>
            </w:pPr>
            <w:proofErr w:type="spellStart"/>
            <w:r w:rsidRPr="0073360F">
              <w:rPr>
                <w:rFonts w:ascii="Times New Roman" w:eastAsia="Times New Roman" w:hAnsi="Times New Roman" w:cs="Times New Roman"/>
                <w:spacing w:val="-2"/>
                <w:sz w:val="16"/>
              </w:rPr>
              <w:t>неделя</w:t>
            </w:r>
            <w:proofErr w:type="spellEnd"/>
          </w:p>
        </w:tc>
        <w:tc>
          <w:tcPr>
            <w:tcW w:w="709" w:type="dxa"/>
            <w:textDirection w:val="btLr"/>
          </w:tcPr>
          <w:p w:rsidR="0073360F" w:rsidRPr="0073360F" w:rsidRDefault="0073360F" w:rsidP="0073360F">
            <w:pPr>
              <w:spacing w:before="105"/>
              <w:ind w:left="112"/>
              <w:rPr>
                <w:rFonts w:ascii="Times New Roman" w:eastAsia="Times New Roman" w:hAnsi="Times New Roman" w:cs="Times New Roman"/>
                <w:sz w:val="16"/>
              </w:rPr>
            </w:pPr>
            <w:proofErr w:type="spellStart"/>
            <w:r w:rsidRPr="0073360F">
              <w:rPr>
                <w:rFonts w:ascii="Times New Roman" w:eastAsia="Times New Roman" w:hAnsi="Times New Roman" w:cs="Times New Roman"/>
                <w:spacing w:val="-5"/>
                <w:sz w:val="16"/>
              </w:rPr>
              <w:t>год</w:t>
            </w:r>
            <w:proofErr w:type="spellEnd"/>
          </w:p>
        </w:tc>
        <w:tc>
          <w:tcPr>
            <w:tcW w:w="851" w:type="dxa"/>
            <w:textDirection w:val="btLr"/>
          </w:tcPr>
          <w:p w:rsidR="0073360F" w:rsidRPr="0073360F" w:rsidRDefault="0073360F" w:rsidP="0073360F">
            <w:pPr>
              <w:spacing w:before="104"/>
              <w:ind w:left="112"/>
              <w:rPr>
                <w:rFonts w:ascii="Times New Roman" w:eastAsia="Times New Roman" w:hAnsi="Times New Roman" w:cs="Times New Roman"/>
                <w:sz w:val="16"/>
              </w:rPr>
            </w:pPr>
            <w:proofErr w:type="spellStart"/>
            <w:r w:rsidRPr="0073360F">
              <w:rPr>
                <w:rFonts w:ascii="Times New Roman" w:eastAsia="Times New Roman" w:hAnsi="Times New Roman" w:cs="Times New Roman"/>
                <w:spacing w:val="-2"/>
                <w:sz w:val="16"/>
              </w:rPr>
              <w:t>неделя</w:t>
            </w:r>
            <w:proofErr w:type="spellEnd"/>
          </w:p>
        </w:tc>
        <w:tc>
          <w:tcPr>
            <w:tcW w:w="711" w:type="dxa"/>
            <w:textDirection w:val="btLr"/>
          </w:tcPr>
          <w:p w:rsidR="0073360F" w:rsidRPr="0073360F" w:rsidRDefault="0073360F" w:rsidP="0073360F">
            <w:pPr>
              <w:spacing w:before="103"/>
              <w:ind w:left="112"/>
              <w:rPr>
                <w:rFonts w:ascii="Times New Roman" w:eastAsia="Times New Roman" w:hAnsi="Times New Roman" w:cs="Times New Roman"/>
                <w:sz w:val="16"/>
              </w:rPr>
            </w:pPr>
            <w:proofErr w:type="spellStart"/>
            <w:r w:rsidRPr="0073360F">
              <w:rPr>
                <w:rFonts w:ascii="Times New Roman" w:eastAsia="Times New Roman" w:hAnsi="Times New Roman" w:cs="Times New Roman"/>
                <w:spacing w:val="-5"/>
                <w:sz w:val="16"/>
              </w:rPr>
              <w:t>год</w:t>
            </w:r>
            <w:proofErr w:type="spellEnd"/>
          </w:p>
        </w:tc>
        <w:tc>
          <w:tcPr>
            <w:tcW w:w="850" w:type="dxa"/>
            <w:vMerge/>
            <w:tcBorders>
              <w:top w:val="nil"/>
            </w:tcBorders>
            <w:textDirection w:val="btLr"/>
          </w:tcPr>
          <w:p w:rsidR="0073360F" w:rsidRPr="0073360F" w:rsidRDefault="0073360F" w:rsidP="0073360F">
            <w:pPr>
              <w:rPr>
                <w:rFonts w:ascii="Times New Roman" w:eastAsia="Times New Roman" w:hAnsi="Times New Roman" w:cs="Times New Roman"/>
                <w:sz w:val="2"/>
                <w:szCs w:val="2"/>
              </w:rPr>
            </w:pPr>
          </w:p>
        </w:tc>
        <w:tc>
          <w:tcPr>
            <w:tcW w:w="709" w:type="dxa"/>
            <w:vMerge/>
            <w:tcBorders>
              <w:top w:val="nil"/>
            </w:tcBorders>
            <w:textDirection w:val="btLr"/>
          </w:tcPr>
          <w:p w:rsidR="0073360F" w:rsidRPr="0073360F" w:rsidRDefault="0073360F" w:rsidP="0073360F">
            <w:pPr>
              <w:rPr>
                <w:rFonts w:ascii="Times New Roman" w:eastAsia="Times New Roman" w:hAnsi="Times New Roman" w:cs="Times New Roman"/>
                <w:sz w:val="2"/>
                <w:szCs w:val="2"/>
              </w:rPr>
            </w:pPr>
          </w:p>
        </w:tc>
      </w:tr>
      <w:tr w:rsidR="0073360F" w:rsidRPr="0073360F" w:rsidTr="00263DB4">
        <w:trPr>
          <w:trHeight w:val="1209"/>
        </w:trPr>
        <w:tc>
          <w:tcPr>
            <w:tcW w:w="1834" w:type="dxa"/>
          </w:tcPr>
          <w:p w:rsidR="0073360F" w:rsidRPr="0073360F" w:rsidRDefault="0073360F" w:rsidP="0073360F">
            <w:pPr>
              <w:ind w:left="107" w:right="117"/>
              <w:rPr>
                <w:rFonts w:ascii="Times New Roman" w:eastAsia="Times New Roman" w:hAnsi="Times New Roman" w:cs="Times New Roman"/>
                <w:sz w:val="15"/>
                <w:lang w:val="ru-RU"/>
              </w:rPr>
            </w:pPr>
            <w:r w:rsidRPr="0073360F">
              <w:rPr>
                <w:rFonts w:ascii="Times New Roman" w:eastAsia="Times New Roman" w:hAnsi="Times New Roman" w:cs="Times New Roman"/>
                <w:spacing w:val="-2"/>
                <w:sz w:val="15"/>
                <w:lang w:val="ru-RU"/>
              </w:rPr>
              <w:t>Информационно-</w:t>
            </w:r>
            <w:r w:rsidRPr="0073360F">
              <w:rPr>
                <w:rFonts w:ascii="Times New Roman" w:eastAsia="Times New Roman" w:hAnsi="Times New Roman" w:cs="Times New Roman"/>
                <w:spacing w:val="40"/>
                <w:sz w:val="15"/>
                <w:lang w:val="ru-RU"/>
              </w:rPr>
              <w:t xml:space="preserve"> </w:t>
            </w:r>
            <w:r w:rsidRPr="0073360F">
              <w:rPr>
                <w:rFonts w:ascii="Times New Roman" w:eastAsia="Times New Roman" w:hAnsi="Times New Roman" w:cs="Times New Roman"/>
                <w:spacing w:val="-2"/>
                <w:sz w:val="15"/>
                <w:lang w:val="ru-RU"/>
              </w:rPr>
              <w:t>просветительские</w:t>
            </w:r>
            <w:r w:rsidRPr="0073360F">
              <w:rPr>
                <w:rFonts w:ascii="Times New Roman" w:eastAsia="Times New Roman" w:hAnsi="Times New Roman" w:cs="Times New Roman"/>
                <w:spacing w:val="40"/>
                <w:sz w:val="15"/>
                <w:lang w:val="ru-RU"/>
              </w:rPr>
              <w:t xml:space="preserve"> </w:t>
            </w:r>
            <w:r w:rsidRPr="0073360F">
              <w:rPr>
                <w:rFonts w:ascii="Times New Roman" w:eastAsia="Times New Roman" w:hAnsi="Times New Roman" w:cs="Times New Roman"/>
                <w:sz w:val="15"/>
                <w:lang w:val="ru-RU"/>
              </w:rPr>
              <w:t>занятия</w:t>
            </w:r>
            <w:r w:rsidRPr="0073360F">
              <w:rPr>
                <w:rFonts w:ascii="Times New Roman" w:eastAsia="Times New Roman" w:hAnsi="Times New Roman" w:cs="Times New Roman"/>
                <w:spacing w:val="-10"/>
                <w:sz w:val="15"/>
                <w:lang w:val="ru-RU"/>
              </w:rPr>
              <w:t xml:space="preserve"> </w:t>
            </w:r>
            <w:r w:rsidRPr="0073360F">
              <w:rPr>
                <w:rFonts w:ascii="Times New Roman" w:eastAsia="Times New Roman" w:hAnsi="Times New Roman" w:cs="Times New Roman"/>
                <w:sz w:val="15"/>
                <w:lang w:val="ru-RU"/>
              </w:rPr>
              <w:t>патриотической,</w:t>
            </w:r>
            <w:r w:rsidRPr="0073360F">
              <w:rPr>
                <w:rFonts w:ascii="Times New Roman" w:eastAsia="Times New Roman" w:hAnsi="Times New Roman" w:cs="Times New Roman"/>
                <w:spacing w:val="40"/>
                <w:sz w:val="15"/>
                <w:lang w:val="ru-RU"/>
              </w:rPr>
              <w:t xml:space="preserve"> </w:t>
            </w:r>
            <w:r w:rsidRPr="0073360F">
              <w:rPr>
                <w:rFonts w:ascii="Times New Roman" w:eastAsia="Times New Roman" w:hAnsi="Times New Roman" w:cs="Times New Roman"/>
                <w:spacing w:val="-2"/>
                <w:sz w:val="15"/>
                <w:lang w:val="ru-RU"/>
              </w:rPr>
              <w:t>нравственной</w:t>
            </w:r>
          </w:p>
          <w:p w:rsidR="0073360F" w:rsidRPr="0073360F" w:rsidRDefault="0073360F" w:rsidP="0073360F">
            <w:pPr>
              <w:ind w:left="107" w:right="648"/>
              <w:rPr>
                <w:rFonts w:ascii="Times New Roman" w:eastAsia="Times New Roman" w:hAnsi="Times New Roman" w:cs="Times New Roman"/>
                <w:sz w:val="15"/>
                <w:lang w:val="ru-RU"/>
              </w:rPr>
            </w:pPr>
            <w:r w:rsidRPr="0073360F">
              <w:rPr>
                <w:rFonts w:ascii="Times New Roman" w:eastAsia="Times New Roman" w:hAnsi="Times New Roman" w:cs="Times New Roman"/>
                <w:sz w:val="15"/>
                <w:lang w:val="ru-RU"/>
              </w:rPr>
              <w:t>и</w:t>
            </w:r>
            <w:r w:rsidRPr="0073360F">
              <w:rPr>
                <w:rFonts w:ascii="Times New Roman" w:eastAsia="Times New Roman" w:hAnsi="Times New Roman" w:cs="Times New Roman"/>
                <w:spacing w:val="-10"/>
                <w:sz w:val="15"/>
                <w:lang w:val="ru-RU"/>
              </w:rPr>
              <w:t xml:space="preserve"> </w:t>
            </w:r>
            <w:r w:rsidRPr="0073360F">
              <w:rPr>
                <w:rFonts w:ascii="Times New Roman" w:eastAsia="Times New Roman" w:hAnsi="Times New Roman" w:cs="Times New Roman"/>
                <w:sz w:val="15"/>
                <w:lang w:val="ru-RU"/>
              </w:rPr>
              <w:t>экологической</w:t>
            </w:r>
            <w:r w:rsidRPr="0073360F">
              <w:rPr>
                <w:rFonts w:ascii="Times New Roman" w:eastAsia="Times New Roman" w:hAnsi="Times New Roman" w:cs="Times New Roman"/>
                <w:spacing w:val="40"/>
                <w:sz w:val="15"/>
                <w:lang w:val="ru-RU"/>
              </w:rPr>
              <w:t xml:space="preserve"> </w:t>
            </w:r>
            <w:r w:rsidRPr="0073360F">
              <w:rPr>
                <w:rFonts w:ascii="Times New Roman" w:eastAsia="Times New Roman" w:hAnsi="Times New Roman" w:cs="Times New Roman"/>
                <w:spacing w:val="-2"/>
                <w:sz w:val="15"/>
                <w:lang w:val="ru-RU"/>
              </w:rPr>
              <w:t>направленности</w:t>
            </w:r>
          </w:p>
          <w:p w:rsidR="0073360F" w:rsidRPr="0073360F" w:rsidRDefault="0073360F" w:rsidP="0073360F">
            <w:pPr>
              <w:spacing w:line="158" w:lineRule="exact"/>
              <w:ind w:left="107"/>
              <w:rPr>
                <w:rFonts w:ascii="Times New Roman" w:eastAsia="Times New Roman" w:hAnsi="Times New Roman" w:cs="Times New Roman"/>
                <w:sz w:val="15"/>
              </w:rPr>
            </w:pPr>
            <w:r w:rsidRPr="0073360F">
              <w:rPr>
                <w:rFonts w:ascii="Times New Roman" w:eastAsia="Times New Roman" w:hAnsi="Times New Roman" w:cs="Times New Roman"/>
                <w:sz w:val="15"/>
              </w:rPr>
              <w:t>«</w:t>
            </w:r>
            <w:proofErr w:type="spellStart"/>
            <w:r w:rsidRPr="0073360F">
              <w:rPr>
                <w:rFonts w:ascii="Times New Roman" w:eastAsia="Times New Roman" w:hAnsi="Times New Roman" w:cs="Times New Roman"/>
                <w:sz w:val="15"/>
              </w:rPr>
              <w:t>Разговоры</w:t>
            </w:r>
            <w:proofErr w:type="spellEnd"/>
            <w:r w:rsidRPr="0073360F">
              <w:rPr>
                <w:rFonts w:ascii="Times New Roman" w:eastAsia="Times New Roman" w:hAnsi="Times New Roman" w:cs="Times New Roman"/>
                <w:spacing w:val="-6"/>
                <w:sz w:val="15"/>
              </w:rPr>
              <w:t xml:space="preserve"> </w:t>
            </w:r>
            <w:r w:rsidRPr="0073360F">
              <w:rPr>
                <w:rFonts w:ascii="Times New Roman" w:eastAsia="Times New Roman" w:hAnsi="Times New Roman" w:cs="Times New Roman"/>
                <w:sz w:val="15"/>
              </w:rPr>
              <w:t>о</w:t>
            </w:r>
            <w:r w:rsidRPr="0073360F">
              <w:rPr>
                <w:rFonts w:ascii="Times New Roman" w:eastAsia="Times New Roman" w:hAnsi="Times New Roman" w:cs="Times New Roman"/>
                <w:spacing w:val="-7"/>
                <w:sz w:val="15"/>
              </w:rPr>
              <w:t xml:space="preserve"> </w:t>
            </w:r>
            <w:proofErr w:type="spellStart"/>
            <w:r w:rsidRPr="0073360F">
              <w:rPr>
                <w:rFonts w:ascii="Times New Roman" w:eastAsia="Times New Roman" w:hAnsi="Times New Roman" w:cs="Times New Roman"/>
                <w:spacing w:val="-2"/>
                <w:sz w:val="15"/>
              </w:rPr>
              <w:t>важном</w:t>
            </w:r>
            <w:proofErr w:type="spellEnd"/>
            <w:r w:rsidRPr="0073360F">
              <w:rPr>
                <w:rFonts w:ascii="Times New Roman" w:eastAsia="Times New Roman" w:hAnsi="Times New Roman" w:cs="Times New Roman"/>
                <w:spacing w:val="-2"/>
                <w:sz w:val="15"/>
              </w:rPr>
              <w:t>»</w:t>
            </w:r>
          </w:p>
        </w:tc>
        <w:tc>
          <w:tcPr>
            <w:tcW w:w="2817" w:type="dxa"/>
          </w:tcPr>
          <w:p w:rsidR="0073360F" w:rsidRPr="0073360F" w:rsidRDefault="0073360F" w:rsidP="0073360F">
            <w:pPr>
              <w:spacing w:line="181" w:lineRule="exact"/>
              <w:ind w:left="107"/>
              <w:rPr>
                <w:rFonts w:ascii="Times New Roman" w:eastAsia="Times New Roman" w:hAnsi="Times New Roman" w:cs="Times New Roman"/>
                <w:sz w:val="16"/>
              </w:rPr>
            </w:pPr>
            <w:r w:rsidRPr="0073360F">
              <w:rPr>
                <w:rFonts w:ascii="Times New Roman" w:eastAsia="Times New Roman" w:hAnsi="Times New Roman" w:cs="Times New Roman"/>
                <w:sz w:val="16"/>
              </w:rPr>
              <w:t>«</w:t>
            </w:r>
            <w:proofErr w:type="spellStart"/>
            <w:r w:rsidRPr="0073360F">
              <w:rPr>
                <w:rFonts w:ascii="Times New Roman" w:eastAsia="Times New Roman" w:hAnsi="Times New Roman" w:cs="Times New Roman"/>
                <w:sz w:val="16"/>
              </w:rPr>
              <w:t>Разговоры</w:t>
            </w:r>
            <w:proofErr w:type="spellEnd"/>
            <w:r w:rsidRPr="0073360F">
              <w:rPr>
                <w:rFonts w:ascii="Times New Roman" w:eastAsia="Times New Roman" w:hAnsi="Times New Roman" w:cs="Times New Roman"/>
                <w:spacing w:val="-6"/>
                <w:sz w:val="16"/>
              </w:rPr>
              <w:t xml:space="preserve"> </w:t>
            </w:r>
            <w:r w:rsidRPr="0073360F">
              <w:rPr>
                <w:rFonts w:ascii="Times New Roman" w:eastAsia="Times New Roman" w:hAnsi="Times New Roman" w:cs="Times New Roman"/>
                <w:sz w:val="16"/>
              </w:rPr>
              <w:t>о</w:t>
            </w:r>
            <w:r w:rsidRPr="0073360F">
              <w:rPr>
                <w:rFonts w:ascii="Times New Roman" w:eastAsia="Times New Roman" w:hAnsi="Times New Roman" w:cs="Times New Roman"/>
                <w:spacing w:val="-5"/>
                <w:sz w:val="16"/>
              </w:rPr>
              <w:t xml:space="preserve"> </w:t>
            </w:r>
            <w:proofErr w:type="spellStart"/>
            <w:r w:rsidRPr="0073360F">
              <w:rPr>
                <w:rFonts w:ascii="Times New Roman" w:eastAsia="Times New Roman" w:hAnsi="Times New Roman" w:cs="Times New Roman"/>
                <w:spacing w:val="-2"/>
                <w:sz w:val="16"/>
              </w:rPr>
              <w:t>важном</w:t>
            </w:r>
            <w:proofErr w:type="spellEnd"/>
            <w:r w:rsidRPr="0073360F">
              <w:rPr>
                <w:rFonts w:ascii="Times New Roman" w:eastAsia="Times New Roman" w:hAnsi="Times New Roman" w:cs="Times New Roman"/>
                <w:spacing w:val="-2"/>
                <w:sz w:val="16"/>
              </w:rPr>
              <w:t>»</w:t>
            </w:r>
          </w:p>
        </w:tc>
        <w:tc>
          <w:tcPr>
            <w:tcW w:w="853" w:type="dxa"/>
          </w:tcPr>
          <w:p w:rsidR="0073360F" w:rsidRPr="0073360F" w:rsidRDefault="0073360F" w:rsidP="0073360F">
            <w:pPr>
              <w:spacing w:line="183" w:lineRule="exact"/>
              <w:ind w:left="7"/>
              <w:jc w:val="center"/>
              <w:rPr>
                <w:rFonts w:ascii="Times New Roman" w:eastAsia="Times New Roman" w:hAnsi="Times New Roman" w:cs="Times New Roman"/>
                <w:b/>
                <w:sz w:val="16"/>
              </w:rPr>
            </w:pPr>
            <w:r w:rsidRPr="0073360F">
              <w:rPr>
                <w:rFonts w:ascii="Times New Roman" w:eastAsia="Times New Roman" w:hAnsi="Times New Roman" w:cs="Times New Roman"/>
                <w:b/>
                <w:spacing w:val="-10"/>
                <w:sz w:val="16"/>
              </w:rPr>
              <w:t>1</w:t>
            </w:r>
          </w:p>
        </w:tc>
        <w:tc>
          <w:tcPr>
            <w:tcW w:w="709" w:type="dxa"/>
          </w:tcPr>
          <w:p w:rsidR="0073360F" w:rsidRPr="0073360F" w:rsidRDefault="0073360F" w:rsidP="0073360F">
            <w:pPr>
              <w:spacing w:line="181" w:lineRule="exact"/>
              <w:ind w:left="6"/>
              <w:jc w:val="center"/>
              <w:rPr>
                <w:rFonts w:ascii="Times New Roman" w:eastAsia="Times New Roman" w:hAnsi="Times New Roman" w:cs="Times New Roman"/>
                <w:sz w:val="16"/>
              </w:rPr>
            </w:pPr>
            <w:r w:rsidRPr="0073360F">
              <w:rPr>
                <w:rFonts w:ascii="Times New Roman" w:eastAsia="Times New Roman" w:hAnsi="Times New Roman" w:cs="Times New Roman"/>
                <w:spacing w:val="-5"/>
                <w:sz w:val="16"/>
              </w:rPr>
              <w:t>34</w:t>
            </w:r>
          </w:p>
        </w:tc>
        <w:tc>
          <w:tcPr>
            <w:tcW w:w="851" w:type="dxa"/>
          </w:tcPr>
          <w:p w:rsidR="0073360F" w:rsidRPr="0073360F" w:rsidRDefault="0073360F" w:rsidP="0073360F">
            <w:pPr>
              <w:spacing w:line="183" w:lineRule="exact"/>
              <w:ind w:left="1"/>
              <w:jc w:val="center"/>
              <w:rPr>
                <w:rFonts w:ascii="Times New Roman" w:eastAsia="Times New Roman" w:hAnsi="Times New Roman" w:cs="Times New Roman"/>
                <w:b/>
                <w:sz w:val="16"/>
              </w:rPr>
            </w:pPr>
            <w:r w:rsidRPr="0073360F">
              <w:rPr>
                <w:rFonts w:ascii="Times New Roman" w:eastAsia="Times New Roman" w:hAnsi="Times New Roman" w:cs="Times New Roman"/>
                <w:b/>
                <w:spacing w:val="-10"/>
                <w:sz w:val="16"/>
              </w:rPr>
              <w:t>1</w:t>
            </w:r>
          </w:p>
        </w:tc>
        <w:tc>
          <w:tcPr>
            <w:tcW w:w="711" w:type="dxa"/>
          </w:tcPr>
          <w:p w:rsidR="0073360F" w:rsidRPr="0073360F" w:rsidRDefault="0073360F" w:rsidP="0073360F">
            <w:pPr>
              <w:spacing w:line="181" w:lineRule="exact"/>
              <w:jc w:val="center"/>
              <w:rPr>
                <w:rFonts w:ascii="Times New Roman" w:eastAsia="Times New Roman" w:hAnsi="Times New Roman" w:cs="Times New Roman"/>
                <w:sz w:val="16"/>
              </w:rPr>
            </w:pPr>
            <w:r w:rsidRPr="0073360F">
              <w:rPr>
                <w:rFonts w:ascii="Times New Roman" w:eastAsia="Times New Roman" w:hAnsi="Times New Roman" w:cs="Times New Roman"/>
                <w:spacing w:val="-5"/>
                <w:sz w:val="16"/>
              </w:rPr>
              <w:t>34</w:t>
            </w:r>
          </w:p>
        </w:tc>
        <w:tc>
          <w:tcPr>
            <w:tcW w:w="850" w:type="dxa"/>
          </w:tcPr>
          <w:p w:rsidR="0073360F" w:rsidRPr="0073360F" w:rsidRDefault="0073360F" w:rsidP="0073360F">
            <w:pPr>
              <w:spacing w:line="183" w:lineRule="exact"/>
              <w:ind w:right="1"/>
              <w:jc w:val="center"/>
              <w:rPr>
                <w:rFonts w:ascii="Times New Roman" w:eastAsia="Times New Roman" w:hAnsi="Times New Roman" w:cs="Times New Roman"/>
                <w:b/>
                <w:sz w:val="16"/>
              </w:rPr>
            </w:pPr>
            <w:r w:rsidRPr="0073360F">
              <w:rPr>
                <w:rFonts w:ascii="Times New Roman" w:eastAsia="Times New Roman" w:hAnsi="Times New Roman" w:cs="Times New Roman"/>
                <w:b/>
                <w:spacing w:val="-10"/>
                <w:sz w:val="16"/>
              </w:rPr>
              <w:t>1</w:t>
            </w:r>
          </w:p>
        </w:tc>
        <w:tc>
          <w:tcPr>
            <w:tcW w:w="709" w:type="dxa"/>
          </w:tcPr>
          <w:p w:rsidR="0073360F" w:rsidRPr="0073360F" w:rsidRDefault="0073360F" w:rsidP="0073360F">
            <w:pPr>
              <w:spacing w:line="181" w:lineRule="exact"/>
              <w:ind w:left="6" w:right="5"/>
              <w:jc w:val="center"/>
              <w:rPr>
                <w:rFonts w:ascii="Times New Roman" w:eastAsia="Times New Roman" w:hAnsi="Times New Roman" w:cs="Times New Roman"/>
                <w:sz w:val="16"/>
              </w:rPr>
            </w:pPr>
            <w:r w:rsidRPr="0073360F">
              <w:rPr>
                <w:rFonts w:ascii="Times New Roman" w:eastAsia="Times New Roman" w:hAnsi="Times New Roman" w:cs="Times New Roman"/>
                <w:spacing w:val="-5"/>
                <w:sz w:val="16"/>
              </w:rPr>
              <w:t>34</w:t>
            </w:r>
          </w:p>
        </w:tc>
      </w:tr>
      <w:tr w:rsidR="0073360F" w:rsidRPr="0073360F" w:rsidTr="00263DB4">
        <w:trPr>
          <w:trHeight w:val="1380"/>
        </w:trPr>
        <w:tc>
          <w:tcPr>
            <w:tcW w:w="1834" w:type="dxa"/>
          </w:tcPr>
          <w:p w:rsidR="0073360F" w:rsidRPr="0073360F" w:rsidRDefault="0073360F" w:rsidP="0073360F">
            <w:pPr>
              <w:ind w:left="107" w:right="117"/>
              <w:rPr>
                <w:rFonts w:ascii="Times New Roman" w:eastAsia="Times New Roman" w:hAnsi="Times New Roman" w:cs="Times New Roman"/>
                <w:sz w:val="15"/>
                <w:lang w:val="ru-RU"/>
              </w:rPr>
            </w:pPr>
            <w:r w:rsidRPr="0073360F">
              <w:rPr>
                <w:rFonts w:ascii="Times New Roman" w:eastAsia="Times New Roman" w:hAnsi="Times New Roman" w:cs="Times New Roman"/>
                <w:sz w:val="15"/>
                <w:lang w:val="ru-RU"/>
              </w:rPr>
              <w:t>Занятия</w:t>
            </w:r>
            <w:r w:rsidRPr="0073360F">
              <w:rPr>
                <w:rFonts w:ascii="Times New Roman" w:eastAsia="Times New Roman" w:hAnsi="Times New Roman" w:cs="Times New Roman"/>
                <w:spacing w:val="-7"/>
                <w:sz w:val="15"/>
                <w:lang w:val="ru-RU"/>
              </w:rPr>
              <w:t xml:space="preserve"> </w:t>
            </w:r>
            <w:r w:rsidRPr="0073360F">
              <w:rPr>
                <w:rFonts w:ascii="Times New Roman" w:eastAsia="Times New Roman" w:hAnsi="Times New Roman" w:cs="Times New Roman"/>
                <w:sz w:val="15"/>
                <w:lang w:val="ru-RU"/>
              </w:rPr>
              <w:t>по</w:t>
            </w:r>
            <w:r w:rsidRPr="0073360F">
              <w:rPr>
                <w:rFonts w:ascii="Times New Roman" w:eastAsia="Times New Roman" w:hAnsi="Times New Roman" w:cs="Times New Roman"/>
                <w:spacing w:val="40"/>
                <w:sz w:val="15"/>
                <w:lang w:val="ru-RU"/>
              </w:rPr>
              <w:t xml:space="preserve"> </w:t>
            </w:r>
            <w:r w:rsidRPr="0073360F">
              <w:rPr>
                <w:rFonts w:ascii="Times New Roman" w:eastAsia="Times New Roman" w:hAnsi="Times New Roman" w:cs="Times New Roman"/>
                <w:spacing w:val="-2"/>
                <w:sz w:val="15"/>
                <w:lang w:val="ru-RU"/>
              </w:rPr>
              <w:t>формированию</w:t>
            </w:r>
            <w:r w:rsidRPr="0073360F">
              <w:rPr>
                <w:rFonts w:ascii="Times New Roman" w:eastAsia="Times New Roman" w:hAnsi="Times New Roman" w:cs="Times New Roman"/>
                <w:spacing w:val="40"/>
                <w:sz w:val="15"/>
                <w:lang w:val="ru-RU"/>
              </w:rPr>
              <w:t xml:space="preserve"> </w:t>
            </w:r>
            <w:r w:rsidRPr="0073360F">
              <w:rPr>
                <w:rFonts w:ascii="Times New Roman" w:eastAsia="Times New Roman" w:hAnsi="Times New Roman" w:cs="Times New Roman"/>
                <w:spacing w:val="-2"/>
                <w:sz w:val="15"/>
                <w:lang w:val="ru-RU"/>
              </w:rPr>
              <w:t>функциональной</w:t>
            </w:r>
            <w:r w:rsidRPr="0073360F">
              <w:rPr>
                <w:rFonts w:ascii="Times New Roman" w:eastAsia="Times New Roman" w:hAnsi="Times New Roman" w:cs="Times New Roman"/>
                <w:spacing w:val="40"/>
                <w:sz w:val="15"/>
                <w:lang w:val="ru-RU"/>
              </w:rPr>
              <w:t xml:space="preserve"> </w:t>
            </w:r>
            <w:r w:rsidRPr="0073360F">
              <w:rPr>
                <w:rFonts w:ascii="Times New Roman" w:eastAsia="Times New Roman" w:hAnsi="Times New Roman" w:cs="Times New Roman"/>
                <w:spacing w:val="-2"/>
                <w:sz w:val="15"/>
                <w:lang w:val="ru-RU"/>
              </w:rPr>
              <w:t>грамотности</w:t>
            </w:r>
            <w:r w:rsidRPr="0073360F">
              <w:rPr>
                <w:rFonts w:ascii="Times New Roman" w:eastAsia="Times New Roman" w:hAnsi="Times New Roman" w:cs="Times New Roman"/>
                <w:spacing w:val="40"/>
                <w:sz w:val="15"/>
                <w:lang w:val="ru-RU"/>
              </w:rPr>
              <w:t xml:space="preserve"> </w:t>
            </w:r>
            <w:r w:rsidRPr="0073360F">
              <w:rPr>
                <w:rFonts w:ascii="Times New Roman" w:eastAsia="Times New Roman" w:hAnsi="Times New Roman" w:cs="Times New Roman"/>
                <w:spacing w:val="-2"/>
                <w:sz w:val="15"/>
                <w:lang w:val="ru-RU"/>
              </w:rPr>
              <w:t>обучающихся</w:t>
            </w:r>
          </w:p>
        </w:tc>
        <w:tc>
          <w:tcPr>
            <w:tcW w:w="2817" w:type="dxa"/>
          </w:tcPr>
          <w:p w:rsidR="0073360F" w:rsidRPr="0073360F" w:rsidRDefault="0073360F" w:rsidP="0073360F">
            <w:pPr>
              <w:spacing w:line="242" w:lineRule="auto"/>
              <w:ind w:left="107"/>
              <w:rPr>
                <w:rFonts w:ascii="Times New Roman" w:eastAsia="Times New Roman" w:hAnsi="Times New Roman" w:cs="Times New Roman"/>
                <w:sz w:val="16"/>
              </w:rPr>
            </w:pPr>
            <w:r w:rsidRPr="0073360F">
              <w:rPr>
                <w:rFonts w:ascii="Times New Roman" w:eastAsia="Times New Roman" w:hAnsi="Times New Roman" w:cs="Times New Roman"/>
                <w:sz w:val="16"/>
                <w:lang w:val="ru-RU"/>
              </w:rPr>
              <w:t>«</w:t>
            </w:r>
            <w:r>
              <w:rPr>
                <w:rFonts w:ascii="Times New Roman" w:eastAsia="Times New Roman" w:hAnsi="Times New Roman" w:cs="Times New Roman"/>
                <w:sz w:val="16"/>
                <w:lang w:val="ru-RU"/>
              </w:rPr>
              <w:t xml:space="preserve">Функциональная </w:t>
            </w:r>
            <w:proofErr w:type="spellStart"/>
            <w:r>
              <w:rPr>
                <w:rFonts w:ascii="Times New Roman" w:eastAsia="Times New Roman" w:hAnsi="Times New Roman" w:cs="Times New Roman"/>
                <w:sz w:val="16"/>
                <w:lang w:val="ru-RU"/>
              </w:rPr>
              <w:t>грамортность</w:t>
            </w:r>
            <w:proofErr w:type="spellEnd"/>
          </w:p>
          <w:p w:rsidR="0073360F" w:rsidRPr="0073360F" w:rsidRDefault="0073360F" w:rsidP="0073360F">
            <w:pPr>
              <w:spacing w:before="183"/>
              <w:ind w:left="107"/>
              <w:rPr>
                <w:rFonts w:ascii="Times New Roman" w:eastAsia="Times New Roman" w:hAnsi="Times New Roman" w:cs="Times New Roman"/>
                <w:sz w:val="16"/>
              </w:rPr>
            </w:pPr>
          </w:p>
        </w:tc>
        <w:tc>
          <w:tcPr>
            <w:tcW w:w="853" w:type="dxa"/>
          </w:tcPr>
          <w:p w:rsidR="0073360F" w:rsidRPr="0073360F" w:rsidRDefault="0073360F" w:rsidP="00263DB4">
            <w:pPr>
              <w:spacing w:line="183" w:lineRule="exact"/>
              <w:ind w:left="7"/>
              <w:jc w:val="center"/>
              <w:rPr>
                <w:rFonts w:ascii="Times New Roman" w:eastAsia="Times New Roman" w:hAnsi="Times New Roman" w:cs="Times New Roman"/>
                <w:b/>
                <w:sz w:val="16"/>
              </w:rPr>
            </w:pPr>
            <w:r w:rsidRPr="0073360F">
              <w:rPr>
                <w:rFonts w:ascii="Times New Roman" w:eastAsia="Times New Roman" w:hAnsi="Times New Roman" w:cs="Times New Roman"/>
                <w:b/>
                <w:spacing w:val="-10"/>
                <w:sz w:val="16"/>
              </w:rPr>
              <w:t>1</w:t>
            </w:r>
          </w:p>
        </w:tc>
        <w:tc>
          <w:tcPr>
            <w:tcW w:w="709" w:type="dxa"/>
          </w:tcPr>
          <w:p w:rsidR="0073360F" w:rsidRPr="0073360F" w:rsidRDefault="0073360F" w:rsidP="00263DB4">
            <w:pPr>
              <w:spacing w:line="181" w:lineRule="exact"/>
              <w:ind w:left="6"/>
              <w:jc w:val="center"/>
              <w:rPr>
                <w:rFonts w:ascii="Times New Roman" w:eastAsia="Times New Roman" w:hAnsi="Times New Roman" w:cs="Times New Roman"/>
                <w:sz w:val="16"/>
              </w:rPr>
            </w:pPr>
            <w:r w:rsidRPr="0073360F">
              <w:rPr>
                <w:rFonts w:ascii="Times New Roman" w:eastAsia="Times New Roman" w:hAnsi="Times New Roman" w:cs="Times New Roman"/>
                <w:spacing w:val="-5"/>
                <w:sz w:val="16"/>
              </w:rPr>
              <w:t>34</w:t>
            </w:r>
          </w:p>
        </w:tc>
        <w:tc>
          <w:tcPr>
            <w:tcW w:w="851" w:type="dxa"/>
          </w:tcPr>
          <w:p w:rsidR="0073360F" w:rsidRPr="0073360F" w:rsidRDefault="0073360F" w:rsidP="00263DB4">
            <w:pPr>
              <w:spacing w:line="183" w:lineRule="exact"/>
              <w:ind w:left="1"/>
              <w:jc w:val="center"/>
              <w:rPr>
                <w:rFonts w:ascii="Times New Roman" w:eastAsia="Times New Roman" w:hAnsi="Times New Roman" w:cs="Times New Roman"/>
                <w:b/>
                <w:sz w:val="16"/>
              </w:rPr>
            </w:pPr>
            <w:r w:rsidRPr="0073360F">
              <w:rPr>
                <w:rFonts w:ascii="Times New Roman" w:eastAsia="Times New Roman" w:hAnsi="Times New Roman" w:cs="Times New Roman"/>
                <w:b/>
                <w:spacing w:val="-10"/>
                <w:sz w:val="16"/>
              </w:rPr>
              <w:t>1</w:t>
            </w:r>
          </w:p>
        </w:tc>
        <w:tc>
          <w:tcPr>
            <w:tcW w:w="711" w:type="dxa"/>
          </w:tcPr>
          <w:p w:rsidR="0073360F" w:rsidRPr="0073360F" w:rsidRDefault="0073360F" w:rsidP="00263DB4">
            <w:pPr>
              <w:spacing w:line="181" w:lineRule="exact"/>
              <w:jc w:val="center"/>
              <w:rPr>
                <w:rFonts w:ascii="Times New Roman" w:eastAsia="Times New Roman" w:hAnsi="Times New Roman" w:cs="Times New Roman"/>
                <w:sz w:val="16"/>
              </w:rPr>
            </w:pPr>
            <w:r w:rsidRPr="0073360F">
              <w:rPr>
                <w:rFonts w:ascii="Times New Roman" w:eastAsia="Times New Roman" w:hAnsi="Times New Roman" w:cs="Times New Roman"/>
                <w:spacing w:val="-5"/>
                <w:sz w:val="16"/>
              </w:rPr>
              <w:t>34</w:t>
            </w:r>
          </w:p>
        </w:tc>
        <w:tc>
          <w:tcPr>
            <w:tcW w:w="850" w:type="dxa"/>
          </w:tcPr>
          <w:p w:rsidR="0073360F" w:rsidRPr="0073360F" w:rsidRDefault="0073360F" w:rsidP="00263DB4">
            <w:pPr>
              <w:spacing w:line="183" w:lineRule="exact"/>
              <w:ind w:right="1"/>
              <w:jc w:val="center"/>
              <w:rPr>
                <w:rFonts w:ascii="Times New Roman" w:eastAsia="Times New Roman" w:hAnsi="Times New Roman" w:cs="Times New Roman"/>
                <w:b/>
                <w:sz w:val="16"/>
              </w:rPr>
            </w:pPr>
            <w:r w:rsidRPr="0073360F">
              <w:rPr>
                <w:rFonts w:ascii="Times New Roman" w:eastAsia="Times New Roman" w:hAnsi="Times New Roman" w:cs="Times New Roman"/>
                <w:b/>
                <w:spacing w:val="-10"/>
                <w:sz w:val="16"/>
              </w:rPr>
              <w:t>1</w:t>
            </w:r>
          </w:p>
        </w:tc>
        <w:tc>
          <w:tcPr>
            <w:tcW w:w="709" w:type="dxa"/>
          </w:tcPr>
          <w:p w:rsidR="0073360F" w:rsidRPr="0073360F" w:rsidRDefault="0073360F" w:rsidP="00263DB4">
            <w:pPr>
              <w:spacing w:line="181" w:lineRule="exact"/>
              <w:ind w:left="6" w:right="5"/>
              <w:jc w:val="center"/>
              <w:rPr>
                <w:rFonts w:ascii="Times New Roman" w:eastAsia="Times New Roman" w:hAnsi="Times New Roman" w:cs="Times New Roman"/>
                <w:sz w:val="16"/>
              </w:rPr>
            </w:pPr>
            <w:r w:rsidRPr="0073360F">
              <w:rPr>
                <w:rFonts w:ascii="Times New Roman" w:eastAsia="Times New Roman" w:hAnsi="Times New Roman" w:cs="Times New Roman"/>
                <w:spacing w:val="-5"/>
                <w:sz w:val="16"/>
              </w:rPr>
              <w:t>34</w:t>
            </w:r>
          </w:p>
        </w:tc>
      </w:tr>
      <w:tr w:rsidR="0073360F" w:rsidRPr="0073360F" w:rsidTr="00263DB4">
        <w:trPr>
          <w:trHeight w:val="1151"/>
        </w:trPr>
        <w:tc>
          <w:tcPr>
            <w:tcW w:w="1834" w:type="dxa"/>
          </w:tcPr>
          <w:p w:rsidR="0073360F" w:rsidRPr="0073360F" w:rsidRDefault="0073360F" w:rsidP="0073360F">
            <w:pPr>
              <w:ind w:left="107" w:right="217"/>
              <w:rPr>
                <w:rFonts w:ascii="Times New Roman" w:eastAsia="Times New Roman" w:hAnsi="Times New Roman" w:cs="Times New Roman"/>
                <w:sz w:val="15"/>
                <w:lang w:val="ru-RU"/>
              </w:rPr>
            </w:pPr>
            <w:r w:rsidRPr="0073360F">
              <w:rPr>
                <w:rFonts w:ascii="Times New Roman" w:eastAsia="Times New Roman" w:hAnsi="Times New Roman" w:cs="Times New Roman"/>
                <w:sz w:val="15"/>
                <w:lang w:val="ru-RU"/>
              </w:rPr>
              <w:t>Занятия,</w:t>
            </w:r>
            <w:r w:rsidRPr="0073360F">
              <w:rPr>
                <w:rFonts w:ascii="Times New Roman" w:eastAsia="Times New Roman" w:hAnsi="Times New Roman" w:cs="Times New Roman"/>
                <w:spacing w:val="-10"/>
                <w:sz w:val="15"/>
                <w:lang w:val="ru-RU"/>
              </w:rPr>
              <w:t xml:space="preserve"> </w:t>
            </w:r>
            <w:r w:rsidRPr="0073360F">
              <w:rPr>
                <w:rFonts w:ascii="Times New Roman" w:eastAsia="Times New Roman" w:hAnsi="Times New Roman" w:cs="Times New Roman"/>
                <w:sz w:val="15"/>
                <w:lang w:val="ru-RU"/>
              </w:rPr>
              <w:t>направленные</w:t>
            </w:r>
            <w:r w:rsidRPr="0073360F">
              <w:rPr>
                <w:rFonts w:ascii="Times New Roman" w:eastAsia="Times New Roman" w:hAnsi="Times New Roman" w:cs="Times New Roman"/>
                <w:spacing w:val="40"/>
                <w:sz w:val="15"/>
                <w:lang w:val="ru-RU"/>
              </w:rPr>
              <w:t xml:space="preserve"> </w:t>
            </w:r>
            <w:r w:rsidRPr="0073360F">
              <w:rPr>
                <w:rFonts w:ascii="Times New Roman" w:eastAsia="Times New Roman" w:hAnsi="Times New Roman" w:cs="Times New Roman"/>
                <w:sz w:val="15"/>
                <w:lang w:val="ru-RU"/>
              </w:rPr>
              <w:t>на</w:t>
            </w:r>
            <w:r w:rsidRPr="0073360F">
              <w:rPr>
                <w:rFonts w:ascii="Times New Roman" w:eastAsia="Times New Roman" w:hAnsi="Times New Roman" w:cs="Times New Roman"/>
                <w:spacing w:val="-1"/>
                <w:sz w:val="15"/>
                <w:lang w:val="ru-RU"/>
              </w:rPr>
              <w:t xml:space="preserve"> </w:t>
            </w:r>
            <w:r w:rsidRPr="0073360F">
              <w:rPr>
                <w:rFonts w:ascii="Times New Roman" w:eastAsia="Times New Roman" w:hAnsi="Times New Roman" w:cs="Times New Roman"/>
                <w:sz w:val="15"/>
                <w:lang w:val="ru-RU"/>
              </w:rPr>
              <w:t>удовлетворение</w:t>
            </w:r>
            <w:r w:rsidRPr="0073360F">
              <w:rPr>
                <w:rFonts w:ascii="Times New Roman" w:eastAsia="Times New Roman" w:hAnsi="Times New Roman" w:cs="Times New Roman"/>
                <w:spacing w:val="40"/>
                <w:sz w:val="15"/>
                <w:lang w:val="ru-RU"/>
              </w:rPr>
              <w:t xml:space="preserve"> </w:t>
            </w:r>
            <w:proofErr w:type="spellStart"/>
            <w:r w:rsidRPr="0073360F">
              <w:rPr>
                <w:rFonts w:ascii="Times New Roman" w:eastAsia="Times New Roman" w:hAnsi="Times New Roman" w:cs="Times New Roman"/>
                <w:spacing w:val="-2"/>
                <w:sz w:val="15"/>
                <w:lang w:val="ru-RU"/>
              </w:rPr>
              <w:t>профориентационных</w:t>
            </w:r>
            <w:proofErr w:type="spellEnd"/>
            <w:r w:rsidRPr="0073360F">
              <w:rPr>
                <w:rFonts w:ascii="Times New Roman" w:eastAsia="Times New Roman" w:hAnsi="Times New Roman" w:cs="Times New Roman"/>
                <w:spacing w:val="40"/>
                <w:sz w:val="15"/>
                <w:lang w:val="ru-RU"/>
              </w:rPr>
              <w:t xml:space="preserve"> </w:t>
            </w:r>
            <w:r w:rsidRPr="0073360F">
              <w:rPr>
                <w:rFonts w:ascii="Times New Roman" w:eastAsia="Times New Roman" w:hAnsi="Times New Roman" w:cs="Times New Roman"/>
                <w:spacing w:val="-2"/>
                <w:sz w:val="15"/>
                <w:lang w:val="ru-RU"/>
              </w:rPr>
              <w:t>интересов</w:t>
            </w:r>
          </w:p>
          <w:p w:rsidR="0073360F" w:rsidRPr="0073360F" w:rsidRDefault="0073360F" w:rsidP="0073360F">
            <w:pPr>
              <w:ind w:left="107" w:right="117"/>
              <w:rPr>
                <w:rFonts w:ascii="Times New Roman" w:eastAsia="Times New Roman" w:hAnsi="Times New Roman" w:cs="Times New Roman"/>
                <w:sz w:val="15"/>
              </w:rPr>
            </w:pPr>
            <w:r w:rsidRPr="0073360F">
              <w:rPr>
                <w:rFonts w:ascii="Times New Roman" w:eastAsia="Times New Roman" w:hAnsi="Times New Roman" w:cs="Times New Roman"/>
                <w:sz w:val="15"/>
              </w:rPr>
              <w:t>и</w:t>
            </w:r>
            <w:r w:rsidRPr="0073360F">
              <w:rPr>
                <w:rFonts w:ascii="Times New Roman" w:eastAsia="Times New Roman" w:hAnsi="Times New Roman" w:cs="Times New Roman"/>
                <w:spacing w:val="38"/>
                <w:sz w:val="15"/>
              </w:rPr>
              <w:t xml:space="preserve"> </w:t>
            </w:r>
            <w:proofErr w:type="spellStart"/>
            <w:r w:rsidRPr="0073360F">
              <w:rPr>
                <w:rFonts w:ascii="Times New Roman" w:eastAsia="Times New Roman" w:hAnsi="Times New Roman" w:cs="Times New Roman"/>
                <w:sz w:val="15"/>
              </w:rPr>
              <w:t>потребностей</w:t>
            </w:r>
            <w:proofErr w:type="spellEnd"/>
            <w:r w:rsidRPr="0073360F">
              <w:rPr>
                <w:rFonts w:ascii="Times New Roman" w:eastAsia="Times New Roman" w:hAnsi="Times New Roman" w:cs="Times New Roman"/>
                <w:spacing w:val="40"/>
                <w:sz w:val="15"/>
              </w:rPr>
              <w:t xml:space="preserve"> </w:t>
            </w:r>
            <w:proofErr w:type="spellStart"/>
            <w:r w:rsidRPr="0073360F">
              <w:rPr>
                <w:rFonts w:ascii="Times New Roman" w:eastAsia="Times New Roman" w:hAnsi="Times New Roman" w:cs="Times New Roman"/>
                <w:spacing w:val="-2"/>
                <w:sz w:val="15"/>
              </w:rPr>
              <w:t>обучающихся</w:t>
            </w:r>
            <w:proofErr w:type="spellEnd"/>
          </w:p>
        </w:tc>
        <w:tc>
          <w:tcPr>
            <w:tcW w:w="2817" w:type="dxa"/>
          </w:tcPr>
          <w:p w:rsidR="0073360F" w:rsidRPr="0073360F" w:rsidRDefault="0073360F" w:rsidP="0073360F">
            <w:pPr>
              <w:spacing w:line="167" w:lineRule="exact"/>
              <w:ind w:left="107"/>
              <w:rPr>
                <w:rFonts w:ascii="Times New Roman" w:eastAsia="Times New Roman" w:hAnsi="Times New Roman" w:cs="Times New Roman"/>
                <w:sz w:val="15"/>
              </w:rPr>
            </w:pPr>
            <w:r w:rsidRPr="0073360F">
              <w:rPr>
                <w:rFonts w:ascii="Times New Roman" w:eastAsia="Times New Roman" w:hAnsi="Times New Roman" w:cs="Times New Roman"/>
                <w:sz w:val="15"/>
              </w:rPr>
              <w:t>«</w:t>
            </w:r>
            <w:proofErr w:type="spellStart"/>
            <w:r w:rsidRPr="0073360F">
              <w:rPr>
                <w:rFonts w:ascii="Times New Roman" w:eastAsia="Times New Roman" w:hAnsi="Times New Roman" w:cs="Times New Roman"/>
                <w:sz w:val="15"/>
              </w:rPr>
              <w:t>Россия</w:t>
            </w:r>
            <w:proofErr w:type="spellEnd"/>
            <w:r w:rsidRPr="0073360F">
              <w:rPr>
                <w:rFonts w:ascii="Times New Roman" w:eastAsia="Times New Roman" w:hAnsi="Times New Roman" w:cs="Times New Roman"/>
                <w:spacing w:val="-3"/>
                <w:sz w:val="15"/>
              </w:rPr>
              <w:t xml:space="preserve"> </w:t>
            </w:r>
            <w:r w:rsidRPr="0073360F">
              <w:rPr>
                <w:rFonts w:ascii="Times New Roman" w:eastAsia="Times New Roman" w:hAnsi="Times New Roman" w:cs="Times New Roman"/>
                <w:sz w:val="15"/>
              </w:rPr>
              <w:t>–</w:t>
            </w:r>
            <w:r w:rsidRPr="0073360F">
              <w:rPr>
                <w:rFonts w:ascii="Times New Roman" w:eastAsia="Times New Roman" w:hAnsi="Times New Roman" w:cs="Times New Roman"/>
                <w:spacing w:val="-4"/>
                <w:sz w:val="15"/>
              </w:rPr>
              <w:t xml:space="preserve"> </w:t>
            </w:r>
            <w:proofErr w:type="spellStart"/>
            <w:r w:rsidRPr="0073360F">
              <w:rPr>
                <w:rFonts w:ascii="Times New Roman" w:eastAsia="Times New Roman" w:hAnsi="Times New Roman" w:cs="Times New Roman"/>
                <w:sz w:val="15"/>
              </w:rPr>
              <w:t>мои</w:t>
            </w:r>
            <w:proofErr w:type="spellEnd"/>
            <w:r w:rsidRPr="0073360F">
              <w:rPr>
                <w:rFonts w:ascii="Times New Roman" w:eastAsia="Times New Roman" w:hAnsi="Times New Roman" w:cs="Times New Roman"/>
                <w:spacing w:val="-3"/>
                <w:sz w:val="15"/>
              </w:rPr>
              <w:t xml:space="preserve"> </w:t>
            </w:r>
            <w:proofErr w:type="spellStart"/>
            <w:r w:rsidRPr="0073360F">
              <w:rPr>
                <w:rFonts w:ascii="Times New Roman" w:eastAsia="Times New Roman" w:hAnsi="Times New Roman" w:cs="Times New Roman"/>
                <w:spacing w:val="-2"/>
                <w:sz w:val="15"/>
              </w:rPr>
              <w:t>горизонты</w:t>
            </w:r>
            <w:proofErr w:type="spellEnd"/>
            <w:r w:rsidRPr="0073360F">
              <w:rPr>
                <w:rFonts w:ascii="Times New Roman" w:eastAsia="Times New Roman" w:hAnsi="Times New Roman" w:cs="Times New Roman"/>
                <w:spacing w:val="-2"/>
                <w:sz w:val="15"/>
              </w:rPr>
              <w:t>»</w:t>
            </w:r>
          </w:p>
        </w:tc>
        <w:tc>
          <w:tcPr>
            <w:tcW w:w="853" w:type="dxa"/>
          </w:tcPr>
          <w:p w:rsidR="0073360F" w:rsidRPr="0073360F" w:rsidRDefault="0073360F" w:rsidP="0073360F">
            <w:pPr>
              <w:spacing w:line="181" w:lineRule="exact"/>
              <w:ind w:left="7"/>
              <w:jc w:val="center"/>
              <w:rPr>
                <w:rFonts w:ascii="Times New Roman" w:eastAsia="Times New Roman" w:hAnsi="Times New Roman" w:cs="Times New Roman"/>
                <w:b/>
                <w:sz w:val="16"/>
              </w:rPr>
            </w:pPr>
            <w:r w:rsidRPr="0073360F">
              <w:rPr>
                <w:rFonts w:ascii="Times New Roman" w:eastAsia="Times New Roman" w:hAnsi="Times New Roman" w:cs="Times New Roman"/>
                <w:b/>
                <w:spacing w:val="-10"/>
                <w:sz w:val="16"/>
              </w:rPr>
              <w:t>1</w:t>
            </w:r>
          </w:p>
        </w:tc>
        <w:tc>
          <w:tcPr>
            <w:tcW w:w="709" w:type="dxa"/>
          </w:tcPr>
          <w:p w:rsidR="0073360F" w:rsidRPr="0073360F" w:rsidRDefault="0073360F" w:rsidP="0073360F">
            <w:pPr>
              <w:spacing w:line="178" w:lineRule="exact"/>
              <w:ind w:left="6"/>
              <w:jc w:val="center"/>
              <w:rPr>
                <w:rFonts w:ascii="Times New Roman" w:eastAsia="Times New Roman" w:hAnsi="Times New Roman" w:cs="Times New Roman"/>
                <w:sz w:val="16"/>
              </w:rPr>
            </w:pPr>
            <w:r w:rsidRPr="0073360F">
              <w:rPr>
                <w:rFonts w:ascii="Times New Roman" w:eastAsia="Times New Roman" w:hAnsi="Times New Roman" w:cs="Times New Roman"/>
                <w:spacing w:val="-5"/>
                <w:sz w:val="16"/>
              </w:rPr>
              <w:t>34</w:t>
            </w:r>
          </w:p>
        </w:tc>
        <w:tc>
          <w:tcPr>
            <w:tcW w:w="851" w:type="dxa"/>
          </w:tcPr>
          <w:p w:rsidR="0073360F" w:rsidRPr="0073360F" w:rsidRDefault="0073360F" w:rsidP="0073360F">
            <w:pPr>
              <w:spacing w:line="181" w:lineRule="exact"/>
              <w:ind w:left="1"/>
              <w:jc w:val="center"/>
              <w:rPr>
                <w:rFonts w:ascii="Times New Roman" w:eastAsia="Times New Roman" w:hAnsi="Times New Roman" w:cs="Times New Roman"/>
                <w:b/>
                <w:sz w:val="16"/>
              </w:rPr>
            </w:pPr>
            <w:r w:rsidRPr="0073360F">
              <w:rPr>
                <w:rFonts w:ascii="Times New Roman" w:eastAsia="Times New Roman" w:hAnsi="Times New Roman" w:cs="Times New Roman"/>
                <w:b/>
                <w:spacing w:val="-10"/>
                <w:sz w:val="16"/>
              </w:rPr>
              <w:t>1</w:t>
            </w:r>
          </w:p>
        </w:tc>
        <w:tc>
          <w:tcPr>
            <w:tcW w:w="711" w:type="dxa"/>
          </w:tcPr>
          <w:p w:rsidR="0073360F" w:rsidRPr="0073360F" w:rsidRDefault="0073360F" w:rsidP="0073360F">
            <w:pPr>
              <w:spacing w:line="178" w:lineRule="exact"/>
              <w:jc w:val="center"/>
              <w:rPr>
                <w:rFonts w:ascii="Times New Roman" w:eastAsia="Times New Roman" w:hAnsi="Times New Roman" w:cs="Times New Roman"/>
                <w:sz w:val="16"/>
              </w:rPr>
            </w:pPr>
            <w:r w:rsidRPr="0073360F">
              <w:rPr>
                <w:rFonts w:ascii="Times New Roman" w:eastAsia="Times New Roman" w:hAnsi="Times New Roman" w:cs="Times New Roman"/>
                <w:spacing w:val="-5"/>
                <w:sz w:val="16"/>
              </w:rPr>
              <w:t>34</w:t>
            </w:r>
          </w:p>
        </w:tc>
        <w:tc>
          <w:tcPr>
            <w:tcW w:w="850" w:type="dxa"/>
          </w:tcPr>
          <w:p w:rsidR="0073360F" w:rsidRPr="0073360F" w:rsidRDefault="0073360F" w:rsidP="0073360F">
            <w:pPr>
              <w:spacing w:line="181" w:lineRule="exact"/>
              <w:ind w:right="1"/>
              <w:jc w:val="center"/>
              <w:rPr>
                <w:rFonts w:ascii="Times New Roman" w:eastAsia="Times New Roman" w:hAnsi="Times New Roman" w:cs="Times New Roman"/>
                <w:b/>
                <w:sz w:val="16"/>
              </w:rPr>
            </w:pPr>
            <w:r w:rsidRPr="0073360F">
              <w:rPr>
                <w:rFonts w:ascii="Times New Roman" w:eastAsia="Times New Roman" w:hAnsi="Times New Roman" w:cs="Times New Roman"/>
                <w:b/>
                <w:spacing w:val="-10"/>
                <w:sz w:val="16"/>
              </w:rPr>
              <w:t>1</w:t>
            </w:r>
          </w:p>
        </w:tc>
        <w:tc>
          <w:tcPr>
            <w:tcW w:w="709" w:type="dxa"/>
          </w:tcPr>
          <w:p w:rsidR="0073360F" w:rsidRPr="0073360F" w:rsidRDefault="0073360F" w:rsidP="0073360F">
            <w:pPr>
              <w:spacing w:line="178" w:lineRule="exact"/>
              <w:ind w:left="6" w:right="5"/>
              <w:jc w:val="center"/>
              <w:rPr>
                <w:rFonts w:ascii="Times New Roman" w:eastAsia="Times New Roman" w:hAnsi="Times New Roman" w:cs="Times New Roman"/>
                <w:sz w:val="16"/>
              </w:rPr>
            </w:pPr>
            <w:r w:rsidRPr="0073360F">
              <w:rPr>
                <w:rFonts w:ascii="Times New Roman" w:eastAsia="Times New Roman" w:hAnsi="Times New Roman" w:cs="Times New Roman"/>
                <w:spacing w:val="-5"/>
                <w:sz w:val="16"/>
              </w:rPr>
              <w:t>34</w:t>
            </w:r>
          </w:p>
        </w:tc>
      </w:tr>
      <w:tr w:rsidR="0073360F" w:rsidRPr="0073360F" w:rsidTr="00263DB4">
        <w:trPr>
          <w:trHeight w:val="2068"/>
        </w:trPr>
        <w:tc>
          <w:tcPr>
            <w:tcW w:w="1834" w:type="dxa"/>
          </w:tcPr>
          <w:p w:rsidR="0073360F" w:rsidRPr="0073360F" w:rsidRDefault="0073360F" w:rsidP="0073360F">
            <w:pPr>
              <w:spacing w:line="237" w:lineRule="auto"/>
              <w:ind w:left="107" w:right="217"/>
              <w:rPr>
                <w:rFonts w:ascii="Times New Roman" w:eastAsia="Times New Roman" w:hAnsi="Times New Roman" w:cs="Times New Roman"/>
                <w:sz w:val="15"/>
                <w:lang w:val="ru-RU"/>
              </w:rPr>
            </w:pPr>
            <w:r w:rsidRPr="0073360F">
              <w:rPr>
                <w:rFonts w:ascii="Times New Roman" w:eastAsia="Times New Roman" w:hAnsi="Times New Roman" w:cs="Times New Roman"/>
                <w:sz w:val="15"/>
                <w:lang w:val="ru-RU"/>
              </w:rPr>
              <w:t>Занятия,</w:t>
            </w:r>
            <w:r w:rsidRPr="0073360F">
              <w:rPr>
                <w:rFonts w:ascii="Times New Roman" w:eastAsia="Times New Roman" w:hAnsi="Times New Roman" w:cs="Times New Roman"/>
                <w:spacing w:val="-10"/>
                <w:sz w:val="15"/>
                <w:lang w:val="ru-RU"/>
              </w:rPr>
              <w:t xml:space="preserve"> </w:t>
            </w:r>
            <w:r w:rsidRPr="0073360F">
              <w:rPr>
                <w:rFonts w:ascii="Times New Roman" w:eastAsia="Times New Roman" w:hAnsi="Times New Roman" w:cs="Times New Roman"/>
                <w:sz w:val="15"/>
                <w:lang w:val="ru-RU"/>
              </w:rPr>
              <w:t>направленные</w:t>
            </w:r>
            <w:r w:rsidRPr="0073360F">
              <w:rPr>
                <w:rFonts w:ascii="Times New Roman" w:eastAsia="Times New Roman" w:hAnsi="Times New Roman" w:cs="Times New Roman"/>
                <w:spacing w:val="40"/>
                <w:sz w:val="15"/>
                <w:lang w:val="ru-RU"/>
              </w:rPr>
              <w:t xml:space="preserve"> </w:t>
            </w:r>
            <w:r w:rsidRPr="0073360F">
              <w:rPr>
                <w:rFonts w:ascii="Times New Roman" w:eastAsia="Times New Roman" w:hAnsi="Times New Roman" w:cs="Times New Roman"/>
                <w:sz w:val="15"/>
                <w:lang w:val="ru-RU"/>
              </w:rPr>
              <w:t>на</w:t>
            </w:r>
            <w:r w:rsidRPr="0073360F">
              <w:rPr>
                <w:rFonts w:ascii="Times New Roman" w:eastAsia="Times New Roman" w:hAnsi="Times New Roman" w:cs="Times New Roman"/>
                <w:spacing w:val="-3"/>
                <w:sz w:val="15"/>
                <w:lang w:val="ru-RU"/>
              </w:rPr>
              <w:t xml:space="preserve"> </w:t>
            </w:r>
            <w:r w:rsidRPr="0073360F">
              <w:rPr>
                <w:rFonts w:ascii="Times New Roman" w:eastAsia="Times New Roman" w:hAnsi="Times New Roman" w:cs="Times New Roman"/>
                <w:sz w:val="15"/>
                <w:lang w:val="ru-RU"/>
              </w:rPr>
              <w:t>удовлетворение</w:t>
            </w:r>
            <w:r w:rsidRPr="0073360F">
              <w:rPr>
                <w:rFonts w:ascii="Times New Roman" w:eastAsia="Times New Roman" w:hAnsi="Times New Roman" w:cs="Times New Roman"/>
                <w:spacing w:val="40"/>
                <w:sz w:val="15"/>
                <w:lang w:val="ru-RU"/>
              </w:rPr>
              <w:t xml:space="preserve"> </w:t>
            </w:r>
            <w:r w:rsidRPr="0073360F">
              <w:rPr>
                <w:rFonts w:ascii="Times New Roman" w:eastAsia="Times New Roman" w:hAnsi="Times New Roman" w:cs="Times New Roman"/>
                <w:spacing w:val="-2"/>
                <w:sz w:val="15"/>
                <w:lang w:val="ru-RU"/>
              </w:rPr>
              <w:t>интересов</w:t>
            </w:r>
          </w:p>
          <w:p w:rsidR="0073360F" w:rsidRPr="0073360F" w:rsidRDefault="0073360F" w:rsidP="0073360F">
            <w:pPr>
              <w:ind w:left="107" w:right="721"/>
              <w:rPr>
                <w:rFonts w:ascii="Times New Roman" w:eastAsia="Times New Roman" w:hAnsi="Times New Roman" w:cs="Times New Roman"/>
                <w:sz w:val="15"/>
                <w:lang w:val="ru-RU"/>
              </w:rPr>
            </w:pPr>
            <w:r w:rsidRPr="0073360F">
              <w:rPr>
                <w:rFonts w:ascii="Times New Roman" w:eastAsia="Times New Roman" w:hAnsi="Times New Roman" w:cs="Times New Roman"/>
                <w:sz w:val="15"/>
                <w:lang w:val="ru-RU"/>
              </w:rPr>
              <w:t>и</w:t>
            </w:r>
            <w:r w:rsidRPr="0073360F">
              <w:rPr>
                <w:rFonts w:ascii="Times New Roman" w:eastAsia="Times New Roman" w:hAnsi="Times New Roman" w:cs="Times New Roman"/>
                <w:spacing w:val="-10"/>
                <w:sz w:val="15"/>
                <w:lang w:val="ru-RU"/>
              </w:rPr>
              <w:t xml:space="preserve"> </w:t>
            </w:r>
            <w:proofErr w:type="gramStart"/>
            <w:r w:rsidRPr="0073360F">
              <w:rPr>
                <w:rFonts w:ascii="Times New Roman" w:eastAsia="Times New Roman" w:hAnsi="Times New Roman" w:cs="Times New Roman"/>
                <w:sz w:val="15"/>
                <w:lang w:val="ru-RU"/>
              </w:rPr>
              <w:t>потребностей</w:t>
            </w:r>
            <w:proofErr w:type="gramEnd"/>
            <w:r w:rsidRPr="0073360F">
              <w:rPr>
                <w:rFonts w:ascii="Times New Roman" w:eastAsia="Times New Roman" w:hAnsi="Times New Roman" w:cs="Times New Roman"/>
                <w:spacing w:val="40"/>
                <w:sz w:val="15"/>
                <w:lang w:val="ru-RU"/>
              </w:rPr>
              <w:t xml:space="preserve"> </w:t>
            </w:r>
            <w:r w:rsidRPr="0073360F">
              <w:rPr>
                <w:rFonts w:ascii="Times New Roman" w:eastAsia="Times New Roman" w:hAnsi="Times New Roman" w:cs="Times New Roman"/>
                <w:spacing w:val="-2"/>
                <w:sz w:val="15"/>
                <w:lang w:val="ru-RU"/>
              </w:rPr>
              <w:t>обучающихся</w:t>
            </w:r>
            <w:r w:rsidRPr="0073360F">
              <w:rPr>
                <w:rFonts w:ascii="Times New Roman" w:eastAsia="Times New Roman" w:hAnsi="Times New Roman" w:cs="Times New Roman"/>
                <w:spacing w:val="80"/>
                <w:sz w:val="15"/>
                <w:lang w:val="ru-RU"/>
              </w:rPr>
              <w:t xml:space="preserve"> </w:t>
            </w:r>
            <w:r w:rsidRPr="0073360F">
              <w:rPr>
                <w:rFonts w:ascii="Times New Roman" w:eastAsia="Times New Roman" w:hAnsi="Times New Roman" w:cs="Times New Roman"/>
                <w:sz w:val="15"/>
                <w:lang w:val="ru-RU"/>
              </w:rPr>
              <w:t>в</w:t>
            </w:r>
            <w:r w:rsidRPr="0073360F">
              <w:rPr>
                <w:rFonts w:ascii="Times New Roman" w:eastAsia="Times New Roman" w:hAnsi="Times New Roman" w:cs="Times New Roman"/>
                <w:spacing w:val="-5"/>
                <w:sz w:val="15"/>
                <w:lang w:val="ru-RU"/>
              </w:rPr>
              <w:t xml:space="preserve"> </w:t>
            </w:r>
            <w:r w:rsidRPr="0073360F">
              <w:rPr>
                <w:rFonts w:ascii="Times New Roman" w:eastAsia="Times New Roman" w:hAnsi="Times New Roman" w:cs="Times New Roman"/>
                <w:sz w:val="15"/>
                <w:lang w:val="ru-RU"/>
              </w:rPr>
              <w:t>творческом</w:t>
            </w:r>
          </w:p>
          <w:p w:rsidR="0073360F" w:rsidRPr="0073360F" w:rsidRDefault="0073360F" w:rsidP="0073360F">
            <w:pPr>
              <w:ind w:left="107"/>
              <w:rPr>
                <w:rFonts w:ascii="Times New Roman" w:eastAsia="Times New Roman" w:hAnsi="Times New Roman" w:cs="Times New Roman"/>
                <w:sz w:val="15"/>
                <w:lang w:val="ru-RU"/>
              </w:rPr>
            </w:pPr>
            <w:r w:rsidRPr="0073360F">
              <w:rPr>
                <w:rFonts w:ascii="Times New Roman" w:eastAsia="Times New Roman" w:hAnsi="Times New Roman" w:cs="Times New Roman"/>
                <w:sz w:val="15"/>
                <w:lang w:val="ru-RU"/>
              </w:rPr>
              <w:t>и</w:t>
            </w:r>
            <w:r w:rsidRPr="0073360F">
              <w:rPr>
                <w:rFonts w:ascii="Times New Roman" w:eastAsia="Times New Roman" w:hAnsi="Times New Roman" w:cs="Times New Roman"/>
                <w:spacing w:val="49"/>
                <w:sz w:val="15"/>
                <w:lang w:val="ru-RU"/>
              </w:rPr>
              <w:t xml:space="preserve"> </w:t>
            </w:r>
            <w:r w:rsidRPr="0073360F">
              <w:rPr>
                <w:rFonts w:ascii="Times New Roman" w:eastAsia="Times New Roman" w:hAnsi="Times New Roman" w:cs="Times New Roman"/>
                <w:sz w:val="15"/>
                <w:lang w:val="ru-RU"/>
              </w:rPr>
              <w:t>физическом</w:t>
            </w:r>
            <w:r w:rsidRPr="0073360F">
              <w:rPr>
                <w:rFonts w:ascii="Times New Roman" w:eastAsia="Times New Roman" w:hAnsi="Times New Roman" w:cs="Times New Roman"/>
                <w:spacing w:val="-10"/>
                <w:sz w:val="15"/>
                <w:lang w:val="ru-RU"/>
              </w:rPr>
              <w:t xml:space="preserve"> </w:t>
            </w:r>
            <w:r w:rsidRPr="0073360F">
              <w:rPr>
                <w:rFonts w:ascii="Times New Roman" w:eastAsia="Times New Roman" w:hAnsi="Times New Roman" w:cs="Times New Roman"/>
                <w:sz w:val="15"/>
                <w:lang w:val="ru-RU"/>
              </w:rPr>
              <w:t>развитии,</w:t>
            </w:r>
            <w:r w:rsidRPr="0073360F">
              <w:rPr>
                <w:rFonts w:ascii="Times New Roman" w:eastAsia="Times New Roman" w:hAnsi="Times New Roman" w:cs="Times New Roman"/>
                <w:spacing w:val="40"/>
                <w:sz w:val="15"/>
                <w:lang w:val="ru-RU"/>
              </w:rPr>
              <w:t xml:space="preserve"> </w:t>
            </w:r>
            <w:r w:rsidRPr="0073360F">
              <w:rPr>
                <w:rFonts w:ascii="Times New Roman" w:eastAsia="Times New Roman" w:hAnsi="Times New Roman" w:cs="Times New Roman"/>
                <w:spacing w:val="-2"/>
                <w:sz w:val="15"/>
                <w:lang w:val="ru-RU"/>
              </w:rPr>
              <w:t>помощь</w:t>
            </w:r>
          </w:p>
          <w:p w:rsidR="0073360F" w:rsidRPr="0073360F" w:rsidRDefault="0073360F" w:rsidP="0073360F">
            <w:pPr>
              <w:ind w:left="107" w:right="117"/>
              <w:rPr>
                <w:rFonts w:ascii="Times New Roman" w:eastAsia="Times New Roman" w:hAnsi="Times New Roman" w:cs="Times New Roman"/>
                <w:sz w:val="15"/>
                <w:lang w:val="ru-RU"/>
              </w:rPr>
            </w:pPr>
            <w:r w:rsidRPr="0073360F">
              <w:rPr>
                <w:rFonts w:ascii="Times New Roman" w:eastAsia="Times New Roman" w:hAnsi="Times New Roman" w:cs="Times New Roman"/>
                <w:sz w:val="15"/>
                <w:lang w:val="ru-RU"/>
              </w:rPr>
              <w:t>в</w:t>
            </w:r>
            <w:r w:rsidRPr="0073360F">
              <w:rPr>
                <w:rFonts w:ascii="Times New Roman" w:eastAsia="Times New Roman" w:hAnsi="Times New Roman" w:cs="Times New Roman"/>
                <w:spacing w:val="37"/>
                <w:sz w:val="15"/>
                <w:lang w:val="ru-RU"/>
              </w:rPr>
              <w:t xml:space="preserve"> </w:t>
            </w:r>
            <w:r w:rsidRPr="0073360F">
              <w:rPr>
                <w:rFonts w:ascii="Times New Roman" w:eastAsia="Times New Roman" w:hAnsi="Times New Roman" w:cs="Times New Roman"/>
                <w:sz w:val="15"/>
                <w:lang w:val="ru-RU"/>
              </w:rPr>
              <w:t>самореализации,</w:t>
            </w:r>
            <w:r w:rsidRPr="0073360F">
              <w:rPr>
                <w:rFonts w:ascii="Times New Roman" w:eastAsia="Times New Roman" w:hAnsi="Times New Roman" w:cs="Times New Roman"/>
                <w:spacing w:val="40"/>
                <w:sz w:val="15"/>
                <w:lang w:val="ru-RU"/>
              </w:rPr>
              <w:t xml:space="preserve"> </w:t>
            </w:r>
            <w:r w:rsidRPr="0073360F">
              <w:rPr>
                <w:rFonts w:ascii="Times New Roman" w:eastAsia="Times New Roman" w:hAnsi="Times New Roman" w:cs="Times New Roman"/>
                <w:spacing w:val="-2"/>
                <w:sz w:val="15"/>
                <w:lang w:val="ru-RU"/>
              </w:rPr>
              <w:t>раскрытии</w:t>
            </w:r>
          </w:p>
          <w:p w:rsidR="0073360F" w:rsidRPr="0073360F" w:rsidRDefault="0073360F" w:rsidP="0073360F">
            <w:pPr>
              <w:spacing w:line="172" w:lineRule="exact"/>
              <w:ind w:left="107" w:right="119"/>
              <w:rPr>
                <w:rFonts w:ascii="Times New Roman" w:eastAsia="Times New Roman" w:hAnsi="Times New Roman" w:cs="Times New Roman"/>
                <w:sz w:val="15"/>
                <w:lang w:val="ru-RU"/>
              </w:rPr>
            </w:pPr>
            <w:r w:rsidRPr="0073360F">
              <w:rPr>
                <w:rFonts w:ascii="Times New Roman" w:eastAsia="Times New Roman" w:hAnsi="Times New Roman" w:cs="Times New Roman"/>
                <w:sz w:val="15"/>
                <w:lang w:val="ru-RU"/>
              </w:rPr>
              <w:t>и</w:t>
            </w:r>
            <w:r w:rsidRPr="0073360F">
              <w:rPr>
                <w:rFonts w:ascii="Times New Roman" w:eastAsia="Times New Roman" w:hAnsi="Times New Roman" w:cs="Times New Roman"/>
                <w:spacing w:val="40"/>
                <w:sz w:val="15"/>
                <w:lang w:val="ru-RU"/>
              </w:rPr>
              <w:t xml:space="preserve"> </w:t>
            </w:r>
            <w:r w:rsidRPr="0073360F">
              <w:rPr>
                <w:rFonts w:ascii="Times New Roman" w:eastAsia="Times New Roman" w:hAnsi="Times New Roman" w:cs="Times New Roman"/>
                <w:sz w:val="15"/>
                <w:lang w:val="ru-RU"/>
              </w:rPr>
              <w:t>развитии</w:t>
            </w:r>
            <w:r w:rsidRPr="0073360F">
              <w:rPr>
                <w:rFonts w:ascii="Times New Roman" w:eastAsia="Times New Roman" w:hAnsi="Times New Roman" w:cs="Times New Roman"/>
                <w:spacing w:val="40"/>
                <w:sz w:val="15"/>
                <w:lang w:val="ru-RU"/>
              </w:rPr>
              <w:t xml:space="preserve"> </w:t>
            </w:r>
            <w:r w:rsidRPr="0073360F">
              <w:rPr>
                <w:rFonts w:ascii="Times New Roman" w:eastAsia="Times New Roman" w:hAnsi="Times New Roman" w:cs="Times New Roman"/>
                <w:sz w:val="15"/>
                <w:lang w:val="ru-RU"/>
              </w:rPr>
              <w:t>способностей</w:t>
            </w:r>
            <w:r w:rsidRPr="0073360F">
              <w:rPr>
                <w:rFonts w:ascii="Times New Roman" w:eastAsia="Times New Roman" w:hAnsi="Times New Roman" w:cs="Times New Roman"/>
                <w:spacing w:val="-10"/>
                <w:sz w:val="15"/>
                <w:lang w:val="ru-RU"/>
              </w:rPr>
              <w:t xml:space="preserve"> </w:t>
            </w:r>
            <w:r w:rsidRPr="0073360F">
              <w:rPr>
                <w:rFonts w:ascii="Times New Roman" w:eastAsia="Times New Roman" w:hAnsi="Times New Roman" w:cs="Times New Roman"/>
                <w:sz w:val="15"/>
                <w:lang w:val="ru-RU"/>
              </w:rPr>
              <w:t>и</w:t>
            </w:r>
            <w:r w:rsidRPr="0073360F">
              <w:rPr>
                <w:rFonts w:ascii="Times New Roman" w:eastAsia="Times New Roman" w:hAnsi="Times New Roman" w:cs="Times New Roman"/>
                <w:spacing w:val="-9"/>
                <w:sz w:val="15"/>
                <w:lang w:val="ru-RU"/>
              </w:rPr>
              <w:t xml:space="preserve"> </w:t>
            </w:r>
            <w:r w:rsidRPr="0073360F">
              <w:rPr>
                <w:rFonts w:ascii="Times New Roman" w:eastAsia="Times New Roman" w:hAnsi="Times New Roman" w:cs="Times New Roman"/>
                <w:sz w:val="15"/>
                <w:lang w:val="ru-RU"/>
              </w:rPr>
              <w:t>талантов</w:t>
            </w:r>
          </w:p>
        </w:tc>
        <w:tc>
          <w:tcPr>
            <w:tcW w:w="2817" w:type="dxa"/>
          </w:tcPr>
          <w:p w:rsidR="0073360F" w:rsidRPr="0073360F" w:rsidRDefault="0073360F" w:rsidP="0073360F">
            <w:pPr>
              <w:spacing w:line="178" w:lineRule="exact"/>
              <w:ind w:left="107"/>
              <w:rPr>
                <w:rFonts w:ascii="Times New Roman" w:eastAsia="Times New Roman" w:hAnsi="Times New Roman" w:cs="Times New Roman"/>
                <w:sz w:val="16"/>
              </w:rPr>
            </w:pPr>
            <w:proofErr w:type="spellStart"/>
            <w:r w:rsidRPr="0073360F">
              <w:rPr>
                <w:rFonts w:ascii="Times New Roman" w:eastAsia="Times New Roman" w:hAnsi="Times New Roman" w:cs="Times New Roman"/>
                <w:sz w:val="16"/>
              </w:rPr>
              <w:t>Основы</w:t>
            </w:r>
            <w:proofErr w:type="spellEnd"/>
            <w:r w:rsidRPr="0073360F">
              <w:rPr>
                <w:rFonts w:ascii="Times New Roman" w:eastAsia="Times New Roman" w:hAnsi="Times New Roman" w:cs="Times New Roman"/>
                <w:spacing w:val="-6"/>
                <w:sz w:val="16"/>
              </w:rPr>
              <w:t xml:space="preserve"> </w:t>
            </w:r>
            <w:proofErr w:type="spellStart"/>
            <w:r w:rsidRPr="0073360F">
              <w:rPr>
                <w:rFonts w:ascii="Times New Roman" w:eastAsia="Times New Roman" w:hAnsi="Times New Roman" w:cs="Times New Roman"/>
                <w:sz w:val="16"/>
              </w:rPr>
              <w:t>физической</w:t>
            </w:r>
            <w:proofErr w:type="spellEnd"/>
            <w:r w:rsidRPr="0073360F">
              <w:rPr>
                <w:rFonts w:ascii="Times New Roman" w:eastAsia="Times New Roman" w:hAnsi="Times New Roman" w:cs="Times New Roman"/>
                <w:spacing w:val="-6"/>
                <w:sz w:val="16"/>
              </w:rPr>
              <w:t xml:space="preserve"> </w:t>
            </w:r>
            <w:proofErr w:type="spellStart"/>
            <w:r w:rsidRPr="0073360F">
              <w:rPr>
                <w:rFonts w:ascii="Times New Roman" w:eastAsia="Times New Roman" w:hAnsi="Times New Roman" w:cs="Times New Roman"/>
                <w:spacing w:val="-2"/>
                <w:sz w:val="16"/>
              </w:rPr>
              <w:t>подготовки</w:t>
            </w:r>
            <w:proofErr w:type="spellEnd"/>
          </w:p>
        </w:tc>
        <w:tc>
          <w:tcPr>
            <w:tcW w:w="853" w:type="dxa"/>
          </w:tcPr>
          <w:p w:rsidR="0073360F" w:rsidRPr="0073360F" w:rsidRDefault="0073360F" w:rsidP="0073360F">
            <w:pPr>
              <w:spacing w:line="181" w:lineRule="exact"/>
              <w:ind w:left="7"/>
              <w:jc w:val="center"/>
              <w:rPr>
                <w:rFonts w:ascii="Times New Roman" w:eastAsia="Times New Roman" w:hAnsi="Times New Roman" w:cs="Times New Roman"/>
                <w:b/>
                <w:sz w:val="16"/>
              </w:rPr>
            </w:pPr>
            <w:r w:rsidRPr="0073360F">
              <w:rPr>
                <w:rFonts w:ascii="Times New Roman" w:eastAsia="Times New Roman" w:hAnsi="Times New Roman" w:cs="Times New Roman"/>
                <w:b/>
                <w:spacing w:val="-10"/>
                <w:sz w:val="16"/>
              </w:rPr>
              <w:t>1</w:t>
            </w:r>
          </w:p>
        </w:tc>
        <w:tc>
          <w:tcPr>
            <w:tcW w:w="709" w:type="dxa"/>
          </w:tcPr>
          <w:p w:rsidR="0073360F" w:rsidRPr="0073360F" w:rsidRDefault="0073360F" w:rsidP="0073360F">
            <w:pPr>
              <w:spacing w:line="178" w:lineRule="exact"/>
              <w:ind w:left="6"/>
              <w:jc w:val="center"/>
              <w:rPr>
                <w:rFonts w:ascii="Times New Roman" w:eastAsia="Times New Roman" w:hAnsi="Times New Roman" w:cs="Times New Roman"/>
                <w:sz w:val="16"/>
              </w:rPr>
            </w:pPr>
            <w:r w:rsidRPr="0073360F">
              <w:rPr>
                <w:rFonts w:ascii="Times New Roman" w:eastAsia="Times New Roman" w:hAnsi="Times New Roman" w:cs="Times New Roman"/>
                <w:spacing w:val="-5"/>
                <w:sz w:val="16"/>
              </w:rPr>
              <w:t>34</w:t>
            </w:r>
          </w:p>
        </w:tc>
        <w:tc>
          <w:tcPr>
            <w:tcW w:w="851" w:type="dxa"/>
          </w:tcPr>
          <w:p w:rsidR="0073360F" w:rsidRPr="0073360F" w:rsidRDefault="0073360F" w:rsidP="0073360F">
            <w:pPr>
              <w:rPr>
                <w:rFonts w:ascii="Times New Roman" w:eastAsia="Times New Roman" w:hAnsi="Times New Roman" w:cs="Times New Roman"/>
                <w:sz w:val="18"/>
                <w:lang w:val="ru-RU"/>
              </w:rPr>
            </w:pPr>
            <w:r>
              <w:rPr>
                <w:rFonts w:ascii="Times New Roman" w:eastAsia="Times New Roman" w:hAnsi="Times New Roman" w:cs="Times New Roman"/>
                <w:sz w:val="18"/>
                <w:lang w:val="ru-RU"/>
              </w:rPr>
              <w:t>1</w:t>
            </w:r>
          </w:p>
        </w:tc>
        <w:tc>
          <w:tcPr>
            <w:tcW w:w="711" w:type="dxa"/>
          </w:tcPr>
          <w:p w:rsidR="0073360F" w:rsidRPr="0073360F" w:rsidRDefault="0073360F" w:rsidP="006565DF">
            <w:pPr>
              <w:jc w:val="center"/>
              <w:rPr>
                <w:rFonts w:ascii="Times New Roman" w:eastAsia="Times New Roman" w:hAnsi="Times New Roman" w:cs="Times New Roman"/>
                <w:sz w:val="18"/>
                <w:lang w:val="ru-RU"/>
              </w:rPr>
            </w:pPr>
            <w:r>
              <w:rPr>
                <w:rFonts w:ascii="Times New Roman" w:eastAsia="Times New Roman" w:hAnsi="Times New Roman" w:cs="Times New Roman"/>
                <w:sz w:val="18"/>
                <w:lang w:val="ru-RU"/>
              </w:rPr>
              <w:t>3</w:t>
            </w:r>
            <w:bookmarkStart w:id="0" w:name="_GoBack"/>
            <w:r>
              <w:rPr>
                <w:rFonts w:ascii="Times New Roman" w:eastAsia="Times New Roman" w:hAnsi="Times New Roman" w:cs="Times New Roman"/>
                <w:sz w:val="18"/>
                <w:lang w:val="ru-RU"/>
              </w:rPr>
              <w:t>4</w:t>
            </w:r>
            <w:bookmarkEnd w:id="0"/>
          </w:p>
        </w:tc>
        <w:tc>
          <w:tcPr>
            <w:tcW w:w="850" w:type="dxa"/>
          </w:tcPr>
          <w:p w:rsidR="0073360F" w:rsidRPr="0073360F" w:rsidRDefault="0073360F" w:rsidP="0073360F">
            <w:pPr>
              <w:spacing w:line="181" w:lineRule="exact"/>
              <w:ind w:right="1"/>
              <w:jc w:val="center"/>
              <w:rPr>
                <w:rFonts w:ascii="Times New Roman" w:eastAsia="Times New Roman" w:hAnsi="Times New Roman" w:cs="Times New Roman"/>
                <w:b/>
                <w:sz w:val="16"/>
              </w:rPr>
            </w:pPr>
            <w:r w:rsidRPr="0073360F">
              <w:rPr>
                <w:rFonts w:ascii="Times New Roman" w:eastAsia="Times New Roman" w:hAnsi="Times New Roman" w:cs="Times New Roman"/>
                <w:b/>
                <w:spacing w:val="-10"/>
                <w:sz w:val="16"/>
              </w:rPr>
              <w:t>1</w:t>
            </w:r>
          </w:p>
        </w:tc>
        <w:tc>
          <w:tcPr>
            <w:tcW w:w="709" w:type="dxa"/>
          </w:tcPr>
          <w:p w:rsidR="0073360F" w:rsidRPr="0073360F" w:rsidRDefault="0073360F" w:rsidP="0073360F">
            <w:pPr>
              <w:spacing w:line="178" w:lineRule="exact"/>
              <w:ind w:left="6" w:right="5"/>
              <w:jc w:val="center"/>
              <w:rPr>
                <w:rFonts w:ascii="Times New Roman" w:eastAsia="Times New Roman" w:hAnsi="Times New Roman" w:cs="Times New Roman"/>
                <w:sz w:val="16"/>
              </w:rPr>
            </w:pPr>
            <w:r w:rsidRPr="0073360F">
              <w:rPr>
                <w:rFonts w:ascii="Times New Roman" w:eastAsia="Times New Roman" w:hAnsi="Times New Roman" w:cs="Times New Roman"/>
                <w:spacing w:val="-5"/>
                <w:sz w:val="16"/>
              </w:rPr>
              <w:t>34</w:t>
            </w:r>
          </w:p>
        </w:tc>
      </w:tr>
      <w:tr w:rsidR="0073360F" w:rsidRPr="0073360F" w:rsidTr="00263DB4">
        <w:trPr>
          <w:trHeight w:val="3617"/>
        </w:trPr>
        <w:tc>
          <w:tcPr>
            <w:tcW w:w="1834" w:type="dxa"/>
          </w:tcPr>
          <w:p w:rsidR="0073360F" w:rsidRPr="0073360F" w:rsidRDefault="0073360F" w:rsidP="0073360F">
            <w:pPr>
              <w:ind w:left="107" w:right="217"/>
              <w:rPr>
                <w:rFonts w:ascii="Times New Roman" w:eastAsia="Times New Roman" w:hAnsi="Times New Roman" w:cs="Times New Roman"/>
                <w:sz w:val="15"/>
                <w:lang w:val="ru-RU"/>
              </w:rPr>
            </w:pPr>
            <w:r w:rsidRPr="0073360F">
              <w:rPr>
                <w:rFonts w:ascii="Times New Roman" w:eastAsia="Times New Roman" w:hAnsi="Times New Roman" w:cs="Times New Roman"/>
                <w:sz w:val="15"/>
                <w:lang w:val="ru-RU"/>
              </w:rPr>
              <w:t>Занятия,</w:t>
            </w:r>
            <w:r w:rsidRPr="0073360F">
              <w:rPr>
                <w:rFonts w:ascii="Times New Roman" w:eastAsia="Times New Roman" w:hAnsi="Times New Roman" w:cs="Times New Roman"/>
                <w:spacing w:val="-10"/>
                <w:sz w:val="15"/>
                <w:lang w:val="ru-RU"/>
              </w:rPr>
              <w:t xml:space="preserve"> </w:t>
            </w:r>
            <w:r w:rsidRPr="0073360F">
              <w:rPr>
                <w:rFonts w:ascii="Times New Roman" w:eastAsia="Times New Roman" w:hAnsi="Times New Roman" w:cs="Times New Roman"/>
                <w:sz w:val="15"/>
                <w:lang w:val="ru-RU"/>
              </w:rPr>
              <w:t>направленные</w:t>
            </w:r>
            <w:r w:rsidRPr="0073360F">
              <w:rPr>
                <w:rFonts w:ascii="Times New Roman" w:eastAsia="Times New Roman" w:hAnsi="Times New Roman" w:cs="Times New Roman"/>
                <w:spacing w:val="40"/>
                <w:sz w:val="15"/>
                <w:lang w:val="ru-RU"/>
              </w:rPr>
              <w:t xml:space="preserve"> </w:t>
            </w:r>
            <w:r w:rsidRPr="0073360F">
              <w:rPr>
                <w:rFonts w:ascii="Times New Roman" w:eastAsia="Times New Roman" w:hAnsi="Times New Roman" w:cs="Times New Roman"/>
                <w:sz w:val="15"/>
                <w:lang w:val="ru-RU"/>
              </w:rPr>
              <w:t>на</w:t>
            </w:r>
            <w:r w:rsidRPr="0073360F">
              <w:rPr>
                <w:rFonts w:ascii="Times New Roman" w:eastAsia="Times New Roman" w:hAnsi="Times New Roman" w:cs="Times New Roman"/>
                <w:spacing w:val="-3"/>
                <w:sz w:val="15"/>
                <w:lang w:val="ru-RU"/>
              </w:rPr>
              <w:t xml:space="preserve"> </w:t>
            </w:r>
            <w:r w:rsidRPr="0073360F">
              <w:rPr>
                <w:rFonts w:ascii="Times New Roman" w:eastAsia="Times New Roman" w:hAnsi="Times New Roman" w:cs="Times New Roman"/>
                <w:sz w:val="15"/>
                <w:lang w:val="ru-RU"/>
              </w:rPr>
              <w:t>удовлетворение</w:t>
            </w:r>
            <w:r w:rsidRPr="0073360F">
              <w:rPr>
                <w:rFonts w:ascii="Times New Roman" w:eastAsia="Times New Roman" w:hAnsi="Times New Roman" w:cs="Times New Roman"/>
                <w:spacing w:val="40"/>
                <w:sz w:val="15"/>
                <w:lang w:val="ru-RU"/>
              </w:rPr>
              <w:t xml:space="preserve"> </w:t>
            </w:r>
            <w:r w:rsidRPr="0073360F">
              <w:rPr>
                <w:rFonts w:ascii="Times New Roman" w:eastAsia="Times New Roman" w:hAnsi="Times New Roman" w:cs="Times New Roman"/>
                <w:sz w:val="15"/>
                <w:lang w:val="ru-RU"/>
              </w:rPr>
              <w:t>социальных</w:t>
            </w:r>
            <w:r w:rsidRPr="0073360F">
              <w:rPr>
                <w:rFonts w:ascii="Times New Roman" w:eastAsia="Times New Roman" w:hAnsi="Times New Roman" w:cs="Times New Roman"/>
                <w:spacing w:val="-5"/>
                <w:sz w:val="15"/>
                <w:lang w:val="ru-RU"/>
              </w:rPr>
              <w:t xml:space="preserve"> </w:t>
            </w:r>
            <w:r w:rsidRPr="0073360F">
              <w:rPr>
                <w:rFonts w:ascii="Times New Roman" w:eastAsia="Times New Roman" w:hAnsi="Times New Roman" w:cs="Times New Roman"/>
                <w:sz w:val="15"/>
                <w:lang w:val="ru-RU"/>
              </w:rPr>
              <w:t>интересов</w:t>
            </w:r>
            <w:r w:rsidRPr="0073360F">
              <w:rPr>
                <w:rFonts w:ascii="Times New Roman" w:eastAsia="Times New Roman" w:hAnsi="Times New Roman" w:cs="Times New Roman"/>
                <w:spacing w:val="40"/>
                <w:sz w:val="15"/>
                <w:lang w:val="ru-RU"/>
              </w:rPr>
              <w:t xml:space="preserve"> </w:t>
            </w:r>
            <w:r w:rsidRPr="0073360F">
              <w:rPr>
                <w:rFonts w:ascii="Times New Roman" w:eastAsia="Times New Roman" w:hAnsi="Times New Roman" w:cs="Times New Roman"/>
                <w:sz w:val="15"/>
                <w:lang w:val="ru-RU"/>
              </w:rPr>
              <w:t>и</w:t>
            </w:r>
            <w:r w:rsidRPr="0073360F">
              <w:rPr>
                <w:rFonts w:ascii="Times New Roman" w:eastAsia="Times New Roman" w:hAnsi="Times New Roman" w:cs="Times New Roman"/>
                <w:spacing w:val="40"/>
                <w:sz w:val="15"/>
                <w:lang w:val="ru-RU"/>
              </w:rPr>
              <w:t xml:space="preserve"> </w:t>
            </w:r>
            <w:r w:rsidRPr="0073360F">
              <w:rPr>
                <w:rFonts w:ascii="Times New Roman" w:eastAsia="Times New Roman" w:hAnsi="Times New Roman" w:cs="Times New Roman"/>
                <w:sz w:val="15"/>
                <w:lang w:val="ru-RU"/>
              </w:rPr>
              <w:t>потребностей</w:t>
            </w:r>
            <w:r w:rsidRPr="0073360F">
              <w:rPr>
                <w:rFonts w:ascii="Times New Roman" w:eastAsia="Times New Roman" w:hAnsi="Times New Roman" w:cs="Times New Roman"/>
                <w:spacing w:val="40"/>
                <w:sz w:val="15"/>
                <w:lang w:val="ru-RU"/>
              </w:rPr>
              <w:t xml:space="preserve"> </w:t>
            </w:r>
            <w:r w:rsidRPr="0073360F">
              <w:rPr>
                <w:rFonts w:ascii="Times New Roman" w:eastAsia="Times New Roman" w:hAnsi="Times New Roman" w:cs="Times New Roman"/>
                <w:spacing w:val="-2"/>
                <w:sz w:val="15"/>
                <w:lang w:val="ru-RU"/>
              </w:rPr>
              <w:t>обучающихся,</w:t>
            </w:r>
          </w:p>
          <w:p w:rsidR="0073360F" w:rsidRPr="0073360F" w:rsidRDefault="0073360F" w:rsidP="0073360F">
            <w:pPr>
              <w:ind w:left="107" w:right="139"/>
              <w:rPr>
                <w:rFonts w:ascii="Times New Roman" w:eastAsia="Times New Roman" w:hAnsi="Times New Roman" w:cs="Times New Roman"/>
                <w:sz w:val="15"/>
                <w:lang w:val="ru-RU"/>
              </w:rPr>
            </w:pPr>
            <w:r w:rsidRPr="0073360F">
              <w:rPr>
                <w:rFonts w:ascii="Times New Roman" w:eastAsia="Times New Roman" w:hAnsi="Times New Roman" w:cs="Times New Roman"/>
                <w:sz w:val="15"/>
                <w:lang w:val="ru-RU"/>
              </w:rPr>
              <w:t>на</w:t>
            </w:r>
            <w:r w:rsidRPr="0073360F">
              <w:rPr>
                <w:rFonts w:ascii="Times New Roman" w:eastAsia="Times New Roman" w:hAnsi="Times New Roman" w:cs="Times New Roman"/>
                <w:spacing w:val="40"/>
                <w:sz w:val="15"/>
                <w:lang w:val="ru-RU"/>
              </w:rPr>
              <w:t xml:space="preserve"> </w:t>
            </w:r>
            <w:r w:rsidRPr="0073360F">
              <w:rPr>
                <w:rFonts w:ascii="Times New Roman" w:eastAsia="Times New Roman" w:hAnsi="Times New Roman" w:cs="Times New Roman"/>
                <w:sz w:val="15"/>
                <w:lang w:val="ru-RU"/>
              </w:rPr>
              <w:t>педагогическое</w:t>
            </w:r>
            <w:r w:rsidRPr="0073360F">
              <w:rPr>
                <w:rFonts w:ascii="Times New Roman" w:eastAsia="Times New Roman" w:hAnsi="Times New Roman" w:cs="Times New Roman"/>
                <w:spacing w:val="40"/>
                <w:sz w:val="15"/>
                <w:lang w:val="ru-RU"/>
              </w:rPr>
              <w:t xml:space="preserve"> </w:t>
            </w:r>
            <w:r w:rsidRPr="0073360F">
              <w:rPr>
                <w:rFonts w:ascii="Times New Roman" w:eastAsia="Times New Roman" w:hAnsi="Times New Roman" w:cs="Times New Roman"/>
                <w:spacing w:val="-2"/>
                <w:sz w:val="15"/>
                <w:lang w:val="ru-RU"/>
              </w:rPr>
              <w:t>сопровождение</w:t>
            </w:r>
            <w:r w:rsidRPr="0073360F">
              <w:rPr>
                <w:rFonts w:ascii="Times New Roman" w:eastAsia="Times New Roman" w:hAnsi="Times New Roman" w:cs="Times New Roman"/>
                <w:spacing w:val="40"/>
                <w:sz w:val="15"/>
                <w:lang w:val="ru-RU"/>
              </w:rPr>
              <w:t xml:space="preserve"> </w:t>
            </w:r>
            <w:r w:rsidRPr="0073360F">
              <w:rPr>
                <w:rFonts w:ascii="Times New Roman" w:eastAsia="Times New Roman" w:hAnsi="Times New Roman" w:cs="Times New Roman"/>
                <w:sz w:val="15"/>
                <w:lang w:val="ru-RU"/>
              </w:rPr>
              <w:t>деятельности</w:t>
            </w:r>
            <w:r w:rsidRPr="0073360F">
              <w:rPr>
                <w:rFonts w:ascii="Times New Roman" w:eastAsia="Times New Roman" w:hAnsi="Times New Roman" w:cs="Times New Roman"/>
                <w:spacing w:val="-10"/>
                <w:sz w:val="15"/>
                <w:lang w:val="ru-RU"/>
              </w:rPr>
              <w:t xml:space="preserve"> </w:t>
            </w:r>
            <w:r w:rsidRPr="0073360F">
              <w:rPr>
                <w:rFonts w:ascii="Times New Roman" w:eastAsia="Times New Roman" w:hAnsi="Times New Roman" w:cs="Times New Roman"/>
                <w:sz w:val="15"/>
                <w:lang w:val="ru-RU"/>
              </w:rPr>
              <w:t>социально</w:t>
            </w:r>
            <w:r w:rsidRPr="0073360F">
              <w:rPr>
                <w:rFonts w:ascii="Times New Roman" w:eastAsia="Times New Roman" w:hAnsi="Times New Roman" w:cs="Times New Roman"/>
                <w:spacing w:val="40"/>
                <w:sz w:val="15"/>
                <w:lang w:val="ru-RU"/>
              </w:rPr>
              <w:t xml:space="preserve"> </w:t>
            </w:r>
            <w:r w:rsidRPr="0073360F">
              <w:rPr>
                <w:rFonts w:ascii="Times New Roman" w:eastAsia="Times New Roman" w:hAnsi="Times New Roman" w:cs="Times New Roman"/>
                <w:spacing w:val="-2"/>
                <w:sz w:val="15"/>
                <w:lang w:val="ru-RU"/>
              </w:rPr>
              <w:t>ориентированных</w:t>
            </w:r>
            <w:r w:rsidRPr="0073360F">
              <w:rPr>
                <w:rFonts w:ascii="Times New Roman" w:eastAsia="Times New Roman" w:hAnsi="Times New Roman" w:cs="Times New Roman"/>
                <w:spacing w:val="40"/>
                <w:sz w:val="15"/>
                <w:lang w:val="ru-RU"/>
              </w:rPr>
              <w:t xml:space="preserve"> </w:t>
            </w:r>
            <w:r w:rsidRPr="0073360F">
              <w:rPr>
                <w:rFonts w:ascii="Times New Roman" w:eastAsia="Times New Roman" w:hAnsi="Times New Roman" w:cs="Times New Roman"/>
                <w:sz w:val="15"/>
                <w:lang w:val="ru-RU"/>
              </w:rPr>
              <w:t>ученических</w:t>
            </w:r>
            <w:r w:rsidRPr="0073360F">
              <w:rPr>
                <w:rFonts w:ascii="Times New Roman" w:eastAsia="Times New Roman" w:hAnsi="Times New Roman" w:cs="Times New Roman"/>
                <w:spacing w:val="-10"/>
                <w:sz w:val="15"/>
                <w:lang w:val="ru-RU"/>
              </w:rPr>
              <w:t xml:space="preserve"> </w:t>
            </w:r>
            <w:r w:rsidRPr="0073360F">
              <w:rPr>
                <w:rFonts w:ascii="Times New Roman" w:eastAsia="Times New Roman" w:hAnsi="Times New Roman" w:cs="Times New Roman"/>
                <w:sz w:val="15"/>
                <w:lang w:val="ru-RU"/>
              </w:rPr>
              <w:t>сообществ,</w:t>
            </w:r>
            <w:r w:rsidRPr="0073360F">
              <w:rPr>
                <w:rFonts w:ascii="Times New Roman" w:eastAsia="Times New Roman" w:hAnsi="Times New Roman" w:cs="Times New Roman"/>
                <w:spacing w:val="40"/>
                <w:sz w:val="15"/>
                <w:lang w:val="ru-RU"/>
              </w:rPr>
              <w:t xml:space="preserve"> </w:t>
            </w:r>
            <w:r w:rsidRPr="0073360F">
              <w:rPr>
                <w:rFonts w:ascii="Times New Roman" w:eastAsia="Times New Roman" w:hAnsi="Times New Roman" w:cs="Times New Roman"/>
                <w:sz w:val="15"/>
                <w:lang w:val="ru-RU"/>
              </w:rPr>
              <w:t>детских</w:t>
            </w:r>
            <w:r w:rsidRPr="0073360F">
              <w:rPr>
                <w:rFonts w:ascii="Times New Roman" w:eastAsia="Times New Roman" w:hAnsi="Times New Roman" w:cs="Times New Roman"/>
                <w:spacing w:val="-5"/>
                <w:sz w:val="15"/>
                <w:lang w:val="ru-RU"/>
              </w:rPr>
              <w:t xml:space="preserve"> </w:t>
            </w:r>
            <w:r w:rsidRPr="0073360F">
              <w:rPr>
                <w:rFonts w:ascii="Times New Roman" w:eastAsia="Times New Roman" w:hAnsi="Times New Roman" w:cs="Times New Roman"/>
                <w:sz w:val="15"/>
                <w:lang w:val="ru-RU"/>
              </w:rPr>
              <w:t>общественных</w:t>
            </w:r>
            <w:r w:rsidRPr="0073360F">
              <w:rPr>
                <w:rFonts w:ascii="Times New Roman" w:eastAsia="Times New Roman" w:hAnsi="Times New Roman" w:cs="Times New Roman"/>
                <w:spacing w:val="40"/>
                <w:sz w:val="15"/>
                <w:lang w:val="ru-RU"/>
              </w:rPr>
              <w:t xml:space="preserve"> </w:t>
            </w:r>
            <w:r w:rsidRPr="0073360F">
              <w:rPr>
                <w:rFonts w:ascii="Times New Roman" w:eastAsia="Times New Roman" w:hAnsi="Times New Roman" w:cs="Times New Roman"/>
                <w:sz w:val="15"/>
                <w:lang w:val="ru-RU"/>
              </w:rPr>
              <w:t>объединений,</w:t>
            </w:r>
            <w:r w:rsidRPr="0073360F">
              <w:rPr>
                <w:rFonts w:ascii="Times New Roman" w:eastAsia="Times New Roman" w:hAnsi="Times New Roman" w:cs="Times New Roman"/>
                <w:spacing w:val="-7"/>
                <w:sz w:val="15"/>
                <w:lang w:val="ru-RU"/>
              </w:rPr>
              <w:t xml:space="preserve"> </w:t>
            </w:r>
            <w:r w:rsidRPr="0073360F">
              <w:rPr>
                <w:rFonts w:ascii="Times New Roman" w:eastAsia="Times New Roman" w:hAnsi="Times New Roman" w:cs="Times New Roman"/>
                <w:sz w:val="15"/>
                <w:lang w:val="ru-RU"/>
              </w:rPr>
              <w:t>органов</w:t>
            </w:r>
            <w:r w:rsidRPr="0073360F">
              <w:rPr>
                <w:rFonts w:ascii="Times New Roman" w:eastAsia="Times New Roman" w:hAnsi="Times New Roman" w:cs="Times New Roman"/>
                <w:spacing w:val="40"/>
                <w:sz w:val="15"/>
                <w:lang w:val="ru-RU"/>
              </w:rPr>
              <w:t xml:space="preserve"> </w:t>
            </w:r>
            <w:r w:rsidRPr="0073360F">
              <w:rPr>
                <w:rFonts w:ascii="Times New Roman" w:eastAsia="Times New Roman" w:hAnsi="Times New Roman" w:cs="Times New Roman"/>
                <w:spacing w:val="-2"/>
                <w:sz w:val="15"/>
                <w:lang w:val="ru-RU"/>
              </w:rPr>
              <w:t>ученического</w:t>
            </w:r>
            <w:r w:rsidRPr="0073360F">
              <w:rPr>
                <w:rFonts w:ascii="Times New Roman" w:eastAsia="Times New Roman" w:hAnsi="Times New Roman" w:cs="Times New Roman"/>
                <w:spacing w:val="40"/>
                <w:sz w:val="15"/>
                <w:lang w:val="ru-RU"/>
              </w:rPr>
              <w:t xml:space="preserve"> </w:t>
            </w:r>
            <w:r w:rsidRPr="0073360F">
              <w:rPr>
                <w:rFonts w:ascii="Times New Roman" w:eastAsia="Times New Roman" w:hAnsi="Times New Roman" w:cs="Times New Roman"/>
                <w:spacing w:val="-2"/>
                <w:sz w:val="15"/>
                <w:lang w:val="ru-RU"/>
              </w:rPr>
              <w:t>самоуправления,</w:t>
            </w:r>
          </w:p>
          <w:p w:rsidR="0073360F" w:rsidRPr="0073360F" w:rsidRDefault="0073360F" w:rsidP="0073360F">
            <w:pPr>
              <w:spacing w:line="237" w:lineRule="auto"/>
              <w:ind w:left="107" w:right="685"/>
              <w:rPr>
                <w:rFonts w:ascii="Times New Roman" w:eastAsia="Times New Roman" w:hAnsi="Times New Roman" w:cs="Times New Roman"/>
                <w:sz w:val="15"/>
                <w:lang w:val="ru-RU"/>
              </w:rPr>
            </w:pPr>
            <w:r w:rsidRPr="0073360F">
              <w:rPr>
                <w:rFonts w:ascii="Times New Roman" w:eastAsia="Times New Roman" w:hAnsi="Times New Roman" w:cs="Times New Roman"/>
                <w:sz w:val="15"/>
                <w:lang w:val="ru-RU"/>
              </w:rPr>
              <w:t>на</w:t>
            </w:r>
            <w:r w:rsidRPr="0073360F">
              <w:rPr>
                <w:rFonts w:ascii="Times New Roman" w:eastAsia="Times New Roman" w:hAnsi="Times New Roman" w:cs="Times New Roman"/>
                <w:spacing w:val="-10"/>
                <w:sz w:val="15"/>
                <w:lang w:val="ru-RU"/>
              </w:rPr>
              <w:t xml:space="preserve"> </w:t>
            </w:r>
            <w:r w:rsidRPr="0073360F">
              <w:rPr>
                <w:rFonts w:ascii="Times New Roman" w:eastAsia="Times New Roman" w:hAnsi="Times New Roman" w:cs="Times New Roman"/>
                <w:sz w:val="15"/>
                <w:lang w:val="ru-RU"/>
              </w:rPr>
              <w:t>организацию</w:t>
            </w:r>
            <w:r w:rsidRPr="0073360F">
              <w:rPr>
                <w:rFonts w:ascii="Times New Roman" w:eastAsia="Times New Roman" w:hAnsi="Times New Roman" w:cs="Times New Roman"/>
                <w:spacing w:val="40"/>
                <w:sz w:val="15"/>
                <w:lang w:val="ru-RU"/>
              </w:rPr>
              <w:t xml:space="preserve"> </w:t>
            </w:r>
            <w:r w:rsidRPr="0073360F">
              <w:rPr>
                <w:rFonts w:ascii="Times New Roman" w:eastAsia="Times New Roman" w:hAnsi="Times New Roman" w:cs="Times New Roman"/>
                <w:spacing w:val="-2"/>
                <w:sz w:val="15"/>
                <w:lang w:val="ru-RU"/>
              </w:rPr>
              <w:t>совместно</w:t>
            </w:r>
          </w:p>
          <w:p w:rsidR="0073360F" w:rsidRPr="0073360F" w:rsidRDefault="0073360F" w:rsidP="0073360F">
            <w:pPr>
              <w:ind w:left="107" w:right="156"/>
              <w:rPr>
                <w:rFonts w:ascii="Times New Roman" w:eastAsia="Times New Roman" w:hAnsi="Times New Roman" w:cs="Times New Roman"/>
                <w:sz w:val="15"/>
                <w:lang w:val="ru-RU"/>
              </w:rPr>
            </w:pPr>
            <w:r w:rsidRPr="0073360F">
              <w:rPr>
                <w:rFonts w:ascii="Times New Roman" w:eastAsia="Times New Roman" w:hAnsi="Times New Roman" w:cs="Times New Roman"/>
                <w:sz w:val="15"/>
                <w:lang w:val="ru-RU"/>
              </w:rPr>
              <w:t>с</w:t>
            </w:r>
            <w:r w:rsidRPr="0073360F">
              <w:rPr>
                <w:rFonts w:ascii="Times New Roman" w:eastAsia="Times New Roman" w:hAnsi="Times New Roman" w:cs="Times New Roman"/>
                <w:spacing w:val="-3"/>
                <w:sz w:val="15"/>
                <w:lang w:val="ru-RU"/>
              </w:rPr>
              <w:t xml:space="preserve"> </w:t>
            </w:r>
            <w:r w:rsidRPr="0073360F">
              <w:rPr>
                <w:rFonts w:ascii="Times New Roman" w:eastAsia="Times New Roman" w:hAnsi="Times New Roman" w:cs="Times New Roman"/>
                <w:sz w:val="15"/>
                <w:lang w:val="ru-RU"/>
              </w:rPr>
              <w:t>обучающимися</w:t>
            </w:r>
            <w:r w:rsidRPr="0073360F">
              <w:rPr>
                <w:rFonts w:ascii="Times New Roman" w:eastAsia="Times New Roman" w:hAnsi="Times New Roman" w:cs="Times New Roman"/>
                <w:spacing w:val="40"/>
                <w:sz w:val="15"/>
                <w:lang w:val="ru-RU"/>
              </w:rPr>
              <w:t xml:space="preserve"> </w:t>
            </w:r>
            <w:r w:rsidRPr="0073360F">
              <w:rPr>
                <w:rFonts w:ascii="Times New Roman" w:eastAsia="Times New Roman" w:hAnsi="Times New Roman" w:cs="Times New Roman"/>
                <w:sz w:val="15"/>
                <w:lang w:val="ru-RU"/>
              </w:rPr>
              <w:t>комплекса</w:t>
            </w:r>
            <w:r w:rsidRPr="0073360F">
              <w:rPr>
                <w:rFonts w:ascii="Times New Roman" w:eastAsia="Times New Roman" w:hAnsi="Times New Roman" w:cs="Times New Roman"/>
                <w:spacing w:val="-10"/>
                <w:sz w:val="15"/>
                <w:lang w:val="ru-RU"/>
              </w:rPr>
              <w:t xml:space="preserve"> </w:t>
            </w:r>
            <w:r w:rsidRPr="0073360F">
              <w:rPr>
                <w:rFonts w:ascii="Times New Roman" w:eastAsia="Times New Roman" w:hAnsi="Times New Roman" w:cs="Times New Roman"/>
                <w:sz w:val="15"/>
                <w:lang w:val="ru-RU"/>
              </w:rPr>
              <w:t>мероприятий</w:t>
            </w:r>
            <w:r w:rsidRPr="0073360F">
              <w:rPr>
                <w:rFonts w:ascii="Times New Roman" w:eastAsia="Times New Roman" w:hAnsi="Times New Roman" w:cs="Times New Roman"/>
                <w:spacing w:val="40"/>
                <w:sz w:val="15"/>
                <w:lang w:val="ru-RU"/>
              </w:rPr>
              <w:t xml:space="preserve"> </w:t>
            </w:r>
            <w:r w:rsidRPr="0073360F">
              <w:rPr>
                <w:rFonts w:ascii="Times New Roman" w:eastAsia="Times New Roman" w:hAnsi="Times New Roman" w:cs="Times New Roman"/>
                <w:spacing w:val="-2"/>
                <w:sz w:val="15"/>
                <w:lang w:val="ru-RU"/>
              </w:rPr>
              <w:t>воспитательной</w:t>
            </w:r>
            <w:r w:rsidRPr="0073360F">
              <w:rPr>
                <w:rFonts w:ascii="Times New Roman" w:eastAsia="Times New Roman" w:hAnsi="Times New Roman" w:cs="Times New Roman"/>
                <w:spacing w:val="40"/>
                <w:sz w:val="15"/>
                <w:lang w:val="ru-RU"/>
              </w:rPr>
              <w:t xml:space="preserve"> </w:t>
            </w:r>
            <w:r w:rsidRPr="0073360F">
              <w:rPr>
                <w:rFonts w:ascii="Times New Roman" w:eastAsia="Times New Roman" w:hAnsi="Times New Roman" w:cs="Times New Roman"/>
                <w:spacing w:val="-2"/>
                <w:sz w:val="15"/>
                <w:lang w:val="ru-RU"/>
              </w:rPr>
              <w:t>направленности</w:t>
            </w:r>
          </w:p>
        </w:tc>
        <w:tc>
          <w:tcPr>
            <w:tcW w:w="2817" w:type="dxa"/>
          </w:tcPr>
          <w:p w:rsidR="0073360F" w:rsidRPr="0073360F" w:rsidRDefault="0073360F" w:rsidP="0073360F">
            <w:pPr>
              <w:spacing w:line="178" w:lineRule="exact"/>
              <w:ind w:left="107"/>
              <w:rPr>
                <w:rFonts w:ascii="Times New Roman" w:eastAsia="Times New Roman" w:hAnsi="Times New Roman" w:cs="Times New Roman"/>
                <w:sz w:val="16"/>
              </w:rPr>
            </w:pPr>
            <w:r w:rsidRPr="0073360F">
              <w:rPr>
                <w:rFonts w:ascii="Times New Roman" w:eastAsia="Times New Roman" w:hAnsi="Times New Roman" w:cs="Times New Roman"/>
                <w:sz w:val="16"/>
              </w:rPr>
              <w:t>«</w:t>
            </w:r>
            <w:proofErr w:type="spellStart"/>
            <w:r w:rsidRPr="0073360F">
              <w:rPr>
                <w:rFonts w:ascii="Times New Roman" w:eastAsia="Times New Roman" w:hAnsi="Times New Roman" w:cs="Times New Roman"/>
                <w:sz w:val="16"/>
              </w:rPr>
              <w:t>Россия</w:t>
            </w:r>
            <w:proofErr w:type="spellEnd"/>
            <w:r w:rsidRPr="0073360F">
              <w:rPr>
                <w:rFonts w:ascii="Times New Roman" w:eastAsia="Times New Roman" w:hAnsi="Times New Roman" w:cs="Times New Roman"/>
                <w:spacing w:val="-1"/>
                <w:sz w:val="16"/>
              </w:rPr>
              <w:t xml:space="preserve"> </w:t>
            </w:r>
            <w:r w:rsidRPr="0073360F">
              <w:rPr>
                <w:rFonts w:ascii="Times New Roman" w:eastAsia="Times New Roman" w:hAnsi="Times New Roman" w:cs="Times New Roman"/>
                <w:sz w:val="16"/>
              </w:rPr>
              <w:t>-</w:t>
            </w:r>
            <w:r w:rsidRPr="0073360F">
              <w:rPr>
                <w:rFonts w:ascii="Times New Roman" w:eastAsia="Times New Roman" w:hAnsi="Times New Roman" w:cs="Times New Roman"/>
                <w:spacing w:val="-3"/>
                <w:sz w:val="16"/>
              </w:rPr>
              <w:t xml:space="preserve"> </w:t>
            </w:r>
            <w:proofErr w:type="spellStart"/>
            <w:r w:rsidRPr="0073360F">
              <w:rPr>
                <w:rFonts w:ascii="Times New Roman" w:eastAsia="Times New Roman" w:hAnsi="Times New Roman" w:cs="Times New Roman"/>
                <w:sz w:val="16"/>
              </w:rPr>
              <w:t>моя</w:t>
            </w:r>
            <w:proofErr w:type="spellEnd"/>
            <w:r w:rsidRPr="0073360F">
              <w:rPr>
                <w:rFonts w:ascii="Times New Roman" w:eastAsia="Times New Roman" w:hAnsi="Times New Roman" w:cs="Times New Roman"/>
                <w:spacing w:val="-4"/>
                <w:sz w:val="16"/>
              </w:rPr>
              <w:t xml:space="preserve"> </w:t>
            </w:r>
            <w:proofErr w:type="spellStart"/>
            <w:r w:rsidRPr="0073360F">
              <w:rPr>
                <w:rFonts w:ascii="Times New Roman" w:eastAsia="Times New Roman" w:hAnsi="Times New Roman" w:cs="Times New Roman"/>
                <w:spacing w:val="-2"/>
                <w:sz w:val="16"/>
              </w:rPr>
              <w:t>история</w:t>
            </w:r>
            <w:proofErr w:type="spellEnd"/>
            <w:r w:rsidRPr="0073360F">
              <w:rPr>
                <w:rFonts w:ascii="Times New Roman" w:eastAsia="Times New Roman" w:hAnsi="Times New Roman" w:cs="Times New Roman"/>
                <w:spacing w:val="-2"/>
                <w:sz w:val="16"/>
              </w:rPr>
              <w:t>»</w:t>
            </w:r>
          </w:p>
        </w:tc>
        <w:tc>
          <w:tcPr>
            <w:tcW w:w="853" w:type="dxa"/>
          </w:tcPr>
          <w:p w:rsidR="0073360F" w:rsidRPr="0073360F" w:rsidRDefault="0073360F" w:rsidP="0073360F">
            <w:pPr>
              <w:spacing w:line="181" w:lineRule="exact"/>
              <w:ind w:left="7"/>
              <w:jc w:val="center"/>
              <w:rPr>
                <w:rFonts w:ascii="Times New Roman" w:eastAsia="Times New Roman" w:hAnsi="Times New Roman" w:cs="Times New Roman"/>
                <w:b/>
                <w:sz w:val="16"/>
              </w:rPr>
            </w:pPr>
            <w:r w:rsidRPr="0073360F">
              <w:rPr>
                <w:rFonts w:ascii="Times New Roman" w:eastAsia="Times New Roman" w:hAnsi="Times New Roman" w:cs="Times New Roman"/>
                <w:b/>
                <w:spacing w:val="-10"/>
                <w:sz w:val="16"/>
              </w:rPr>
              <w:t>1</w:t>
            </w:r>
          </w:p>
        </w:tc>
        <w:tc>
          <w:tcPr>
            <w:tcW w:w="709" w:type="dxa"/>
          </w:tcPr>
          <w:p w:rsidR="0073360F" w:rsidRPr="0073360F" w:rsidRDefault="0073360F" w:rsidP="0073360F">
            <w:pPr>
              <w:spacing w:line="178" w:lineRule="exact"/>
              <w:ind w:left="6"/>
              <w:jc w:val="center"/>
              <w:rPr>
                <w:rFonts w:ascii="Times New Roman" w:eastAsia="Times New Roman" w:hAnsi="Times New Roman" w:cs="Times New Roman"/>
                <w:sz w:val="16"/>
              </w:rPr>
            </w:pPr>
          </w:p>
        </w:tc>
        <w:tc>
          <w:tcPr>
            <w:tcW w:w="851" w:type="dxa"/>
          </w:tcPr>
          <w:p w:rsidR="0073360F" w:rsidRPr="0073360F" w:rsidRDefault="0073360F" w:rsidP="0073360F">
            <w:pPr>
              <w:spacing w:line="181" w:lineRule="exact"/>
              <w:ind w:left="1"/>
              <w:jc w:val="center"/>
              <w:rPr>
                <w:rFonts w:ascii="Times New Roman" w:eastAsia="Times New Roman" w:hAnsi="Times New Roman" w:cs="Times New Roman"/>
                <w:b/>
                <w:sz w:val="16"/>
                <w:lang w:val="ru-RU"/>
              </w:rPr>
            </w:pPr>
          </w:p>
        </w:tc>
        <w:tc>
          <w:tcPr>
            <w:tcW w:w="711" w:type="dxa"/>
          </w:tcPr>
          <w:p w:rsidR="0073360F" w:rsidRPr="0073360F" w:rsidRDefault="006565DF" w:rsidP="0073360F">
            <w:pPr>
              <w:spacing w:line="178" w:lineRule="exact"/>
              <w:jc w:val="center"/>
              <w:rPr>
                <w:rFonts w:ascii="Times New Roman" w:eastAsia="Times New Roman" w:hAnsi="Times New Roman" w:cs="Times New Roman"/>
                <w:sz w:val="16"/>
                <w:lang w:val="ru-RU"/>
              </w:rPr>
            </w:pPr>
            <w:r>
              <w:rPr>
                <w:rFonts w:ascii="Times New Roman" w:eastAsia="Times New Roman" w:hAnsi="Times New Roman" w:cs="Times New Roman"/>
                <w:sz w:val="16"/>
                <w:lang w:val="ru-RU"/>
              </w:rPr>
              <w:t>34</w:t>
            </w:r>
          </w:p>
        </w:tc>
        <w:tc>
          <w:tcPr>
            <w:tcW w:w="850" w:type="dxa"/>
          </w:tcPr>
          <w:p w:rsidR="0073360F" w:rsidRPr="0073360F" w:rsidRDefault="0073360F" w:rsidP="0073360F">
            <w:pPr>
              <w:spacing w:line="181" w:lineRule="exact"/>
              <w:ind w:right="1"/>
              <w:jc w:val="center"/>
              <w:rPr>
                <w:rFonts w:ascii="Times New Roman" w:eastAsia="Times New Roman" w:hAnsi="Times New Roman" w:cs="Times New Roman"/>
                <w:b/>
                <w:sz w:val="16"/>
              </w:rPr>
            </w:pPr>
            <w:r w:rsidRPr="0073360F">
              <w:rPr>
                <w:rFonts w:ascii="Times New Roman" w:eastAsia="Times New Roman" w:hAnsi="Times New Roman" w:cs="Times New Roman"/>
                <w:b/>
                <w:spacing w:val="-10"/>
                <w:sz w:val="16"/>
              </w:rPr>
              <w:t>1</w:t>
            </w:r>
          </w:p>
        </w:tc>
        <w:tc>
          <w:tcPr>
            <w:tcW w:w="709" w:type="dxa"/>
          </w:tcPr>
          <w:p w:rsidR="0073360F" w:rsidRPr="0073360F" w:rsidRDefault="0073360F" w:rsidP="0073360F">
            <w:pPr>
              <w:spacing w:line="178" w:lineRule="exact"/>
              <w:ind w:left="6" w:right="5"/>
              <w:jc w:val="center"/>
              <w:rPr>
                <w:rFonts w:ascii="Times New Roman" w:eastAsia="Times New Roman" w:hAnsi="Times New Roman" w:cs="Times New Roman"/>
                <w:sz w:val="16"/>
              </w:rPr>
            </w:pPr>
            <w:r w:rsidRPr="0073360F">
              <w:rPr>
                <w:rFonts w:ascii="Times New Roman" w:eastAsia="Times New Roman" w:hAnsi="Times New Roman" w:cs="Times New Roman"/>
                <w:spacing w:val="-5"/>
                <w:sz w:val="16"/>
              </w:rPr>
              <w:t>34</w:t>
            </w:r>
          </w:p>
        </w:tc>
      </w:tr>
      <w:tr w:rsidR="0073360F" w:rsidRPr="0073360F" w:rsidTr="00263DB4">
        <w:trPr>
          <w:trHeight w:val="858"/>
        </w:trPr>
        <w:tc>
          <w:tcPr>
            <w:tcW w:w="1834" w:type="dxa"/>
          </w:tcPr>
          <w:p w:rsidR="0073360F" w:rsidRPr="0073360F" w:rsidRDefault="0073360F" w:rsidP="0073360F">
            <w:pPr>
              <w:ind w:left="431" w:right="420" w:firstLine="1"/>
              <w:jc w:val="center"/>
              <w:rPr>
                <w:rFonts w:ascii="Times New Roman" w:eastAsia="Times New Roman" w:hAnsi="Times New Roman" w:cs="Times New Roman"/>
                <w:b/>
                <w:sz w:val="16"/>
                <w:lang w:val="ru-RU"/>
              </w:rPr>
            </w:pPr>
            <w:r w:rsidRPr="0073360F">
              <w:rPr>
                <w:rFonts w:ascii="Times New Roman" w:eastAsia="Times New Roman" w:hAnsi="Times New Roman" w:cs="Times New Roman"/>
                <w:b/>
                <w:sz w:val="16"/>
                <w:lang w:val="ru-RU"/>
              </w:rPr>
              <w:lastRenderedPageBreak/>
              <w:t>Всего часов</w:t>
            </w:r>
            <w:r w:rsidRPr="0073360F">
              <w:rPr>
                <w:rFonts w:ascii="Times New Roman" w:eastAsia="Times New Roman" w:hAnsi="Times New Roman" w:cs="Times New Roman"/>
                <w:b/>
                <w:spacing w:val="40"/>
                <w:sz w:val="16"/>
                <w:lang w:val="ru-RU"/>
              </w:rPr>
              <w:t xml:space="preserve"> </w:t>
            </w:r>
            <w:r w:rsidRPr="0073360F">
              <w:rPr>
                <w:rFonts w:ascii="Times New Roman" w:eastAsia="Times New Roman" w:hAnsi="Times New Roman" w:cs="Times New Roman"/>
                <w:b/>
                <w:spacing w:val="-6"/>
                <w:sz w:val="16"/>
                <w:lang w:val="ru-RU"/>
              </w:rPr>
              <w:t>на</w:t>
            </w:r>
            <w:r w:rsidRPr="0073360F">
              <w:rPr>
                <w:rFonts w:ascii="Times New Roman" w:eastAsia="Times New Roman" w:hAnsi="Times New Roman" w:cs="Times New Roman"/>
                <w:b/>
                <w:spacing w:val="40"/>
                <w:sz w:val="16"/>
                <w:lang w:val="ru-RU"/>
              </w:rPr>
              <w:t xml:space="preserve"> </w:t>
            </w:r>
            <w:r w:rsidRPr="0073360F">
              <w:rPr>
                <w:rFonts w:ascii="Times New Roman" w:eastAsia="Times New Roman" w:hAnsi="Times New Roman" w:cs="Times New Roman"/>
                <w:b/>
                <w:spacing w:val="-2"/>
                <w:sz w:val="16"/>
                <w:lang w:val="ru-RU"/>
              </w:rPr>
              <w:t>внеурочную</w:t>
            </w:r>
            <w:r w:rsidRPr="0073360F">
              <w:rPr>
                <w:rFonts w:ascii="Times New Roman" w:eastAsia="Times New Roman" w:hAnsi="Times New Roman" w:cs="Times New Roman"/>
                <w:b/>
                <w:spacing w:val="40"/>
                <w:sz w:val="16"/>
                <w:lang w:val="ru-RU"/>
              </w:rPr>
              <w:t xml:space="preserve"> </w:t>
            </w:r>
            <w:r w:rsidRPr="0073360F">
              <w:rPr>
                <w:rFonts w:ascii="Times New Roman" w:eastAsia="Times New Roman" w:hAnsi="Times New Roman" w:cs="Times New Roman"/>
                <w:b/>
                <w:spacing w:val="-2"/>
                <w:sz w:val="16"/>
                <w:lang w:val="ru-RU"/>
              </w:rPr>
              <w:t>деятельность</w:t>
            </w:r>
          </w:p>
        </w:tc>
        <w:tc>
          <w:tcPr>
            <w:tcW w:w="2817" w:type="dxa"/>
          </w:tcPr>
          <w:p w:rsidR="0073360F" w:rsidRPr="0073360F" w:rsidRDefault="0073360F" w:rsidP="0073360F">
            <w:pPr>
              <w:rPr>
                <w:rFonts w:ascii="Times New Roman" w:eastAsia="Times New Roman" w:hAnsi="Times New Roman" w:cs="Times New Roman"/>
                <w:sz w:val="18"/>
                <w:lang w:val="ru-RU"/>
              </w:rPr>
            </w:pPr>
          </w:p>
        </w:tc>
        <w:tc>
          <w:tcPr>
            <w:tcW w:w="853" w:type="dxa"/>
          </w:tcPr>
          <w:p w:rsidR="0073360F" w:rsidRPr="0073360F" w:rsidRDefault="0073360F" w:rsidP="0073360F">
            <w:pPr>
              <w:spacing w:line="183" w:lineRule="exact"/>
              <w:ind w:left="7"/>
              <w:jc w:val="center"/>
              <w:rPr>
                <w:rFonts w:ascii="Times New Roman" w:eastAsia="Times New Roman" w:hAnsi="Times New Roman" w:cs="Times New Roman"/>
                <w:b/>
                <w:sz w:val="16"/>
                <w:lang w:val="ru-RU"/>
              </w:rPr>
            </w:pPr>
            <w:r>
              <w:rPr>
                <w:rFonts w:ascii="Times New Roman" w:eastAsia="Times New Roman" w:hAnsi="Times New Roman" w:cs="Times New Roman"/>
                <w:b/>
                <w:spacing w:val="-5"/>
                <w:sz w:val="16"/>
              </w:rPr>
              <w:t>5</w:t>
            </w:r>
          </w:p>
        </w:tc>
        <w:tc>
          <w:tcPr>
            <w:tcW w:w="709" w:type="dxa"/>
          </w:tcPr>
          <w:p w:rsidR="0073360F" w:rsidRPr="0073360F" w:rsidRDefault="0073360F" w:rsidP="0073360F">
            <w:pPr>
              <w:spacing w:line="183" w:lineRule="exact"/>
              <w:ind w:left="6" w:right="4"/>
              <w:jc w:val="center"/>
              <w:rPr>
                <w:rFonts w:ascii="Times New Roman" w:eastAsia="Times New Roman" w:hAnsi="Times New Roman" w:cs="Times New Roman"/>
                <w:b/>
                <w:sz w:val="16"/>
                <w:lang w:val="ru-RU"/>
              </w:rPr>
            </w:pPr>
            <w:r w:rsidRPr="0073360F">
              <w:rPr>
                <w:rFonts w:ascii="Times New Roman" w:eastAsia="Times New Roman" w:hAnsi="Times New Roman" w:cs="Times New Roman"/>
                <w:b/>
                <w:spacing w:val="-5"/>
                <w:sz w:val="16"/>
              </w:rPr>
              <w:t>1</w:t>
            </w:r>
            <w:r w:rsidR="006565DF">
              <w:rPr>
                <w:rFonts w:ascii="Times New Roman" w:eastAsia="Times New Roman" w:hAnsi="Times New Roman" w:cs="Times New Roman"/>
                <w:b/>
                <w:spacing w:val="-5"/>
                <w:sz w:val="16"/>
                <w:lang w:val="ru-RU"/>
              </w:rPr>
              <w:t>36</w:t>
            </w:r>
          </w:p>
        </w:tc>
        <w:tc>
          <w:tcPr>
            <w:tcW w:w="851" w:type="dxa"/>
          </w:tcPr>
          <w:p w:rsidR="0073360F" w:rsidRPr="0073360F" w:rsidRDefault="0073360F" w:rsidP="0073360F">
            <w:pPr>
              <w:spacing w:line="183" w:lineRule="exact"/>
              <w:ind w:left="1"/>
              <w:jc w:val="center"/>
              <w:rPr>
                <w:rFonts w:ascii="Times New Roman" w:eastAsia="Times New Roman" w:hAnsi="Times New Roman" w:cs="Times New Roman"/>
                <w:b/>
                <w:sz w:val="16"/>
                <w:lang w:val="ru-RU"/>
              </w:rPr>
            </w:pPr>
            <w:r>
              <w:rPr>
                <w:rFonts w:ascii="Times New Roman" w:eastAsia="Times New Roman" w:hAnsi="Times New Roman" w:cs="Times New Roman"/>
                <w:b/>
                <w:spacing w:val="-5"/>
                <w:sz w:val="16"/>
                <w:lang w:val="ru-RU"/>
              </w:rPr>
              <w:t>4</w:t>
            </w:r>
          </w:p>
        </w:tc>
        <w:tc>
          <w:tcPr>
            <w:tcW w:w="711" w:type="dxa"/>
          </w:tcPr>
          <w:p w:rsidR="0073360F" w:rsidRPr="0073360F" w:rsidRDefault="006565DF" w:rsidP="0073360F">
            <w:pPr>
              <w:spacing w:line="183" w:lineRule="exact"/>
              <w:jc w:val="center"/>
              <w:rPr>
                <w:rFonts w:ascii="Times New Roman" w:eastAsia="Times New Roman" w:hAnsi="Times New Roman" w:cs="Times New Roman"/>
                <w:b/>
                <w:sz w:val="16"/>
                <w:lang w:val="ru-RU"/>
              </w:rPr>
            </w:pPr>
            <w:r>
              <w:rPr>
                <w:rFonts w:ascii="Times New Roman" w:eastAsia="Times New Roman" w:hAnsi="Times New Roman" w:cs="Times New Roman"/>
                <w:b/>
                <w:spacing w:val="-5"/>
                <w:sz w:val="16"/>
                <w:lang w:val="ru-RU"/>
              </w:rPr>
              <w:t>170</w:t>
            </w:r>
          </w:p>
        </w:tc>
        <w:tc>
          <w:tcPr>
            <w:tcW w:w="850" w:type="dxa"/>
          </w:tcPr>
          <w:p w:rsidR="0073360F" w:rsidRPr="0073360F" w:rsidRDefault="0073360F" w:rsidP="0073360F">
            <w:pPr>
              <w:spacing w:line="183" w:lineRule="exact"/>
              <w:ind w:right="1"/>
              <w:jc w:val="center"/>
              <w:rPr>
                <w:rFonts w:ascii="Times New Roman" w:eastAsia="Times New Roman" w:hAnsi="Times New Roman" w:cs="Times New Roman"/>
                <w:b/>
                <w:sz w:val="16"/>
                <w:lang w:val="ru-RU"/>
              </w:rPr>
            </w:pPr>
            <w:r>
              <w:rPr>
                <w:rFonts w:ascii="Times New Roman" w:eastAsia="Times New Roman" w:hAnsi="Times New Roman" w:cs="Times New Roman"/>
                <w:b/>
                <w:spacing w:val="-5"/>
                <w:sz w:val="16"/>
              </w:rPr>
              <w:t>5</w:t>
            </w:r>
          </w:p>
        </w:tc>
        <w:tc>
          <w:tcPr>
            <w:tcW w:w="709" w:type="dxa"/>
          </w:tcPr>
          <w:p w:rsidR="0073360F" w:rsidRPr="0073360F" w:rsidRDefault="0073360F" w:rsidP="0073360F">
            <w:pPr>
              <w:spacing w:line="183" w:lineRule="exact"/>
              <w:ind w:left="6" w:right="6"/>
              <w:jc w:val="center"/>
              <w:rPr>
                <w:rFonts w:ascii="Times New Roman" w:eastAsia="Times New Roman" w:hAnsi="Times New Roman" w:cs="Times New Roman"/>
                <w:b/>
                <w:sz w:val="16"/>
                <w:lang w:val="ru-RU"/>
              </w:rPr>
            </w:pPr>
            <w:r w:rsidRPr="0073360F">
              <w:rPr>
                <w:rFonts w:ascii="Times New Roman" w:eastAsia="Times New Roman" w:hAnsi="Times New Roman" w:cs="Times New Roman"/>
                <w:b/>
                <w:spacing w:val="-5"/>
                <w:sz w:val="16"/>
              </w:rPr>
              <w:t>1</w:t>
            </w:r>
            <w:r>
              <w:rPr>
                <w:rFonts w:ascii="Times New Roman" w:eastAsia="Times New Roman" w:hAnsi="Times New Roman" w:cs="Times New Roman"/>
                <w:b/>
                <w:spacing w:val="-5"/>
                <w:sz w:val="16"/>
                <w:lang w:val="ru-RU"/>
              </w:rPr>
              <w:t>70</w:t>
            </w:r>
          </w:p>
        </w:tc>
      </w:tr>
    </w:tbl>
    <w:p w:rsidR="00FF6824" w:rsidRPr="00FF6824" w:rsidRDefault="00FF6824" w:rsidP="00FF6824">
      <w:pPr>
        <w:spacing w:after="0" w:line="240" w:lineRule="auto"/>
        <w:rPr>
          <w:rFonts w:ascii="Times New Roman" w:eastAsia="Times New Roman" w:hAnsi="Times New Roman" w:cs="Times New Roman"/>
          <w:sz w:val="16"/>
        </w:rPr>
        <w:sectPr w:rsidR="00FF6824" w:rsidRPr="00FF6824">
          <w:pgSz w:w="11900" w:h="16800"/>
          <w:pgMar w:top="1120" w:right="120" w:bottom="280" w:left="220" w:header="0" w:footer="0" w:gutter="0"/>
          <w:cols w:space="720"/>
        </w:sectPr>
      </w:pPr>
    </w:p>
    <w:p w:rsidR="008D0911" w:rsidRDefault="008D0911" w:rsidP="00FF6824">
      <w:pPr>
        <w:widowControl w:val="0"/>
        <w:autoSpaceDE w:val="0"/>
        <w:autoSpaceDN w:val="0"/>
        <w:spacing w:after="0" w:line="240" w:lineRule="auto"/>
        <w:ind w:left="2133" w:right="2610" w:firstLine="1557"/>
        <w:jc w:val="center"/>
      </w:pPr>
    </w:p>
    <w:sectPr w:rsidR="008D09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224C9"/>
    <w:multiLevelType w:val="multilevel"/>
    <w:tmpl w:val="374224C9"/>
    <w:lvl w:ilvl="0">
      <w:numFmt w:val="bullet"/>
      <w:lvlText w:val="•"/>
      <w:lvlJc w:val="left"/>
      <w:pPr>
        <w:ind w:left="933" w:hanging="227"/>
      </w:pPr>
      <w:rPr>
        <w:rFonts w:ascii="Times New Roman" w:eastAsia="Times New Roman" w:hAnsi="Times New Roman" w:cs="Times New Roman" w:hint="default"/>
        <w:b w:val="0"/>
        <w:bCs w:val="0"/>
        <w:i w:val="0"/>
        <w:iCs w:val="0"/>
        <w:spacing w:val="0"/>
        <w:w w:val="100"/>
        <w:sz w:val="23"/>
        <w:szCs w:val="23"/>
        <w:lang w:val="ru-RU" w:eastAsia="en-US" w:bidi="ar-SA"/>
      </w:rPr>
    </w:lvl>
    <w:lvl w:ilvl="1">
      <w:numFmt w:val="bullet"/>
      <w:lvlText w:val="•"/>
      <w:lvlJc w:val="left"/>
      <w:pPr>
        <w:ind w:left="1986" w:hanging="227"/>
      </w:pPr>
      <w:rPr>
        <w:rFonts w:hint="default"/>
        <w:lang w:val="ru-RU" w:eastAsia="en-US" w:bidi="ar-SA"/>
      </w:rPr>
    </w:lvl>
    <w:lvl w:ilvl="2">
      <w:numFmt w:val="bullet"/>
      <w:lvlText w:val="•"/>
      <w:lvlJc w:val="left"/>
      <w:pPr>
        <w:ind w:left="3032" w:hanging="227"/>
      </w:pPr>
      <w:rPr>
        <w:rFonts w:hint="default"/>
        <w:lang w:val="ru-RU" w:eastAsia="en-US" w:bidi="ar-SA"/>
      </w:rPr>
    </w:lvl>
    <w:lvl w:ilvl="3">
      <w:numFmt w:val="bullet"/>
      <w:lvlText w:val="•"/>
      <w:lvlJc w:val="left"/>
      <w:pPr>
        <w:ind w:left="4079" w:hanging="227"/>
      </w:pPr>
      <w:rPr>
        <w:rFonts w:hint="default"/>
        <w:lang w:val="ru-RU" w:eastAsia="en-US" w:bidi="ar-SA"/>
      </w:rPr>
    </w:lvl>
    <w:lvl w:ilvl="4">
      <w:numFmt w:val="bullet"/>
      <w:lvlText w:val="•"/>
      <w:lvlJc w:val="left"/>
      <w:pPr>
        <w:ind w:left="5125" w:hanging="227"/>
      </w:pPr>
      <w:rPr>
        <w:rFonts w:hint="default"/>
        <w:lang w:val="ru-RU" w:eastAsia="en-US" w:bidi="ar-SA"/>
      </w:rPr>
    </w:lvl>
    <w:lvl w:ilvl="5">
      <w:numFmt w:val="bullet"/>
      <w:lvlText w:val="•"/>
      <w:lvlJc w:val="left"/>
      <w:pPr>
        <w:ind w:left="6172" w:hanging="227"/>
      </w:pPr>
      <w:rPr>
        <w:rFonts w:hint="default"/>
        <w:lang w:val="ru-RU" w:eastAsia="en-US" w:bidi="ar-SA"/>
      </w:rPr>
    </w:lvl>
    <w:lvl w:ilvl="6">
      <w:numFmt w:val="bullet"/>
      <w:lvlText w:val="•"/>
      <w:lvlJc w:val="left"/>
      <w:pPr>
        <w:ind w:left="7218" w:hanging="227"/>
      </w:pPr>
      <w:rPr>
        <w:rFonts w:hint="default"/>
        <w:lang w:val="ru-RU" w:eastAsia="en-US" w:bidi="ar-SA"/>
      </w:rPr>
    </w:lvl>
    <w:lvl w:ilvl="7">
      <w:numFmt w:val="bullet"/>
      <w:lvlText w:val="•"/>
      <w:lvlJc w:val="left"/>
      <w:pPr>
        <w:ind w:left="8264" w:hanging="227"/>
      </w:pPr>
      <w:rPr>
        <w:rFonts w:hint="default"/>
        <w:lang w:val="ru-RU" w:eastAsia="en-US" w:bidi="ar-SA"/>
      </w:rPr>
    </w:lvl>
    <w:lvl w:ilvl="8">
      <w:numFmt w:val="bullet"/>
      <w:lvlText w:val="•"/>
      <w:lvlJc w:val="left"/>
      <w:pPr>
        <w:ind w:left="9311" w:hanging="227"/>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297"/>
    <w:rsid w:val="0001287E"/>
    <w:rsid w:val="00140297"/>
    <w:rsid w:val="004F76E6"/>
    <w:rsid w:val="00636D07"/>
    <w:rsid w:val="006565DF"/>
    <w:rsid w:val="0073360F"/>
    <w:rsid w:val="008D0911"/>
    <w:rsid w:val="00943738"/>
    <w:rsid w:val="00D56F67"/>
    <w:rsid w:val="00D87699"/>
    <w:rsid w:val="00FF6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9E605"/>
  <w15:docId w15:val="{6393D0D4-260A-40DC-ACF9-5887E042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402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List Paragraph"/>
    <w:basedOn w:val="a"/>
    <w:uiPriority w:val="1"/>
    <w:qFormat/>
    <w:rsid w:val="00FF6824"/>
    <w:pPr>
      <w:widowControl w:val="0"/>
      <w:autoSpaceDE w:val="0"/>
      <w:autoSpaceDN w:val="0"/>
      <w:spacing w:after="0" w:line="240" w:lineRule="auto"/>
      <w:ind w:left="233" w:firstLine="566"/>
      <w:jc w:val="both"/>
    </w:pPr>
    <w:rPr>
      <w:rFonts w:ascii="Times New Roman" w:eastAsia="Times New Roman" w:hAnsi="Times New Roman" w:cs="Times New Roman"/>
    </w:rPr>
  </w:style>
  <w:style w:type="table" w:customStyle="1" w:styleId="TableNormal1">
    <w:name w:val="Table Normal1"/>
    <w:uiPriority w:val="2"/>
    <w:semiHidden/>
    <w:qFormat/>
    <w:rsid w:val="00FF682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34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1124</Words>
  <Characters>6408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dcterms:created xsi:type="dcterms:W3CDTF">2024-09-26T04:52:00Z</dcterms:created>
  <dcterms:modified xsi:type="dcterms:W3CDTF">2024-09-26T10:35:00Z</dcterms:modified>
</cp:coreProperties>
</file>