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7D" w:rsidRDefault="004A597D">
      <w:pPr>
        <w:spacing w:line="285" w:lineRule="auto"/>
        <w:rPr>
          <w:rFonts w:ascii="Trebuchet MS" w:hAnsi="Trebuchet MS"/>
          <w:sz w:val="6"/>
        </w:rPr>
      </w:pPr>
    </w:p>
    <w:p w:rsidR="003041C9" w:rsidRDefault="003041C9">
      <w:pPr>
        <w:spacing w:line="285" w:lineRule="auto"/>
        <w:rPr>
          <w:rFonts w:ascii="Trebuchet MS" w:hAnsi="Trebuchet MS"/>
          <w:sz w:val="6"/>
        </w:rPr>
      </w:pPr>
    </w:p>
    <w:p w:rsidR="003041C9" w:rsidRDefault="003041C9">
      <w:pPr>
        <w:spacing w:line="285" w:lineRule="auto"/>
        <w:rPr>
          <w:rFonts w:ascii="Trebuchet MS" w:hAnsi="Trebuchet MS"/>
          <w:sz w:val="6"/>
        </w:rPr>
      </w:pPr>
    </w:p>
    <w:p w:rsidR="003041C9" w:rsidRDefault="003041C9">
      <w:pPr>
        <w:spacing w:line="285" w:lineRule="auto"/>
        <w:rPr>
          <w:rFonts w:ascii="Trebuchet MS" w:hAnsi="Trebuchet MS"/>
          <w:sz w:val="6"/>
        </w:rPr>
      </w:pPr>
    </w:p>
    <w:p w:rsidR="003041C9" w:rsidRDefault="003041C9">
      <w:pPr>
        <w:spacing w:line="285" w:lineRule="auto"/>
        <w:rPr>
          <w:rFonts w:ascii="Trebuchet MS" w:hAnsi="Trebuchet MS"/>
          <w:sz w:val="6"/>
        </w:rPr>
      </w:pPr>
    </w:p>
    <w:p w:rsidR="003041C9" w:rsidRDefault="003041C9">
      <w:pPr>
        <w:spacing w:line="285" w:lineRule="auto"/>
        <w:rPr>
          <w:rFonts w:ascii="Trebuchet MS" w:hAnsi="Trebuchet MS"/>
          <w:sz w:val="6"/>
        </w:rPr>
      </w:pPr>
    </w:p>
    <w:p w:rsidR="003041C9" w:rsidRDefault="003041C9">
      <w:pPr>
        <w:spacing w:line="285" w:lineRule="auto"/>
        <w:rPr>
          <w:rFonts w:ascii="Trebuchet MS" w:hAnsi="Trebuchet MS"/>
          <w:sz w:val="6"/>
        </w:rPr>
      </w:pPr>
    </w:p>
    <w:p w:rsidR="003041C9" w:rsidRDefault="003041C9" w:rsidP="003041C9">
      <w:pPr>
        <w:jc w:val="center"/>
      </w:pPr>
      <w:r>
        <w:t>Муниципальное общеобразовательное бюджетное учреждение</w:t>
      </w:r>
    </w:p>
    <w:p w:rsidR="003041C9" w:rsidRDefault="003041C9" w:rsidP="003041C9">
      <w:pPr>
        <w:jc w:val="center"/>
      </w:pPr>
      <w:proofErr w:type="spellStart"/>
      <w:r>
        <w:t>Тюкалинского</w:t>
      </w:r>
      <w:proofErr w:type="spellEnd"/>
      <w:r>
        <w:t xml:space="preserve"> муниципального района Омской области </w:t>
      </w:r>
    </w:p>
    <w:p w:rsidR="003041C9" w:rsidRDefault="003041C9" w:rsidP="003041C9">
      <w:pPr>
        <w:jc w:val="center"/>
      </w:pPr>
      <w:r>
        <w:t>«Красноусовская средняя общеобразовательная школа»</w:t>
      </w:r>
    </w:p>
    <w:p w:rsidR="003041C9" w:rsidRDefault="003041C9" w:rsidP="003041C9">
      <w:pPr>
        <w:spacing w:line="285" w:lineRule="auto"/>
        <w:jc w:val="right"/>
        <w:rPr>
          <w:rFonts w:ascii="Trebuchet MS" w:hAnsi="Trebuchet MS"/>
          <w:sz w:val="6"/>
        </w:rPr>
      </w:pPr>
      <w:r w:rsidRPr="00545019">
        <w:rPr>
          <w:noProof/>
          <w:lang w:eastAsia="ru-RU"/>
        </w:rPr>
        <w:lastRenderedPageBreak/>
        <w:drawing>
          <wp:inline distT="0" distB="0" distL="0" distR="0">
            <wp:extent cx="1825625" cy="1591571"/>
            <wp:effectExtent l="0" t="0" r="3175" b="8890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3731" t="4202" r="5287" b="7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59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C9" w:rsidRDefault="003041C9" w:rsidP="003041C9">
      <w:pPr>
        <w:spacing w:line="285" w:lineRule="auto"/>
        <w:jc w:val="right"/>
        <w:rPr>
          <w:rFonts w:ascii="Trebuchet MS" w:hAnsi="Trebuchet MS"/>
          <w:sz w:val="6"/>
        </w:rPr>
      </w:pPr>
    </w:p>
    <w:p w:rsidR="003041C9" w:rsidRDefault="003041C9" w:rsidP="003041C9">
      <w:pPr>
        <w:spacing w:line="285" w:lineRule="auto"/>
        <w:jc w:val="right"/>
        <w:rPr>
          <w:rFonts w:ascii="Trebuchet MS" w:hAnsi="Trebuchet MS"/>
          <w:sz w:val="6"/>
        </w:rPr>
      </w:pPr>
    </w:p>
    <w:p w:rsidR="003041C9" w:rsidRDefault="003041C9" w:rsidP="003041C9">
      <w:pPr>
        <w:spacing w:line="285" w:lineRule="auto"/>
        <w:jc w:val="right"/>
        <w:rPr>
          <w:rFonts w:ascii="Trebuchet MS" w:hAnsi="Trebuchet MS"/>
          <w:sz w:val="6"/>
        </w:rPr>
      </w:pPr>
    </w:p>
    <w:p w:rsidR="003041C9" w:rsidRDefault="003041C9" w:rsidP="003041C9">
      <w:pPr>
        <w:spacing w:line="285" w:lineRule="auto"/>
        <w:jc w:val="right"/>
        <w:rPr>
          <w:rFonts w:ascii="Trebuchet MS" w:hAnsi="Trebuchet MS"/>
          <w:sz w:val="6"/>
        </w:rPr>
        <w:sectPr w:rsidR="003041C9">
          <w:type w:val="continuous"/>
          <w:pgSz w:w="16840" w:h="11910" w:orient="landscape"/>
          <w:pgMar w:top="760" w:right="840" w:bottom="280" w:left="920" w:header="720" w:footer="720" w:gutter="0"/>
          <w:cols w:num="3" w:space="720" w:equalWidth="0">
            <w:col w:w="8884" w:space="40"/>
            <w:col w:w="2875" w:space="39"/>
            <w:col w:w="3242"/>
          </w:cols>
        </w:sectPr>
      </w:pPr>
    </w:p>
    <w:p w:rsidR="003041C9" w:rsidRDefault="003041C9">
      <w:pPr>
        <w:pStyle w:val="1"/>
        <w:spacing w:before="45" w:line="278" w:lineRule="auto"/>
        <w:ind w:left="5498" w:right="1237" w:hanging="5169"/>
        <w:jc w:val="left"/>
      </w:pPr>
    </w:p>
    <w:p w:rsidR="003041C9" w:rsidRDefault="003041C9">
      <w:pPr>
        <w:pStyle w:val="1"/>
        <w:spacing w:before="45" w:line="278" w:lineRule="auto"/>
        <w:ind w:left="5498" w:right="1237" w:hanging="5169"/>
        <w:jc w:val="left"/>
      </w:pPr>
    </w:p>
    <w:p w:rsidR="003041C9" w:rsidRDefault="003041C9">
      <w:pPr>
        <w:pStyle w:val="1"/>
        <w:spacing w:before="45" w:line="278" w:lineRule="auto"/>
        <w:ind w:left="5498" w:right="1237" w:hanging="5169"/>
        <w:jc w:val="left"/>
      </w:pPr>
    </w:p>
    <w:p w:rsidR="003041C9" w:rsidRDefault="003041C9" w:rsidP="003041C9">
      <w:pPr>
        <w:pStyle w:val="1"/>
        <w:spacing w:before="45" w:line="278" w:lineRule="auto"/>
        <w:ind w:left="5498" w:right="1237" w:hanging="5169"/>
      </w:pPr>
      <w:r>
        <w:t>План методической работы  МОБУ «</w:t>
      </w:r>
      <w:proofErr w:type="spellStart"/>
      <w:r>
        <w:t>Красноусовскаясош</w:t>
      </w:r>
      <w:proofErr w:type="spellEnd"/>
      <w:r>
        <w:t>».</w:t>
      </w:r>
    </w:p>
    <w:p w:rsidR="003041C9" w:rsidRDefault="003041C9">
      <w:pPr>
        <w:pStyle w:val="1"/>
        <w:spacing w:before="45" w:line="278" w:lineRule="auto"/>
        <w:ind w:left="5498" w:right="1237" w:hanging="5169"/>
        <w:jc w:val="left"/>
      </w:pPr>
    </w:p>
    <w:p w:rsidR="003041C9" w:rsidRDefault="003041C9">
      <w:pPr>
        <w:pStyle w:val="1"/>
        <w:spacing w:before="45" w:line="278" w:lineRule="auto"/>
        <w:ind w:left="5498" w:right="1237" w:hanging="5169"/>
        <w:jc w:val="left"/>
      </w:pPr>
    </w:p>
    <w:p w:rsidR="004A597D" w:rsidRDefault="003041C9" w:rsidP="003041C9">
      <w:pPr>
        <w:pStyle w:val="a3"/>
        <w:spacing w:before="211" w:line="273" w:lineRule="auto"/>
        <w:ind w:right="408"/>
      </w:pPr>
      <w:r>
        <w:rPr>
          <w:b/>
          <w:sz w:val="28"/>
        </w:rPr>
        <w:t xml:space="preserve">Тема методической работы: </w:t>
      </w:r>
      <w:r>
        <w:t>Формирование устойчивой системы непрерывного профессионального образования, обеспечивающейеговысокоекачество в условияхреализацииобновленныхФГОСНОО, ООО, СОО</w:t>
      </w:r>
    </w:p>
    <w:p w:rsidR="004A597D" w:rsidRDefault="004A597D">
      <w:pPr>
        <w:pStyle w:val="a3"/>
        <w:spacing w:before="4"/>
        <w:rPr>
          <w:sz w:val="25"/>
        </w:rPr>
      </w:pPr>
    </w:p>
    <w:p w:rsidR="004A597D" w:rsidRDefault="003041C9">
      <w:pPr>
        <w:pStyle w:val="a3"/>
        <w:spacing w:line="235" w:lineRule="auto"/>
        <w:ind w:left="212" w:right="274"/>
      </w:pPr>
      <w:r>
        <w:rPr>
          <w:b/>
          <w:sz w:val="28"/>
        </w:rPr>
        <w:t xml:space="preserve">Цель: </w:t>
      </w:r>
      <w:r>
        <w:t>Разработка эффективной системы непрерывногопрофессионального развития педагогов в условиях реализации обновленных ФГОСНОО,ООО,СОО</w:t>
      </w:r>
    </w:p>
    <w:p w:rsidR="004A597D" w:rsidRDefault="004A597D">
      <w:pPr>
        <w:pStyle w:val="a3"/>
        <w:spacing w:before="1"/>
        <w:rPr>
          <w:sz w:val="33"/>
        </w:rPr>
      </w:pPr>
    </w:p>
    <w:p w:rsidR="004A597D" w:rsidRDefault="003041C9">
      <w:pPr>
        <w:pStyle w:val="1"/>
        <w:spacing w:line="321" w:lineRule="exact"/>
        <w:jc w:val="left"/>
      </w:pPr>
      <w:r>
        <w:t>Задачи:</w:t>
      </w:r>
    </w:p>
    <w:p w:rsidR="004A597D" w:rsidRDefault="003041C9">
      <w:pPr>
        <w:pStyle w:val="a4"/>
        <w:numPr>
          <w:ilvl w:val="0"/>
          <w:numId w:val="3"/>
        </w:numPr>
        <w:tabs>
          <w:tab w:val="left" w:pos="573"/>
        </w:tabs>
        <w:spacing w:before="9" w:line="230" w:lineRule="auto"/>
        <w:ind w:right="292"/>
        <w:rPr>
          <w:sz w:val="24"/>
        </w:rPr>
      </w:pPr>
      <w:r>
        <w:rPr>
          <w:sz w:val="24"/>
        </w:rPr>
        <w:t>Повысить</w:t>
      </w:r>
      <w:r w:rsidR="005F67C6">
        <w:rPr>
          <w:sz w:val="24"/>
        </w:rPr>
        <w:t xml:space="preserve"> </w:t>
      </w:r>
      <w:r>
        <w:rPr>
          <w:sz w:val="24"/>
        </w:rPr>
        <w:t>качество</w:t>
      </w:r>
      <w:r w:rsidR="005F67C6">
        <w:rPr>
          <w:sz w:val="24"/>
        </w:rPr>
        <w:t xml:space="preserve"> </w:t>
      </w:r>
      <w:r>
        <w:rPr>
          <w:sz w:val="24"/>
        </w:rPr>
        <w:t>образовательной</w:t>
      </w:r>
      <w:r w:rsidR="005F67C6">
        <w:rPr>
          <w:sz w:val="24"/>
        </w:rPr>
        <w:t xml:space="preserve"> </w:t>
      </w:r>
      <w:r>
        <w:rPr>
          <w:sz w:val="24"/>
        </w:rPr>
        <w:t>деятельности</w:t>
      </w:r>
      <w:r w:rsidR="005F67C6">
        <w:rPr>
          <w:sz w:val="24"/>
        </w:rPr>
        <w:t xml:space="preserve"> </w:t>
      </w:r>
      <w:r>
        <w:rPr>
          <w:sz w:val="24"/>
        </w:rPr>
        <w:t>школы</w:t>
      </w:r>
      <w:r w:rsidR="005F67C6">
        <w:rPr>
          <w:sz w:val="24"/>
        </w:rPr>
        <w:t xml:space="preserve"> </w:t>
      </w:r>
      <w:r>
        <w:rPr>
          <w:sz w:val="24"/>
        </w:rPr>
        <w:t>за</w:t>
      </w:r>
      <w:r w:rsidR="005F67C6">
        <w:rPr>
          <w:sz w:val="24"/>
        </w:rPr>
        <w:t xml:space="preserve"> </w:t>
      </w:r>
      <w:r>
        <w:rPr>
          <w:sz w:val="24"/>
        </w:rPr>
        <w:t>счет</w:t>
      </w:r>
      <w:r w:rsidR="005F67C6">
        <w:rPr>
          <w:sz w:val="24"/>
        </w:rPr>
        <w:t xml:space="preserve"> </w:t>
      </w:r>
      <w:r>
        <w:rPr>
          <w:sz w:val="24"/>
        </w:rPr>
        <w:t>совершенствования</w:t>
      </w:r>
      <w:r w:rsidR="005F67C6">
        <w:rPr>
          <w:sz w:val="24"/>
        </w:rPr>
        <w:t xml:space="preserve"> </w:t>
      </w:r>
      <w:r>
        <w:rPr>
          <w:sz w:val="24"/>
        </w:rPr>
        <w:t>административной,</w:t>
      </w:r>
      <w:r w:rsidR="005F67C6">
        <w:rPr>
          <w:sz w:val="24"/>
        </w:rPr>
        <w:t xml:space="preserve"> </w:t>
      </w:r>
      <w:r>
        <w:rPr>
          <w:sz w:val="24"/>
        </w:rPr>
        <w:t>организационной</w:t>
      </w:r>
      <w:r w:rsidR="005F67C6">
        <w:rPr>
          <w:sz w:val="24"/>
        </w:rPr>
        <w:t xml:space="preserve"> </w:t>
      </w:r>
      <w:r>
        <w:rPr>
          <w:sz w:val="24"/>
        </w:rPr>
        <w:t>и</w:t>
      </w:r>
      <w:r w:rsidR="005F67C6">
        <w:rPr>
          <w:sz w:val="24"/>
        </w:rPr>
        <w:t xml:space="preserve"> </w:t>
      </w:r>
      <w:r>
        <w:rPr>
          <w:sz w:val="24"/>
        </w:rPr>
        <w:t>управленческой</w:t>
      </w:r>
      <w:r w:rsidR="005F67C6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4A597D" w:rsidRDefault="003041C9">
      <w:pPr>
        <w:pStyle w:val="a4"/>
        <w:numPr>
          <w:ilvl w:val="0"/>
          <w:numId w:val="3"/>
        </w:numPr>
        <w:tabs>
          <w:tab w:val="left" w:pos="573"/>
        </w:tabs>
        <w:spacing w:before="4" w:line="318" w:lineRule="exact"/>
        <w:ind w:hanging="361"/>
        <w:rPr>
          <w:sz w:val="24"/>
        </w:rPr>
      </w:pPr>
      <w:r>
        <w:rPr>
          <w:sz w:val="24"/>
        </w:rPr>
        <w:t>ВыявитьинивелироватьпрофессиональныедефицитыизатруднениянаосновепостроенияИОМпедагогическихработников.</w:t>
      </w:r>
    </w:p>
    <w:p w:rsidR="004A597D" w:rsidRDefault="003041C9">
      <w:pPr>
        <w:pStyle w:val="a4"/>
        <w:numPr>
          <w:ilvl w:val="0"/>
          <w:numId w:val="3"/>
        </w:numPr>
        <w:tabs>
          <w:tab w:val="left" w:pos="573"/>
        </w:tabs>
        <w:spacing w:before="7" w:line="230" w:lineRule="auto"/>
        <w:ind w:right="289"/>
        <w:rPr>
          <w:sz w:val="24"/>
        </w:rPr>
      </w:pPr>
      <w:r>
        <w:rPr>
          <w:sz w:val="24"/>
        </w:rPr>
        <w:t>Непрерывносовершенствоватьпедагогическоемастерствоучителей,включающеесистематическоесамообразование,наставничество,участиевпрофессиональныхконкурсах, обучающихсеминарахипрохождениекурсовповышения квалификации.</w:t>
      </w:r>
    </w:p>
    <w:p w:rsidR="004A597D" w:rsidRDefault="003041C9">
      <w:pPr>
        <w:pStyle w:val="a4"/>
        <w:numPr>
          <w:ilvl w:val="0"/>
          <w:numId w:val="3"/>
        </w:numPr>
        <w:tabs>
          <w:tab w:val="left" w:pos="573"/>
        </w:tabs>
        <w:spacing w:before="11" w:line="232" w:lineRule="auto"/>
        <w:ind w:right="298"/>
        <w:rPr>
          <w:sz w:val="24"/>
        </w:rPr>
      </w:pPr>
      <w:r>
        <w:rPr>
          <w:sz w:val="24"/>
        </w:rPr>
        <w:t>Продолжитьработупообобщениюитранслированиюпередовогопедагогическогоопытатворческиработающихучителейчерезорганизациюипроведениеметодическихнедель, педагогическихсоветов,открытыхуроков, мастер-классов.</w:t>
      </w:r>
    </w:p>
    <w:p w:rsidR="004A597D" w:rsidRDefault="004A597D">
      <w:pPr>
        <w:spacing w:line="232" w:lineRule="auto"/>
        <w:rPr>
          <w:sz w:val="24"/>
        </w:rPr>
        <w:sectPr w:rsidR="004A597D">
          <w:type w:val="continuous"/>
          <w:pgSz w:w="16840" w:h="11910" w:orient="landscape"/>
          <w:pgMar w:top="760" w:right="840" w:bottom="280" w:left="920" w:header="720" w:footer="720" w:gutter="0"/>
          <w:cols w:space="720"/>
        </w:sectPr>
      </w:pPr>
    </w:p>
    <w:p w:rsidR="004A597D" w:rsidRDefault="003041C9">
      <w:pPr>
        <w:pStyle w:val="a4"/>
        <w:numPr>
          <w:ilvl w:val="0"/>
          <w:numId w:val="3"/>
        </w:numPr>
        <w:tabs>
          <w:tab w:val="left" w:pos="573"/>
          <w:tab w:val="left" w:pos="6465"/>
        </w:tabs>
        <w:spacing w:before="84" w:line="232" w:lineRule="auto"/>
        <w:ind w:right="291"/>
        <w:rPr>
          <w:sz w:val="24"/>
        </w:rPr>
      </w:pPr>
      <w:r>
        <w:rPr>
          <w:sz w:val="24"/>
        </w:rPr>
        <w:lastRenderedPageBreak/>
        <w:t>Внедрить  современные  педагогические  технологии</w:t>
      </w:r>
      <w:r>
        <w:rPr>
          <w:sz w:val="24"/>
        </w:rPr>
        <w:tab/>
        <w:t>обученияивоспитания,основанныенаиспользованииинформационныхобразовательных ресурсов.</w:t>
      </w:r>
    </w:p>
    <w:p w:rsidR="004A597D" w:rsidRDefault="003041C9">
      <w:pPr>
        <w:pStyle w:val="a4"/>
        <w:numPr>
          <w:ilvl w:val="0"/>
          <w:numId w:val="3"/>
        </w:numPr>
        <w:tabs>
          <w:tab w:val="left" w:pos="573"/>
        </w:tabs>
        <w:spacing w:before="13" w:line="230" w:lineRule="auto"/>
        <w:ind w:right="293"/>
        <w:rPr>
          <w:sz w:val="24"/>
        </w:rPr>
      </w:pPr>
      <w:r>
        <w:rPr>
          <w:sz w:val="24"/>
        </w:rPr>
        <w:t>Совершенствоватьсистемуработыпедагоговповопросампрофессиональногосамоопределенияобучающихся,работесодареннымидетьми,атакжепоработе</w:t>
      </w:r>
      <w:r>
        <w:rPr>
          <w:color w:val="2C2C2D"/>
          <w:sz w:val="24"/>
        </w:rPr>
        <w:t>сослабоуспевающими,социально-запущенными,социальнонеадаптированнымиобучающимися.</w:t>
      </w:r>
    </w:p>
    <w:p w:rsidR="004A597D" w:rsidRDefault="004A597D">
      <w:pPr>
        <w:pStyle w:val="a3"/>
        <w:spacing w:before="8"/>
      </w:pPr>
    </w:p>
    <w:p w:rsidR="004A597D" w:rsidRDefault="003041C9">
      <w:pPr>
        <w:pStyle w:val="1"/>
        <w:jc w:val="both"/>
      </w:pPr>
      <w:r>
        <w:t>Ожидаемыерезультаты:</w:t>
      </w:r>
    </w:p>
    <w:p w:rsidR="004A597D" w:rsidRDefault="004A597D">
      <w:pPr>
        <w:pStyle w:val="a3"/>
        <w:spacing w:before="6"/>
        <w:rPr>
          <w:b/>
          <w:sz w:val="23"/>
        </w:rPr>
      </w:pPr>
    </w:p>
    <w:p w:rsidR="004A597D" w:rsidRDefault="003041C9">
      <w:pPr>
        <w:pStyle w:val="a4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ГотовностьвсехпедагоговшколыосуществлятьдеятельностьпореализацииобновленныхФГОСНОО,ООО,СОО.</w:t>
      </w:r>
    </w:p>
    <w:p w:rsidR="004A597D" w:rsidRDefault="003041C9">
      <w:pPr>
        <w:pStyle w:val="a4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Обеспечениеповышениекачестваобразования школьниковзасчетуменьшениянеуспевающихобучающихсяна15-20%.</w:t>
      </w:r>
    </w:p>
    <w:p w:rsidR="004A597D" w:rsidRDefault="003041C9">
      <w:pPr>
        <w:pStyle w:val="a4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ОбеспеченияовладениявсемипедагогамишколыЭОР,ЦОРивнедрениеих вобразовательныйпроцесс.</w:t>
      </w:r>
    </w:p>
    <w:p w:rsidR="004A597D" w:rsidRDefault="003041C9">
      <w:pPr>
        <w:pStyle w:val="a4"/>
        <w:numPr>
          <w:ilvl w:val="0"/>
          <w:numId w:val="2"/>
        </w:numPr>
        <w:tabs>
          <w:tab w:val="left" w:pos="515"/>
        </w:tabs>
        <w:ind w:left="212" w:right="983" w:firstLine="0"/>
        <w:rPr>
          <w:sz w:val="24"/>
        </w:rPr>
      </w:pPr>
      <w:r>
        <w:rPr>
          <w:sz w:val="24"/>
        </w:rPr>
        <w:t>Созданиесистемы,способствующейформированиюпрофессиональныхкомпетенцийпедагоговвобластиразвитияиоценкифункциональнойграмотностиобучающихся</w:t>
      </w:r>
    </w:p>
    <w:p w:rsidR="004A597D" w:rsidRDefault="004A597D">
      <w:pPr>
        <w:pStyle w:val="a3"/>
        <w:spacing w:before="3"/>
      </w:pPr>
    </w:p>
    <w:p w:rsidR="004A597D" w:rsidRDefault="003041C9">
      <w:pPr>
        <w:pStyle w:val="a3"/>
        <w:spacing w:line="276" w:lineRule="auto"/>
        <w:ind w:left="212" w:right="291" w:firstLine="708"/>
        <w:jc w:val="both"/>
      </w:pPr>
      <w:r>
        <w:t>В течение</w:t>
      </w:r>
      <w:r w:rsidR="00B0073E">
        <w:t>2024</w:t>
      </w:r>
      <w:r>
        <w:t>-2024 учебного года в рамках методической работы были проведены педагогические советы, методические советы,</w:t>
      </w:r>
      <w:r w:rsidR="005F67C6">
        <w:t xml:space="preserve"> </w:t>
      </w:r>
      <w:r>
        <w:t>методическиенедели</w:t>
      </w:r>
      <w:proofErr w:type="gramStart"/>
      <w:r>
        <w:t>,м</w:t>
      </w:r>
      <w:proofErr w:type="gramEnd"/>
      <w:r>
        <w:t>астер-классы,консультации,посещениеуроковадминистрациейшколы,взаимопосещениезанятий,наставничество,атакже активное участие</w:t>
      </w:r>
      <w:r w:rsidR="005F67C6">
        <w:t xml:space="preserve"> </w:t>
      </w:r>
      <w:r>
        <w:t>педагогов</w:t>
      </w:r>
      <w:r w:rsidR="005F67C6">
        <w:t xml:space="preserve"> </w:t>
      </w:r>
      <w:r>
        <w:t>школы</w:t>
      </w:r>
      <w:r w:rsidR="005F67C6">
        <w:t xml:space="preserve"> </w:t>
      </w:r>
      <w:r>
        <w:t>было отмечено</w:t>
      </w:r>
      <w:r w:rsidR="005F67C6">
        <w:t xml:space="preserve"> </w:t>
      </w:r>
      <w:r>
        <w:t>в</w:t>
      </w:r>
      <w:r w:rsidR="005F67C6">
        <w:t xml:space="preserve"> </w:t>
      </w:r>
      <w:r>
        <w:t>работе</w:t>
      </w:r>
      <w:r w:rsidR="005F67C6">
        <w:t xml:space="preserve"> </w:t>
      </w:r>
      <w:r>
        <w:t>муниципальных</w:t>
      </w:r>
      <w:r w:rsidR="005F67C6">
        <w:t xml:space="preserve"> </w:t>
      </w:r>
      <w:r>
        <w:t>ассоциаций</w:t>
      </w:r>
      <w:r w:rsidR="005F67C6">
        <w:t xml:space="preserve"> </w:t>
      </w:r>
      <w:r>
        <w:t>и</w:t>
      </w:r>
      <w:r w:rsidR="005F67C6">
        <w:t xml:space="preserve"> </w:t>
      </w:r>
      <w:r>
        <w:t>МО.</w:t>
      </w:r>
    </w:p>
    <w:p w:rsidR="004A597D" w:rsidRDefault="003041C9">
      <w:pPr>
        <w:pStyle w:val="a3"/>
        <w:spacing w:before="1" w:line="276" w:lineRule="auto"/>
        <w:ind w:left="212" w:right="289"/>
        <w:jc w:val="both"/>
      </w:pPr>
      <w:r>
        <w:t>Активное использование педагогами школы практик ЕМД было отмечено на муниципальном уровне, а лучшие мастер-классы (</w:t>
      </w:r>
      <w:proofErr w:type="spellStart"/>
      <w:r>
        <w:t>Вайц</w:t>
      </w:r>
      <w:proofErr w:type="spellEnd"/>
      <w:r>
        <w:t xml:space="preserve"> Т.А., Герасимова А.А) были представлены намуниципальномуровне.</w:t>
      </w:r>
    </w:p>
    <w:p w:rsidR="004A597D" w:rsidRDefault="003041C9">
      <w:pPr>
        <w:pStyle w:val="a3"/>
        <w:spacing w:before="1" w:line="276" w:lineRule="auto"/>
        <w:ind w:left="212" w:right="298" w:firstLine="708"/>
        <w:jc w:val="both"/>
      </w:pPr>
      <w:r>
        <w:t>Втечениегодаруководствометодическойдеятельностьюшколыосуществлялосьметодическимсоветом.Сцельюпоискаииспользованиявобученииивоспитаниисовременныхметодик,форм,методовиприемов,направленныхнаповышениекачестваобразования,былиспланированыи проведены следующиепрактико-ориентированныесеминары:</w:t>
      </w:r>
    </w:p>
    <w:p w:rsidR="004A597D" w:rsidRDefault="003041C9">
      <w:pPr>
        <w:pStyle w:val="a3"/>
        <w:spacing w:line="276" w:lineRule="auto"/>
        <w:ind w:left="212" w:right="3656"/>
        <w:jc w:val="both"/>
      </w:pPr>
      <w:r>
        <w:t>1 «Приемы формирования читательской грамотности обучающихся 3-8 классов текстами разных форматов».2«Цифровыеобразовательныетехнологиикакинструментдостиженияметапредметных результатов».</w:t>
      </w:r>
    </w:p>
    <w:p w:rsidR="004A597D" w:rsidRDefault="003041C9">
      <w:pPr>
        <w:pStyle w:val="a4"/>
        <w:numPr>
          <w:ilvl w:val="0"/>
          <w:numId w:val="1"/>
        </w:numPr>
        <w:tabs>
          <w:tab w:val="left" w:pos="458"/>
        </w:tabs>
        <w:spacing w:before="5"/>
        <w:ind w:hanging="246"/>
        <w:rPr>
          <w:rFonts w:ascii="Calibri" w:hAnsi="Calibri"/>
          <w:sz w:val="28"/>
        </w:rPr>
      </w:pPr>
      <w:r>
        <w:rPr>
          <w:sz w:val="24"/>
        </w:rPr>
        <w:t>«Психолого-педагогическоесопровождениеобучающихсяснизкимиучебнымирезультатами</w:t>
      </w:r>
      <w:r>
        <w:rPr>
          <w:rFonts w:ascii="Arial MT" w:hAnsi="Arial MT"/>
          <w:sz w:val="28"/>
        </w:rPr>
        <w:t>»</w:t>
      </w:r>
      <w:r>
        <w:rPr>
          <w:rFonts w:ascii="Calibri" w:hAnsi="Calibri"/>
          <w:sz w:val="28"/>
        </w:rPr>
        <w:t>.</w:t>
      </w:r>
    </w:p>
    <w:p w:rsidR="004A597D" w:rsidRDefault="003041C9">
      <w:pPr>
        <w:pStyle w:val="a4"/>
        <w:numPr>
          <w:ilvl w:val="0"/>
          <w:numId w:val="1"/>
        </w:numPr>
        <w:tabs>
          <w:tab w:val="left" w:pos="458"/>
        </w:tabs>
        <w:spacing w:before="44"/>
        <w:ind w:hanging="246"/>
        <w:jc w:val="both"/>
        <w:rPr>
          <w:sz w:val="24"/>
        </w:rPr>
      </w:pPr>
      <w:r>
        <w:rPr>
          <w:sz w:val="24"/>
        </w:rPr>
        <w:t>«Воспитаниекакприоритетнаясоставляющаяобразовательногопроцесса».</w:t>
      </w:r>
    </w:p>
    <w:p w:rsidR="004A597D" w:rsidRDefault="003041C9">
      <w:pPr>
        <w:pStyle w:val="a3"/>
        <w:spacing w:before="43" w:line="276" w:lineRule="auto"/>
        <w:ind w:left="212" w:right="290"/>
        <w:jc w:val="both"/>
      </w:pPr>
      <w:r>
        <w:t>Каждым педагогом школыв начале учебного года была выбрана одна из представленных тем семинаров, где он смог продемонстрироватьсвойопыт.</w:t>
      </w:r>
    </w:p>
    <w:p w:rsidR="004A597D" w:rsidRDefault="003041C9">
      <w:pPr>
        <w:pStyle w:val="a3"/>
        <w:spacing w:line="276" w:lineRule="auto"/>
        <w:ind w:left="212" w:right="288" w:firstLine="708"/>
        <w:jc w:val="both"/>
      </w:pPr>
      <w:r>
        <w:t xml:space="preserve">Еще одним важным направлением методической работы школы прошлого года была работа муниципальной </w:t>
      </w:r>
      <w:proofErr w:type="spellStart"/>
      <w:r>
        <w:t>стажировочной</w:t>
      </w:r>
      <w:proofErr w:type="spellEnd"/>
      <w:r>
        <w:t xml:space="preserve"> площадки</w:t>
      </w:r>
      <w:r w:rsidR="005F67C6">
        <w:t xml:space="preserve"> </w:t>
      </w:r>
      <w:r>
        <w:t xml:space="preserve">по формированию функциональной грамотности </w:t>
      </w:r>
      <w:proofErr w:type="gramStart"/>
      <w:r>
        <w:t>обучающихся</w:t>
      </w:r>
      <w:proofErr w:type="gramEnd"/>
      <w:r>
        <w:t>. В этом направлении были разработаны и реализованы учебные курсы икурсывнеурочнойдеятельности,педагогишколыпрошлиобучениеподанномунаправлению,организованыипроведеныродительские</w:t>
      </w:r>
    </w:p>
    <w:p w:rsidR="004A597D" w:rsidRDefault="004A597D">
      <w:pPr>
        <w:spacing w:line="276" w:lineRule="auto"/>
        <w:jc w:val="both"/>
        <w:sectPr w:rsidR="004A597D">
          <w:pgSz w:w="16840" w:h="11910" w:orient="landscape"/>
          <w:pgMar w:top="760" w:right="840" w:bottom="280" w:left="920" w:header="720" w:footer="720" w:gutter="0"/>
          <w:cols w:space="720"/>
        </w:sectPr>
      </w:pPr>
    </w:p>
    <w:p w:rsidR="004A597D" w:rsidRDefault="003041C9">
      <w:pPr>
        <w:pStyle w:val="a3"/>
        <w:spacing w:before="77" w:line="276" w:lineRule="auto"/>
        <w:ind w:left="212" w:right="293"/>
        <w:jc w:val="both"/>
      </w:pPr>
      <w:r>
        <w:lastRenderedPageBreak/>
        <w:t>собрания</w:t>
      </w:r>
      <w:r w:rsidR="00B0073E">
        <w:t>«Фу</w:t>
      </w:r>
      <w:r>
        <w:t>нкциональнаяграмотностьшкольникакакобразовательныйрезультат».Заодингодработыувидетьполноценныйположительный результат довольно сложно</w:t>
      </w:r>
      <w:proofErr w:type="gramStart"/>
      <w:r>
        <w:t>.П</w:t>
      </w:r>
      <w:proofErr w:type="gramEnd"/>
      <w:r>
        <w:t xml:space="preserve">о результатамучастия в региональных процедурах оценки качества образования, </w:t>
      </w:r>
      <w:proofErr w:type="spellStart"/>
      <w:r>
        <w:t>былавыявленаположительная</w:t>
      </w:r>
      <w:proofErr w:type="spellEnd"/>
      <w:r>
        <w:t xml:space="preserve"> динамика</w:t>
      </w:r>
      <w:r w:rsidR="005F67C6">
        <w:t xml:space="preserve"> </w:t>
      </w:r>
      <w:r>
        <w:t>и</w:t>
      </w:r>
      <w:r w:rsidR="005F67C6">
        <w:t xml:space="preserve"> </w:t>
      </w:r>
      <w:r>
        <w:t>работа</w:t>
      </w:r>
      <w:r w:rsidR="005F67C6">
        <w:t xml:space="preserve"> </w:t>
      </w:r>
      <w:r>
        <w:t>в</w:t>
      </w:r>
      <w:r w:rsidR="005F67C6">
        <w:t xml:space="preserve"> </w:t>
      </w:r>
      <w:r>
        <w:t>данном</w:t>
      </w:r>
      <w:r w:rsidR="005F67C6">
        <w:t xml:space="preserve"> </w:t>
      </w:r>
      <w:r>
        <w:t>направлении продолжится</w:t>
      </w:r>
      <w:r w:rsidR="005F67C6">
        <w:t xml:space="preserve"> </w:t>
      </w:r>
      <w:r>
        <w:t>в</w:t>
      </w:r>
      <w:r w:rsidR="005F67C6">
        <w:t xml:space="preserve"> </w:t>
      </w:r>
      <w:r w:rsidR="00B0073E">
        <w:t>2024</w:t>
      </w:r>
      <w:r w:rsidR="005F67C6">
        <w:t>-2025</w:t>
      </w:r>
      <w:r>
        <w:t>учебномгоду.</w:t>
      </w:r>
    </w:p>
    <w:p w:rsidR="004A597D" w:rsidRDefault="003041C9">
      <w:pPr>
        <w:pStyle w:val="a3"/>
        <w:spacing w:before="1"/>
        <w:ind w:left="212"/>
        <w:jc w:val="both"/>
      </w:pPr>
      <w:r>
        <w:t>Врезультатеанализарезультатовметодическойработыбылиобозначеныследующиепроблемы:</w:t>
      </w:r>
    </w:p>
    <w:p w:rsidR="00BE0047" w:rsidRDefault="003041C9">
      <w:pPr>
        <w:pStyle w:val="a3"/>
        <w:spacing w:before="41" w:line="276" w:lineRule="auto"/>
        <w:ind w:left="212" w:right="4031"/>
      </w:pPr>
      <w:r>
        <w:t>1.</w:t>
      </w:r>
      <w:r w:rsidR="00BE0047">
        <w:t>33% не сдавших ОГЭ, переведены на семейное обучение по заявлению родителей.</w:t>
      </w:r>
    </w:p>
    <w:p w:rsidR="004A597D" w:rsidRDefault="003041C9" w:rsidP="00BE0047">
      <w:pPr>
        <w:pStyle w:val="a3"/>
        <w:spacing w:before="41" w:line="276" w:lineRule="auto"/>
        <w:ind w:right="4031"/>
      </w:pPr>
      <w:r>
        <w:t>2.Менее</w:t>
      </w:r>
      <w:r w:rsidR="00BE0047">
        <w:t>4</w:t>
      </w:r>
      <w:r>
        <w:t>0%педагогов активноиспользуютэлектронныересурсыФГИС«Мояшкола».</w:t>
      </w:r>
    </w:p>
    <w:p w:rsidR="00B0073E" w:rsidRPr="00B0073E" w:rsidRDefault="003041C9" w:rsidP="00B0073E">
      <w:pPr>
        <w:pStyle w:val="20"/>
        <w:tabs>
          <w:tab w:val="left" w:pos="673"/>
          <w:tab w:val="left" w:pos="682"/>
        </w:tabs>
        <w:spacing w:after="0"/>
        <w:jc w:val="both"/>
        <w:rPr>
          <w:sz w:val="24"/>
          <w:szCs w:val="24"/>
          <w:lang w:val="ru-RU"/>
        </w:rPr>
      </w:pPr>
      <w:r w:rsidRPr="00B0073E">
        <w:rPr>
          <w:sz w:val="24"/>
          <w:szCs w:val="24"/>
          <w:lang w:val="ru-RU"/>
        </w:rPr>
        <w:t>Заосновусоставленияпланаметодическойработы</w:t>
      </w:r>
      <w:r w:rsidR="00B0073E">
        <w:rPr>
          <w:sz w:val="24"/>
          <w:szCs w:val="24"/>
          <w:lang w:val="ru-RU"/>
        </w:rPr>
        <w:t xml:space="preserve"> взят п</w:t>
      </w:r>
      <w:r w:rsidR="00B0073E" w:rsidRPr="00B0073E">
        <w:rPr>
          <w:sz w:val="24"/>
          <w:szCs w:val="24"/>
          <w:lang w:val="ru-RU"/>
        </w:rPr>
        <w:t xml:space="preserve">лан методической работы в Тюкалинском </w:t>
      </w:r>
      <w:proofErr w:type="gramStart"/>
      <w:r w:rsidR="00B0073E" w:rsidRPr="00B0073E">
        <w:rPr>
          <w:sz w:val="24"/>
          <w:szCs w:val="24"/>
          <w:lang w:val="ru-RU"/>
        </w:rPr>
        <w:t>муниципальном</w:t>
      </w:r>
      <w:proofErr w:type="gramEnd"/>
    </w:p>
    <w:p w:rsidR="00B0073E" w:rsidRPr="00B0073E" w:rsidRDefault="00B0073E" w:rsidP="00B0073E">
      <w:pPr>
        <w:pStyle w:val="a3"/>
        <w:ind w:left="212" w:right="274"/>
      </w:pPr>
      <w:r w:rsidRPr="00B0073E">
        <w:t xml:space="preserve">районе </w:t>
      </w:r>
      <w:proofErr w:type="gramStart"/>
      <w:r w:rsidRPr="00B0073E">
        <w:t>Омской</w:t>
      </w:r>
      <w:proofErr w:type="gramEnd"/>
      <w:r w:rsidRPr="00B0073E">
        <w:t xml:space="preserve"> области</w:t>
      </w:r>
      <w:r w:rsidR="003041C9" w:rsidRPr="00B0073E">
        <w:t>показателимуниципальнойсистемыобразования.</w:t>
      </w:r>
    </w:p>
    <w:p w:rsidR="004A597D" w:rsidRDefault="003041C9">
      <w:pPr>
        <w:pStyle w:val="1"/>
        <w:spacing w:before="89"/>
        <w:ind w:left="5728" w:right="5806"/>
      </w:pPr>
      <w:r>
        <w:t>Планметодическойработы</w:t>
      </w:r>
    </w:p>
    <w:p w:rsidR="004A597D" w:rsidRDefault="004A597D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323"/>
        </w:trPr>
        <w:tc>
          <w:tcPr>
            <w:tcW w:w="569" w:type="dxa"/>
          </w:tcPr>
          <w:p w:rsidR="004A597D" w:rsidRDefault="003041C9">
            <w:pPr>
              <w:pStyle w:val="TableParagraph"/>
              <w:spacing w:before="35"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before="35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Содержаниеработы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before="35"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before="37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before="37" w:line="266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Планируемыйрезультат</w:t>
            </w:r>
            <w:proofErr w:type="spellEnd"/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1" w:lineRule="exact"/>
              <w:ind w:left="5264"/>
              <w:rPr>
                <w:sz w:val="28"/>
              </w:rPr>
            </w:pPr>
            <w:r>
              <w:rPr>
                <w:sz w:val="28"/>
              </w:rPr>
              <w:t>1.Организационноесопровождение</w:t>
            </w:r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1" w:lineRule="exact"/>
              <w:ind w:left="3223"/>
              <w:rPr>
                <w:sz w:val="28"/>
              </w:rPr>
            </w:pPr>
            <w:r>
              <w:rPr>
                <w:sz w:val="28"/>
              </w:rPr>
              <w:t>1.1Анализпрофессиональныхдефицитовпедагогическихработников</w:t>
            </w:r>
          </w:p>
        </w:tc>
      </w:tr>
      <w:tr w:rsidR="004A597D">
        <w:trPr>
          <w:trHeight w:val="1852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tabs>
                <w:tab w:val="left" w:pos="1833"/>
                <w:tab w:val="left" w:pos="4238"/>
              </w:tabs>
              <w:spacing w:before="30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 xml:space="preserve">профессиональныхдефицитовпедагоговнаоснованиидиагностическойанкетызатрудненийиуспеховпедагоговвобластипредметной и </w:t>
            </w:r>
            <w:r>
              <w:rPr>
                <w:color w:val="2C2C2D"/>
                <w:sz w:val="24"/>
              </w:rPr>
              <w:t>методической, психолого-педагогической,коммуникативнойкомпетенций.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tabs>
                <w:tab w:val="left" w:pos="11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z w:val="24"/>
              </w:rPr>
              <w:tab/>
            </w:r>
            <w:r w:rsidR="00B0073E">
              <w:rPr>
                <w:spacing w:val="-2"/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tabs>
                <w:tab w:val="left" w:pos="2131"/>
              </w:tabs>
              <w:ind w:left="107" w:right="2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Выявлены дефициты педагогов </w:t>
            </w:r>
            <w:proofErr w:type="spellStart"/>
            <w:r>
              <w:rPr>
                <w:sz w:val="24"/>
              </w:rPr>
              <w:t>наосновании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саморефлексии</w:t>
            </w:r>
            <w:r>
              <w:rPr>
                <w:sz w:val="24"/>
              </w:rPr>
              <w:t>профессиональнойдеятельности</w:t>
            </w:r>
            <w:proofErr w:type="spellEnd"/>
          </w:p>
        </w:tc>
      </w:tr>
      <w:tr w:rsidR="004A597D">
        <w:trPr>
          <w:trHeight w:val="1937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tabs>
                <w:tab w:val="left" w:pos="3046"/>
              </w:tabs>
              <w:ind w:left="198" w:right="442"/>
              <w:jc w:val="both"/>
              <w:rPr>
                <w:sz w:val="24"/>
              </w:rPr>
            </w:pPr>
            <w:r>
              <w:rPr>
                <w:color w:val="2C2C2D"/>
                <w:sz w:val="24"/>
              </w:rPr>
              <w:t>Провести диагностику профессиональных дефицитовна основании диагностической анкеты затруднений иуспеховпедагогов вобластипредметной,методической,</w:t>
            </w:r>
            <w:r>
              <w:rPr>
                <w:color w:val="2C2C2D"/>
                <w:sz w:val="24"/>
              </w:rPr>
              <w:tab/>
              <w:t>психолого-педагогической,коммуникативнойкомпетенций.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tabs>
                <w:tab w:val="left" w:pos="11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z w:val="24"/>
              </w:rPr>
              <w:tab/>
            </w:r>
            <w:r w:rsidR="00B0073E">
              <w:rPr>
                <w:spacing w:val="-2"/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 w:rsidP="00B0073E">
            <w:pPr>
              <w:pStyle w:val="TableParagraph"/>
              <w:ind w:left="110" w:right="57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tabs>
                <w:tab w:val="left" w:pos="1500"/>
                <w:tab w:val="left" w:pos="2972"/>
              </w:tabs>
              <w:spacing w:line="242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Выявлены дефициты педагоговнаосновании</w:t>
            </w:r>
            <w:r>
              <w:rPr>
                <w:sz w:val="24"/>
              </w:rPr>
              <w:tab/>
              <w:t>экспертной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z w:val="24"/>
              </w:rPr>
              <w:t>практической(предметно-методической)деятельности.</w:t>
            </w:r>
          </w:p>
        </w:tc>
      </w:tr>
      <w:tr w:rsidR="004A597D">
        <w:trPr>
          <w:trHeight w:val="916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before="20" w:line="276" w:lineRule="auto"/>
              <w:rPr>
                <w:sz w:val="24"/>
              </w:rPr>
            </w:pPr>
            <w:r>
              <w:rPr>
                <w:sz w:val="24"/>
              </w:rPr>
              <w:t>Формированиегрупппедагоговпоуровнювыявленныхпрофессиональныхдефицитов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37" w:lineRule="auto"/>
              <w:ind w:left="218" w:right="199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 w:rsidP="00BE0047">
            <w:pPr>
              <w:pStyle w:val="TableParagraph"/>
              <w:spacing w:before="20"/>
              <w:ind w:right="3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E0047">
              <w:rPr>
                <w:sz w:val="24"/>
              </w:rPr>
              <w:t>директора по УВР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before="20" w:line="264" w:lineRule="auto"/>
              <w:ind w:left="215" w:right="302"/>
              <w:rPr>
                <w:sz w:val="24"/>
              </w:rPr>
            </w:pPr>
            <w:r>
              <w:rPr>
                <w:sz w:val="24"/>
              </w:rPr>
              <w:t>Сформированыгруппыпедагоговпоуровню выявленных</w:t>
            </w:r>
          </w:p>
          <w:p w:rsidR="004A597D" w:rsidRDefault="003041C9">
            <w:pPr>
              <w:pStyle w:val="TableParagraph"/>
              <w:spacing w:before="5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</w:tr>
    </w:tbl>
    <w:p w:rsidR="004A597D" w:rsidRDefault="004A597D">
      <w:pPr>
        <w:spacing w:line="264" w:lineRule="exact"/>
        <w:rPr>
          <w:sz w:val="24"/>
        </w:rPr>
        <w:sectPr w:rsidR="004A597D">
          <w:pgSz w:w="16840" w:h="11910" w:orient="landscape"/>
          <w:pgMar w:top="7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309"/>
        </w:trPr>
        <w:tc>
          <w:tcPr>
            <w:tcW w:w="569" w:type="dxa"/>
          </w:tcPr>
          <w:p w:rsidR="004A597D" w:rsidRDefault="004A597D">
            <w:pPr>
              <w:pStyle w:val="TableParagraph"/>
              <w:ind w:left="0"/>
            </w:pPr>
          </w:p>
        </w:tc>
        <w:tc>
          <w:tcPr>
            <w:tcW w:w="6313" w:type="dxa"/>
          </w:tcPr>
          <w:p w:rsidR="004A597D" w:rsidRDefault="004A597D">
            <w:pPr>
              <w:pStyle w:val="TableParagraph"/>
              <w:ind w:left="0"/>
            </w:pPr>
          </w:p>
        </w:tc>
        <w:tc>
          <w:tcPr>
            <w:tcW w:w="1690" w:type="dxa"/>
          </w:tcPr>
          <w:p w:rsidR="004A597D" w:rsidRDefault="004A597D">
            <w:pPr>
              <w:pStyle w:val="TableParagraph"/>
              <w:ind w:left="0"/>
            </w:pPr>
          </w:p>
        </w:tc>
        <w:tc>
          <w:tcPr>
            <w:tcW w:w="2275" w:type="dxa"/>
          </w:tcPr>
          <w:p w:rsidR="004A597D" w:rsidRDefault="004A597D">
            <w:pPr>
              <w:pStyle w:val="TableParagraph"/>
              <w:ind w:left="0"/>
            </w:pP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before="2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</w:tr>
      <w:tr w:rsidR="004A597D">
        <w:trPr>
          <w:trHeight w:val="2207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Совместно с муниципальным методистомпровести повторную диагностикупрофессиональных</w:t>
            </w:r>
          </w:p>
          <w:p w:rsidR="004A597D" w:rsidRDefault="003041C9">
            <w:pPr>
              <w:pStyle w:val="TableParagraph"/>
              <w:spacing w:line="256" w:lineRule="auto"/>
              <w:ind w:right="2158"/>
              <w:rPr>
                <w:sz w:val="24"/>
              </w:rPr>
            </w:pPr>
            <w:r>
              <w:rPr>
                <w:sz w:val="24"/>
              </w:rPr>
              <w:t>дефицитов, чтобы включить в планметодическойработымероприятияполиквидациидефицитов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B0073E">
              <w:rPr>
                <w:sz w:val="24"/>
              </w:rPr>
              <w:t>2024</w:t>
            </w:r>
          </w:p>
          <w:p w:rsidR="004A597D" w:rsidRDefault="003041C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B0073E" w:rsidP="00B0073E">
            <w:pPr>
              <w:pStyle w:val="TableParagraph"/>
              <w:tabs>
                <w:tab w:val="left" w:pos="14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 w:rsidR="003041C9">
              <w:rPr>
                <w:sz w:val="24"/>
              </w:rPr>
              <w:tab/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215" w:right="217"/>
              <w:rPr>
                <w:sz w:val="24"/>
              </w:rPr>
            </w:pPr>
            <w:r>
              <w:rPr>
                <w:sz w:val="24"/>
              </w:rPr>
              <w:t>Выявлены дефициты педагогов,которые не ликвидированы втечение учебногогода,муниципальныйметодистсовместно с администрацией ООвключаютвмуниципальныйплан</w:t>
            </w:r>
          </w:p>
          <w:p w:rsidR="004A597D" w:rsidRDefault="003041C9">
            <w:pPr>
              <w:pStyle w:val="TableParagraph"/>
              <w:spacing w:line="270" w:lineRule="atLeast"/>
              <w:ind w:left="215" w:right="2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методической </w:t>
            </w:r>
            <w:r>
              <w:rPr>
                <w:sz w:val="24"/>
              </w:rPr>
              <w:t>работымероприятияпоустранениюдефицитов(ИОМ)</w:t>
            </w:r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1" w:lineRule="exact"/>
              <w:ind w:left="5141"/>
              <w:rPr>
                <w:sz w:val="28"/>
              </w:rPr>
            </w:pPr>
            <w:r>
              <w:rPr>
                <w:sz w:val="28"/>
              </w:rPr>
              <w:t>1.2Организациякурсовойподготовки</w:t>
            </w:r>
          </w:p>
        </w:tc>
      </w:tr>
      <w:tr w:rsidR="004A597D">
        <w:trPr>
          <w:trHeight w:val="1658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Провести анализ дефицитов педагогическихработникови наличия курсовойподготовки упедагогическихработников,внедряющихобновленныеФГОСНОО,ООО,СОО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 w:rsidP="00BE0047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E0047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поУ</w:t>
            </w:r>
            <w:r w:rsidR="00B0073E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  <w:r w:rsidR="00AE3346">
              <w:rPr>
                <w:sz w:val="24"/>
              </w:rPr>
              <w:t>Л.С. Филимонова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Выявленыдефицитов</w:t>
            </w:r>
          </w:p>
          <w:p w:rsidR="004A597D" w:rsidRDefault="003041C9">
            <w:pPr>
              <w:pStyle w:val="TableParagraph"/>
              <w:spacing w:line="270" w:lineRule="atLeast"/>
              <w:ind w:left="215" w:right="373"/>
              <w:rPr>
                <w:sz w:val="24"/>
              </w:rPr>
            </w:pPr>
            <w:r>
              <w:rPr>
                <w:sz w:val="24"/>
              </w:rPr>
              <w:t>педагогических работникови</w:t>
            </w:r>
            <w:r w:rsidR="00B0073E">
              <w:rPr>
                <w:sz w:val="24"/>
              </w:rPr>
              <w:t xml:space="preserve">педагогов </w:t>
            </w:r>
            <w:r>
              <w:rPr>
                <w:sz w:val="24"/>
              </w:rPr>
              <w:t>,не прошедшиекурсовую подготовку пообновленным ФГОС НОО,ООО,СОО.</w:t>
            </w:r>
          </w:p>
        </w:tc>
      </w:tr>
      <w:tr w:rsidR="004A597D">
        <w:trPr>
          <w:trHeight w:val="1281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3" w:type="dxa"/>
          </w:tcPr>
          <w:p w:rsidR="004A597D" w:rsidRDefault="00AE3346">
            <w:pPr>
              <w:pStyle w:val="TableParagraph"/>
              <w:ind w:right="728"/>
              <w:rPr>
                <w:sz w:val="24"/>
              </w:rPr>
            </w:pPr>
            <w:r>
              <w:t>Составить перспективный план курсовой подготовки педагогов по ФГОС и ОВЗ, функциональной грамотности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B0073E">
              <w:rPr>
                <w:sz w:val="24"/>
              </w:rPr>
              <w:t>2024</w:t>
            </w:r>
          </w:p>
          <w:p w:rsidR="004A597D" w:rsidRDefault="003041C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B0073E" w:rsidP="00BE0047">
            <w:pPr>
              <w:pStyle w:val="TableParagraph"/>
              <w:ind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r w:rsidR="00BE0047">
              <w:rPr>
                <w:sz w:val="24"/>
              </w:rPr>
              <w:t>директора</w:t>
            </w:r>
            <w:r>
              <w:rPr>
                <w:sz w:val="24"/>
              </w:rPr>
              <w:t>поУВР</w:t>
            </w:r>
            <w:proofErr w:type="spellEnd"/>
            <w:r w:rsidR="005F67C6">
              <w:rPr>
                <w:sz w:val="24"/>
              </w:rPr>
              <w:t xml:space="preserve"> </w:t>
            </w:r>
            <w:r w:rsidR="00AE3346">
              <w:rPr>
                <w:sz w:val="24"/>
              </w:rPr>
              <w:t>Л.С. Филимонова</w:t>
            </w:r>
          </w:p>
        </w:tc>
        <w:tc>
          <w:tcPr>
            <w:tcW w:w="4006" w:type="dxa"/>
          </w:tcPr>
          <w:p w:rsidR="004A597D" w:rsidRDefault="00AE3346">
            <w:pPr>
              <w:pStyle w:val="TableParagraph"/>
              <w:spacing w:line="320" w:lineRule="atLeast"/>
              <w:ind w:left="215" w:right="373"/>
              <w:rPr>
                <w:sz w:val="24"/>
              </w:rPr>
            </w:pPr>
            <w:r>
              <w:t xml:space="preserve"> Разработан перспективный план курсовой подготовки педагогов по ФГОС и ОВЗ, функциональной грамотности</w:t>
            </w:r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1" w:lineRule="exact"/>
              <w:ind w:left="4312"/>
              <w:rPr>
                <w:sz w:val="28"/>
              </w:rPr>
            </w:pPr>
            <w:r>
              <w:rPr>
                <w:sz w:val="28"/>
              </w:rPr>
              <w:t>1.3ПланированиеработыметодическогосоветаОО</w:t>
            </w:r>
          </w:p>
        </w:tc>
      </w:tr>
      <w:tr w:rsidR="004A597D">
        <w:trPr>
          <w:trHeight w:val="1153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3" w:type="dxa"/>
          </w:tcPr>
          <w:p w:rsidR="004A597D" w:rsidRDefault="00AE3346" w:rsidP="00AE3346">
            <w:pPr>
              <w:pStyle w:val="TableParagraph"/>
              <w:ind w:right="464"/>
              <w:rPr>
                <w:sz w:val="24"/>
              </w:rPr>
            </w:pPr>
            <w:r>
              <w:t>Разработать образовательную программу  школы  на трех ступенях  в соответствии с ФООП и ФГОС НОО, ООО, СОО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275" w:type="dxa"/>
          </w:tcPr>
          <w:p w:rsidR="004A597D" w:rsidRDefault="00B0073E">
            <w:pPr>
              <w:pStyle w:val="TableParagraph"/>
              <w:spacing w:before="15" w:line="264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Рабочие группы учителей</w:t>
            </w:r>
            <w:r w:rsidR="003041C9">
              <w:rPr>
                <w:sz w:val="24"/>
              </w:rPr>
              <w:t>.</w:t>
            </w:r>
          </w:p>
        </w:tc>
        <w:tc>
          <w:tcPr>
            <w:tcW w:w="4006" w:type="dxa"/>
          </w:tcPr>
          <w:p w:rsidR="004A597D" w:rsidRDefault="00AE3346">
            <w:pPr>
              <w:pStyle w:val="TableParagraph"/>
              <w:spacing w:line="302" w:lineRule="exact"/>
              <w:ind w:left="215" w:right="648"/>
              <w:rPr>
                <w:sz w:val="24"/>
              </w:rPr>
            </w:pPr>
            <w:r>
              <w:t>Образовательная программа разработана в  соответствии с ФООП и ФГОСНОО, ООО, СОО</w:t>
            </w:r>
          </w:p>
        </w:tc>
      </w:tr>
      <w:tr w:rsidR="004A597D">
        <w:trPr>
          <w:trHeight w:val="1503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3" w:type="dxa"/>
          </w:tcPr>
          <w:p w:rsidR="004A597D" w:rsidRDefault="003041C9" w:rsidP="00B0073E">
            <w:pPr>
              <w:pStyle w:val="TableParagraph"/>
              <w:spacing w:before="25"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ПознакомитьсизменениямиоценочнойдеятельностивООвсвязисвнедрениемиреализациейобновленных</w:t>
            </w:r>
          </w:p>
          <w:p w:rsidR="004A597D" w:rsidRDefault="003041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ФГОСНОО,ООО,СОО,развитиемвнутренней</w:t>
            </w:r>
          </w:p>
          <w:p w:rsidR="004A597D" w:rsidRDefault="003041C9">
            <w:pPr>
              <w:pStyle w:val="TableParagraph"/>
              <w:spacing w:before="43" w:line="266" w:lineRule="exact"/>
              <w:rPr>
                <w:sz w:val="24"/>
              </w:rPr>
            </w:pPr>
            <w:r>
              <w:rPr>
                <w:sz w:val="24"/>
              </w:rPr>
              <w:t>системыоценкикачестваобразования(ВСОКО)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B0073E" w:rsidP="00BE0047">
            <w:pPr>
              <w:pStyle w:val="TableParagraph"/>
              <w:ind w:left="218" w:right="5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E0047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поУВР</w:t>
            </w:r>
          </w:p>
        </w:tc>
        <w:tc>
          <w:tcPr>
            <w:tcW w:w="4006" w:type="dxa"/>
          </w:tcPr>
          <w:p w:rsidR="004A597D" w:rsidRDefault="00AE3346" w:rsidP="00AE3346">
            <w:pPr>
              <w:pStyle w:val="TableParagraph"/>
              <w:spacing w:before="25" w:line="276" w:lineRule="auto"/>
              <w:ind w:left="215" w:right="435"/>
              <w:rPr>
                <w:sz w:val="24"/>
              </w:rPr>
            </w:pPr>
            <w:r>
              <w:rPr>
                <w:sz w:val="24"/>
              </w:rPr>
              <w:t>Провести заседаниепедагогического совета</w:t>
            </w:r>
          </w:p>
        </w:tc>
      </w:tr>
      <w:tr w:rsidR="004A597D">
        <w:trPr>
          <w:trHeight w:val="316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ПровестиэкспертизуООПвсехуровнейна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75" w:type="dxa"/>
          </w:tcPr>
          <w:p w:rsidR="004A597D" w:rsidRDefault="00B0073E" w:rsidP="00B0073E">
            <w:pPr>
              <w:pStyle w:val="TableParagraph"/>
              <w:spacing w:before="27"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Провестиоценкуэффективности</w:t>
            </w:r>
          </w:p>
        </w:tc>
      </w:tr>
    </w:tbl>
    <w:p w:rsidR="004A597D" w:rsidRDefault="004A597D">
      <w:pPr>
        <w:spacing w:line="268" w:lineRule="exact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1656"/>
        </w:trPr>
        <w:tc>
          <w:tcPr>
            <w:tcW w:w="569" w:type="dxa"/>
          </w:tcPr>
          <w:p w:rsidR="004A597D" w:rsidRDefault="004A5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 xml:space="preserve">соответствия </w:t>
            </w:r>
            <w:proofErr w:type="spellStart"/>
            <w:r>
              <w:rPr>
                <w:sz w:val="24"/>
              </w:rPr>
              <w:t>требованияобновленных</w:t>
            </w:r>
            <w:proofErr w:type="spellEnd"/>
            <w:r>
              <w:rPr>
                <w:sz w:val="24"/>
              </w:rPr>
              <w:t xml:space="preserve"> ФГОС НОО,ООО,СОО(</w:t>
            </w:r>
            <w:proofErr w:type="spellStart"/>
            <w:r>
              <w:rPr>
                <w:sz w:val="24"/>
              </w:rPr>
              <w:t>рабочиепрограммы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учебныхпредметов,курсов</w:t>
            </w:r>
            <w:proofErr w:type="spellEnd"/>
            <w:r>
              <w:rPr>
                <w:sz w:val="24"/>
              </w:rPr>
              <w:t>, модулей, в т.ч. программ курсов внеурочнойдеятельности,программывоспитания,УП,планов</w:t>
            </w:r>
          </w:p>
          <w:p w:rsidR="004A597D" w:rsidRDefault="003041C9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>
              <w:rPr>
                <w:sz w:val="24"/>
              </w:rPr>
              <w:t>внеурочной деятельности, календарный учебныйграфик,календарныйпланвоспитательнойработы.</w:t>
            </w:r>
          </w:p>
        </w:tc>
        <w:tc>
          <w:tcPr>
            <w:tcW w:w="1690" w:type="dxa"/>
          </w:tcPr>
          <w:p w:rsidR="004A597D" w:rsidRDefault="004A5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4A597D" w:rsidRDefault="004A597D" w:rsidP="00B0073E">
            <w:pPr>
              <w:pStyle w:val="TableParagraph"/>
              <w:ind w:left="0" w:right="515"/>
              <w:rPr>
                <w:sz w:val="24"/>
              </w:rPr>
            </w:pP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215" w:right="290"/>
              <w:rPr>
                <w:sz w:val="24"/>
              </w:rPr>
            </w:pPr>
            <w:r>
              <w:rPr>
                <w:sz w:val="24"/>
              </w:rPr>
              <w:t>принятых мер.Создать проектприказа об утверждении ООПвсехуровнейдляреализации.</w:t>
            </w:r>
          </w:p>
        </w:tc>
      </w:tr>
      <w:tr w:rsidR="004A597D">
        <w:trPr>
          <w:trHeight w:val="1704"/>
        </w:trPr>
        <w:tc>
          <w:tcPr>
            <w:tcW w:w="569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right="19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Запланировать </w:t>
            </w:r>
            <w:r>
              <w:rPr>
                <w:sz w:val="24"/>
              </w:rPr>
              <w:t xml:space="preserve">работу </w:t>
            </w:r>
            <w:proofErr w:type="spellStart"/>
            <w:r>
              <w:rPr>
                <w:sz w:val="24"/>
              </w:rPr>
              <w:t>пообобщению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ираспространению</w:t>
            </w:r>
            <w:proofErr w:type="spellEnd"/>
            <w:r>
              <w:rPr>
                <w:sz w:val="24"/>
              </w:rPr>
              <w:t xml:space="preserve"> опыта </w:t>
            </w:r>
            <w:proofErr w:type="spellStart"/>
            <w:r>
              <w:rPr>
                <w:sz w:val="24"/>
              </w:rPr>
              <w:t>инновационнойдеятельностипедагогов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еализующих</w:t>
            </w:r>
            <w:proofErr w:type="spellEnd"/>
          </w:p>
          <w:p w:rsidR="004A597D" w:rsidRDefault="003041C9">
            <w:pPr>
              <w:pStyle w:val="TableParagraph"/>
              <w:spacing w:before="37"/>
              <w:jc w:val="both"/>
              <w:rPr>
                <w:sz w:val="24"/>
              </w:rPr>
            </w:pPr>
            <w:r>
              <w:rPr>
                <w:sz w:val="24"/>
              </w:rPr>
              <w:t>обновленныеФГОСНОО,ООО,СОО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386" w:right="356"/>
              <w:jc w:val="center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B0073E" w:rsidP="00BE0047">
            <w:pPr>
              <w:pStyle w:val="TableParagraph"/>
              <w:ind w:left="285" w:right="4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E0047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4006" w:type="dxa"/>
            <w:tcBorders>
              <w:bottom w:val="nil"/>
            </w:tcBorders>
          </w:tcPr>
          <w:p w:rsidR="004A597D" w:rsidRDefault="003041C9">
            <w:pPr>
              <w:pStyle w:val="TableParagraph"/>
              <w:ind w:left="215" w:right="528"/>
              <w:rPr>
                <w:sz w:val="24"/>
              </w:rPr>
            </w:pPr>
            <w:r>
              <w:rPr>
                <w:sz w:val="24"/>
              </w:rPr>
              <w:t>Методический совет обеспечилучастие педагогов винновационной</w:t>
            </w:r>
          </w:p>
          <w:p w:rsidR="004A597D" w:rsidRDefault="003041C9">
            <w:pPr>
              <w:pStyle w:val="TableParagraph"/>
              <w:ind w:left="215" w:right="2333"/>
              <w:rPr>
                <w:sz w:val="24"/>
              </w:rPr>
            </w:pPr>
            <w:r>
              <w:rPr>
                <w:sz w:val="24"/>
              </w:rPr>
              <w:t>деятельности,содействовал</w:t>
            </w:r>
          </w:p>
          <w:p w:rsidR="004A597D" w:rsidRDefault="003041C9">
            <w:pPr>
              <w:pStyle w:val="TableParagraph"/>
              <w:spacing w:before="35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распространениюопыта</w:t>
            </w:r>
          </w:p>
        </w:tc>
      </w:tr>
      <w:tr w:rsidR="00AE3346">
        <w:trPr>
          <w:trHeight w:val="1704"/>
        </w:trPr>
        <w:tc>
          <w:tcPr>
            <w:tcW w:w="569" w:type="dxa"/>
          </w:tcPr>
          <w:p w:rsidR="00AE3346" w:rsidRDefault="00AE33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13" w:type="dxa"/>
          </w:tcPr>
          <w:p w:rsidR="00AE3346" w:rsidRDefault="00AE3346" w:rsidP="00AE3346">
            <w:pPr>
              <w:pStyle w:val="TableParagraph"/>
              <w:ind w:right="1921"/>
              <w:jc w:val="both"/>
              <w:rPr>
                <w:spacing w:val="-1"/>
                <w:sz w:val="24"/>
              </w:rPr>
            </w:pPr>
            <w:r>
              <w:t xml:space="preserve">Анализ результатов ВПР с использованием данных портала ФИСОКО </w:t>
            </w:r>
          </w:p>
        </w:tc>
        <w:tc>
          <w:tcPr>
            <w:tcW w:w="1690" w:type="dxa"/>
          </w:tcPr>
          <w:p w:rsidR="00AE3346" w:rsidRDefault="00AE3346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t>июнь 2025</w:t>
            </w:r>
          </w:p>
        </w:tc>
        <w:tc>
          <w:tcPr>
            <w:tcW w:w="2275" w:type="dxa"/>
          </w:tcPr>
          <w:p w:rsidR="00AE3346" w:rsidRDefault="00AE3346">
            <w:pPr>
              <w:pStyle w:val="TableParagraph"/>
              <w:ind w:left="285" w:right="436"/>
              <w:rPr>
                <w:sz w:val="24"/>
              </w:rPr>
            </w:pPr>
            <w:r>
              <w:rPr>
                <w:sz w:val="24"/>
              </w:rPr>
              <w:t xml:space="preserve">Директор Л.А. </w:t>
            </w:r>
            <w:proofErr w:type="spellStart"/>
            <w:r>
              <w:rPr>
                <w:sz w:val="24"/>
              </w:rPr>
              <w:t>Желторылова</w:t>
            </w:r>
            <w:proofErr w:type="spellEnd"/>
          </w:p>
          <w:p w:rsidR="00AE3346" w:rsidRDefault="00AE3346">
            <w:pPr>
              <w:pStyle w:val="TableParagraph"/>
              <w:ind w:left="285" w:right="436"/>
              <w:rPr>
                <w:sz w:val="24"/>
              </w:rPr>
            </w:pPr>
            <w:r>
              <w:rPr>
                <w:sz w:val="24"/>
              </w:rPr>
              <w:t>ЗДУВР-Л.С. Филимонова</w:t>
            </w:r>
          </w:p>
        </w:tc>
        <w:tc>
          <w:tcPr>
            <w:tcW w:w="4006" w:type="dxa"/>
            <w:tcBorders>
              <w:bottom w:val="nil"/>
            </w:tcBorders>
          </w:tcPr>
          <w:p w:rsidR="00AE3346" w:rsidRDefault="00AE3346" w:rsidP="005E1A6A">
            <w:pPr>
              <w:pStyle w:val="TableParagraph"/>
              <w:ind w:left="215" w:right="528"/>
              <w:rPr>
                <w:sz w:val="24"/>
              </w:rPr>
            </w:pPr>
            <w:r>
              <w:t>Принятие управленческих решенийпокорректировке деятельности</w:t>
            </w:r>
            <w:r w:rsidR="005E1A6A">
              <w:t xml:space="preserve"> МО </w:t>
            </w:r>
            <w:r>
              <w:t>педагогических работников.</w:t>
            </w:r>
          </w:p>
        </w:tc>
      </w:tr>
      <w:tr w:rsidR="005E1A6A" w:rsidTr="007A6A75">
        <w:trPr>
          <w:trHeight w:val="1704"/>
        </w:trPr>
        <w:tc>
          <w:tcPr>
            <w:tcW w:w="569" w:type="dxa"/>
          </w:tcPr>
          <w:p w:rsidR="005E1A6A" w:rsidRDefault="005E1A6A" w:rsidP="005E1A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13" w:type="dxa"/>
          </w:tcPr>
          <w:p w:rsidR="005E1A6A" w:rsidRDefault="005E1A6A" w:rsidP="005E1A6A">
            <w:pPr>
              <w:pStyle w:val="TableParagraph"/>
              <w:ind w:left="22" w:right="293"/>
              <w:rPr>
                <w:sz w:val="24"/>
              </w:rPr>
            </w:pPr>
            <w:r>
              <w:rPr>
                <w:sz w:val="24"/>
              </w:rPr>
              <w:t>Анализпромежуточныхрезультатовпоитогам2024-2025 учебногогода,результатовГИА</w:t>
            </w:r>
          </w:p>
        </w:tc>
        <w:tc>
          <w:tcPr>
            <w:tcW w:w="1690" w:type="dxa"/>
          </w:tcPr>
          <w:p w:rsidR="005E1A6A" w:rsidRDefault="005E1A6A" w:rsidP="005E1A6A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август2025</w:t>
            </w:r>
          </w:p>
        </w:tc>
        <w:tc>
          <w:tcPr>
            <w:tcW w:w="2275" w:type="dxa"/>
          </w:tcPr>
          <w:p w:rsidR="005E1A6A" w:rsidRDefault="005E1A6A" w:rsidP="005E1A6A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Директор   заместительдиректора по УВР</w:t>
            </w:r>
          </w:p>
        </w:tc>
        <w:tc>
          <w:tcPr>
            <w:tcW w:w="4006" w:type="dxa"/>
          </w:tcPr>
          <w:p w:rsidR="005E1A6A" w:rsidRDefault="005E1A6A" w:rsidP="005E1A6A">
            <w:pPr>
              <w:pStyle w:val="TableParagraph"/>
              <w:ind w:left="23" w:right="-15"/>
              <w:jc w:val="both"/>
              <w:rPr>
                <w:sz w:val="24"/>
              </w:rPr>
            </w:pPr>
            <w:r>
              <w:rPr>
                <w:sz w:val="24"/>
              </w:rPr>
              <w:t>Принятиеуправленческихрешенийпокорректировке деятельности</w:t>
            </w:r>
          </w:p>
        </w:tc>
      </w:tr>
      <w:tr w:rsidR="005E1A6A">
        <w:trPr>
          <w:trHeight w:val="321"/>
        </w:trPr>
        <w:tc>
          <w:tcPr>
            <w:tcW w:w="14853" w:type="dxa"/>
            <w:gridSpan w:val="5"/>
            <w:tcBorders>
              <w:top w:val="nil"/>
            </w:tcBorders>
          </w:tcPr>
          <w:p w:rsidR="005E1A6A" w:rsidRDefault="005E1A6A" w:rsidP="005E1A6A">
            <w:pPr>
              <w:pStyle w:val="TableParagraph"/>
              <w:spacing w:line="301" w:lineRule="exact"/>
              <w:ind w:left="4212"/>
              <w:rPr>
                <w:sz w:val="28"/>
              </w:rPr>
            </w:pPr>
            <w:r>
              <w:rPr>
                <w:sz w:val="28"/>
              </w:rPr>
              <w:t>1.4ПланированиеработыпедагогическогосоветаОО</w:t>
            </w:r>
          </w:p>
        </w:tc>
      </w:tr>
      <w:tr w:rsidR="005E1A6A">
        <w:trPr>
          <w:trHeight w:val="1655"/>
        </w:trPr>
        <w:tc>
          <w:tcPr>
            <w:tcW w:w="569" w:type="dxa"/>
          </w:tcPr>
          <w:p w:rsidR="005E1A6A" w:rsidRDefault="005E1A6A" w:rsidP="005E1A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13" w:type="dxa"/>
          </w:tcPr>
          <w:p w:rsidR="005E1A6A" w:rsidRDefault="005E1A6A" w:rsidP="005E1A6A">
            <w:pPr>
              <w:pStyle w:val="TableParagraph"/>
              <w:spacing w:line="242" w:lineRule="auto"/>
              <w:ind w:right="823"/>
              <w:rPr>
                <w:sz w:val="24"/>
              </w:rPr>
            </w:pPr>
            <w:r>
              <w:rPr>
                <w:sz w:val="24"/>
              </w:rPr>
              <w:t>Включить в план работы педагогического советашколыактуальныевопросыпореализацииФООПиобновленныхФГОСНОО,ООО,СОО</w:t>
            </w:r>
          </w:p>
        </w:tc>
        <w:tc>
          <w:tcPr>
            <w:tcW w:w="1690" w:type="dxa"/>
          </w:tcPr>
          <w:p w:rsidR="005E1A6A" w:rsidRDefault="005E1A6A" w:rsidP="005E1A6A">
            <w:pPr>
              <w:pStyle w:val="TableParagraph"/>
              <w:spacing w:before="7"/>
              <w:ind w:left="0"/>
              <w:rPr>
                <w:b/>
              </w:rPr>
            </w:pPr>
          </w:p>
          <w:p w:rsidR="005E1A6A" w:rsidRDefault="005E1A6A" w:rsidP="005E1A6A">
            <w:pPr>
              <w:pStyle w:val="TableParagraph"/>
              <w:ind w:left="218" w:right="199"/>
              <w:rPr>
                <w:sz w:val="24"/>
              </w:rPr>
            </w:pPr>
            <w:r>
              <w:rPr>
                <w:sz w:val="24"/>
              </w:rPr>
              <w:t>Август2024года</w:t>
            </w:r>
          </w:p>
        </w:tc>
        <w:tc>
          <w:tcPr>
            <w:tcW w:w="2275" w:type="dxa"/>
          </w:tcPr>
          <w:p w:rsidR="005E1A6A" w:rsidRDefault="005E1A6A" w:rsidP="005E1A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E1A6A" w:rsidRDefault="005E1A6A" w:rsidP="005E1A6A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E1A6A" w:rsidRDefault="005E1A6A" w:rsidP="005E1A6A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директора по УВР .</w:t>
            </w:r>
          </w:p>
        </w:tc>
        <w:tc>
          <w:tcPr>
            <w:tcW w:w="4006" w:type="dxa"/>
          </w:tcPr>
          <w:p w:rsidR="005E1A6A" w:rsidRDefault="005E1A6A" w:rsidP="005E1A6A">
            <w:pPr>
              <w:pStyle w:val="TableParagraph"/>
              <w:ind w:left="215" w:right="2078"/>
              <w:rPr>
                <w:sz w:val="24"/>
              </w:rPr>
            </w:pPr>
            <w:r>
              <w:rPr>
                <w:sz w:val="24"/>
              </w:rPr>
              <w:t>В план работы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5E1A6A" w:rsidRDefault="005E1A6A" w:rsidP="005E1A6A">
            <w:pPr>
              <w:pStyle w:val="TableParagraph"/>
              <w:spacing w:line="270" w:lineRule="atLeast"/>
              <w:ind w:left="215" w:right="463"/>
              <w:rPr>
                <w:sz w:val="24"/>
              </w:rPr>
            </w:pPr>
            <w:r>
              <w:rPr>
                <w:sz w:val="24"/>
              </w:rPr>
              <w:t>совета школы включены вопросы по реализации ФООП иобновленныхФГОСНОО,ООО,СОО(Протокол ПС)</w:t>
            </w:r>
          </w:p>
        </w:tc>
      </w:tr>
      <w:tr w:rsidR="005E1A6A">
        <w:trPr>
          <w:trHeight w:val="1967"/>
        </w:trPr>
        <w:tc>
          <w:tcPr>
            <w:tcW w:w="569" w:type="dxa"/>
          </w:tcPr>
          <w:p w:rsidR="005E1A6A" w:rsidRDefault="005E1A6A" w:rsidP="005E1A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6313" w:type="dxa"/>
          </w:tcPr>
          <w:p w:rsidR="005E1A6A" w:rsidRDefault="005E1A6A" w:rsidP="005E1A6A">
            <w:pPr>
              <w:pStyle w:val="TableParagraph"/>
              <w:ind w:right="1548"/>
              <w:rPr>
                <w:sz w:val="24"/>
              </w:rPr>
            </w:pPr>
            <w:r>
              <w:rPr>
                <w:sz w:val="24"/>
              </w:rPr>
              <w:t>Познакомить с вариантами учебного плана,календарным учебным графиком, рабочимипрограммамиучебных предметов, рабочейпрограммой воспитания, календарным планом воспитательной работы, которыебудут реализовыватьсялицеем</w:t>
            </w:r>
          </w:p>
        </w:tc>
        <w:tc>
          <w:tcPr>
            <w:tcW w:w="1690" w:type="dxa"/>
          </w:tcPr>
          <w:p w:rsidR="005E1A6A" w:rsidRDefault="005E1A6A" w:rsidP="005E1A6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1A6A" w:rsidRDefault="005E1A6A" w:rsidP="005E1A6A">
            <w:pPr>
              <w:pStyle w:val="TableParagraph"/>
              <w:ind w:left="218" w:right="132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Август </w:t>
            </w:r>
            <w:r>
              <w:rPr>
                <w:sz w:val="24"/>
              </w:rPr>
              <w:t>2024года</w:t>
            </w:r>
          </w:p>
        </w:tc>
        <w:tc>
          <w:tcPr>
            <w:tcW w:w="2275" w:type="dxa"/>
          </w:tcPr>
          <w:p w:rsidR="005E1A6A" w:rsidRDefault="005E1A6A" w:rsidP="005E1A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BE0047">
              <w:rPr>
                <w:sz w:val="24"/>
              </w:rPr>
              <w:t>,</w:t>
            </w:r>
          </w:p>
          <w:p w:rsidR="005E1A6A" w:rsidRDefault="005E1A6A" w:rsidP="005E1A6A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E1A6A" w:rsidRDefault="005E1A6A" w:rsidP="005E1A6A">
            <w:pPr>
              <w:pStyle w:val="TableParagraph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УВР  и ВР</w:t>
            </w:r>
          </w:p>
        </w:tc>
        <w:tc>
          <w:tcPr>
            <w:tcW w:w="4006" w:type="dxa"/>
          </w:tcPr>
          <w:p w:rsidR="005E1A6A" w:rsidRDefault="005E1A6A" w:rsidP="005E1A6A">
            <w:pPr>
              <w:pStyle w:val="TableParagraph"/>
              <w:ind w:left="215" w:right="15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Проведено </w:t>
            </w:r>
            <w:r>
              <w:rPr>
                <w:sz w:val="24"/>
              </w:rPr>
              <w:t>заседаниепедагогическогосовета школы поактуальным</w:t>
            </w:r>
          </w:p>
          <w:p w:rsidR="005E1A6A" w:rsidRDefault="005E1A6A" w:rsidP="005E1A6A">
            <w:pPr>
              <w:pStyle w:val="TableParagraph"/>
              <w:ind w:left="215" w:right="630"/>
              <w:rPr>
                <w:sz w:val="24"/>
              </w:rPr>
            </w:pPr>
            <w:r>
              <w:rPr>
                <w:sz w:val="24"/>
              </w:rPr>
              <w:t>вопросамреализацииФООПиобновленных ФГОС</w:t>
            </w:r>
          </w:p>
          <w:p w:rsidR="005E1A6A" w:rsidRDefault="005E1A6A" w:rsidP="005E1A6A">
            <w:pPr>
              <w:pStyle w:val="TableParagraph"/>
              <w:spacing w:before="28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НОО,ООО,СОО(ПротоколПС)</w:t>
            </w:r>
          </w:p>
        </w:tc>
      </w:tr>
      <w:tr w:rsidR="005E1A6A">
        <w:trPr>
          <w:trHeight w:val="1658"/>
        </w:trPr>
        <w:tc>
          <w:tcPr>
            <w:tcW w:w="569" w:type="dxa"/>
          </w:tcPr>
          <w:p w:rsidR="005E1A6A" w:rsidRDefault="005E1A6A" w:rsidP="005E1A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13" w:type="dxa"/>
          </w:tcPr>
          <w:p w:rsidR="005E1A6A" w:rsidRDefault="005E1A6A" w:rsidP="005E1A6A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Принять образовательную программу школы всоответствиисобновленнымиФГОСНОО,ООО,СОО</w:t>
            </w:r>
          </w:p>
        </w:tc>
        <w:tc>
          <w:tcPr>
            <w:tcW w:w="1690" w:type="dxa"/>
          </w:tcPr>
          <w:p w:rsidR="005E1A6A" w:rsidRDefault="005E1A6A" w:rsidP="005E1A6A">
            <w:pPr>
              <w:pStyle w:val="TableParagraph"/>
              <w:ind w:left="218" w:right="199"/>
              <w:rPr>
                <w:sz w:val="24"/>
              </w:rPr>
            </w:pPr>
            <w:r>
              <w:rPr>
                <w:sz w:val="24"/>
              </w:rPr>
              <w:t>Август2024года</w:t>
            </w:r>
          </w:p>
        </w:tc>
        <w:tc>
          <w:tcPr>
            <w:tcW w:w="2275" w:type="dxa"/>
          </w:tcPr>
          <w:p w:rsidR="005E1A6A" w:rsidRDefault="005E1A6A" w:rsidP="005E1A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E1A6A" w:rsidRDefault="005E1A6A" w:rsidP="005E1A6A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E1A6A" w:rsidRDefault="005E1A6A" w:rsidP="005E1A6A">
            <w:pPr>
              <w:pStyle w:val="TableParagraph"/>
              <w:spacing w:line="276" w:lineRule="exact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УВР  и ВР .</w:t>
            </w:r>
          </w:p>
        </w:tc>
        <w:tc>
          <w:tcPr>
            <w:tcW w:w="4006" w:type="dxa"/>
          </w:tcPr>
          <w:p w:rsidR="005E1A6A" w:rsidRDefault="005E1A6A" w:rsidP="005E1A6A">
            <w:pPr>
              <w:pStyle w:val="TableParagraph"/>
              <w:ind w:left="215" w:right="93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 программа</w:t>
            </w:r>
            <w:r>
              <w:rPr>
                <w:sz w:val="24"/>
              </w:rPr>
              <w:t>принята в соответствии собновленными</w:t>
            </w:r>
          </w:p>
          <w:p w:rsidR="005E1A6A" w:rsidRDefault="005E1A6A" w:rsidP="005E1A6A">
            <w:pPr>
              <w:pStyle w:val="TableParagraph"/>
              <w:spacing w:before="35"/>
              <w:ind w:left="215"/>
              <w:rPr>
                <w:sz w:val="24"/>
              </w:rPr>
            </w:pPr>
            <w:r>
              <w:rPr>
                <w:sz w:val="24"/>
              </w:rPr>
              <w:t>ФГОСНОО,ООО,СОО</w:t>
            </w:r>
          </w:p>
        </w:tc>
      </w:tr>
    </w:tbl>
    <w:p w:rsidR="004A597D" w:rsidRDefault="004A597D">
      <w:pPr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1656"/>
        </w:trPr>
        <w:tc>
          <w:tcPr>
            <w:tcW w:w="569" w:type="dxa"/>
          </w:tcPr>
          <w:p w:rsidR="004A597D" w:rsidRDefault="005E1A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Определить списокучебников в соответствии сутвержденнымифедеральными перечнями учебников,рекомендованныхили допущенныхк</w:t>
            </w:r>
          </w:p>
          <w:p w:rsidR="004A597D" w:rsidRDefault="003041C9">
            <w:pPr>
              <w:pStyle w:val="TableParagraph"/>
              <w:spacing w:line="270" w:lineRule="atLeast"/>
              <w:ind w:right="107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использованиювобразовательномпроцессе,атакжеучебныхпособий,допущенныхкиспользованиювобразовательномпроцессе</w:t>
            </w:r>
          </w:p>
        </w:tc>
        <w:tc>
          <w:tcPr>
            <w:tcW w:w="1690" w:type="dxa"/>
          </w:tcPr>
          <w:p w:rsidR="004A597D" w:rsidRDefault="004A597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A597D" w:rsidRDefault="003041C9">
            <w:pPr>
              <w:pStyle w:val="TableParagraph"/>
              <w:ind w:left="455" w:right="230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9304ED">
              <w:rPr>
                <w:sz w:val="24"/>
              </w:rPr>
              <w:t>2025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 w:rsidP="00BE0047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5F67C6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5F67C6">
              <w:rPr>
                <w:sz w:val="24"/>
              </w:rPr>
              <w:t xml:space="preserve"> </w:t>
            </w:r>
            <w:r w:rsidR="00BE0047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</w:t>
            </w:r>
            <w:r w:rsidR="005F67C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304E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215" w:right="402"/>
              <w:rPr>
                <w:sz w:val="24"/>
              </w:rPr>
            </w:pPr>
            <w:r>
              <w:rPr>
                <w:sz w:val="24"/>
              </w:rPr>
              <w:t xml:space="preserve">Утвержден приказ </w:t>
            </w:r>
            <w:proofErr w:type="spellStart"/>
            <w:r>
              <w:rPr>
                <w:sz w:val="24"/>
              </w:rPr>
              <w:t>обиспользованиифедеральногоперечня</w:t>
            </w:r>
            <w:proofErr w:type="spellEnd"/>
            <w:r>
              <w:rPr>
                <w:sz w:val="24"/>
              </w:rPr>
              <w:t xml:space="preserve"> учебников </w:t>
            </w:r>
            <w:proofErr w:type="spellStart"/>
            <w:r>
              <w:rPr>
                <w:sz w:val="24"/>
              </w:rPr>
              <w:t>иучебныхпособийнановыйучебныйгодв</w:t>
            </w:r>
            <w:proofErr w:type="spellEnd"/>
          </w:p>
          <w:p w:rsidR="004A597D" w:rsidRDefault="003041C9">
            <w:pPr>
              <w:pStyle w:val="TableParagraph"/>
              <w:spacing w:line="270" w:lineRule="atLeast"/>
              <w:ind w:left="215" w:right="648"/>
              <w:rPr>
                <w:sz w:val="24"/>
              </w:rPr>
            </w:pPr>
            <w:r>
              <w:rPr>
                <w:sz w:val="24"/>
              </w:rPr>
              <w:t>соответствии с обновленнымиФГОСНОО,ООО,СОО</w:t>
            </w:r>
          </w:p>
        </w:tc>
      </w:tr>
      <w:tr w:rsidR="004A597D">
        <w:trPr>
          <w:trHeight w:val="318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299" w:lineRule="exact"/>
              <w:ind w:left="2801"/>
              <w:rPr>
                <w:sz w:val="28"/>
              </w:rPr>
            </w:pPr>
            <w:r>
              <w:rPr>
                <w:sz w:val="28"/>
              </w:rPr>
              <w:t>1.5Планированиеработы</w:t>
            </w:r>
            <w:r w:rsidR="009304ED">
              <w:rPr>
                <w:sz w:val="28"/>
              </w:rPr>
              <w:t>методическогообъединения(</w:t>
            </w:r>
            <w:r>
              <w:rPr>
                <w:sz w:val="28"/>
              </w:rPr>
              <w:t>МО)</w:t>
            </w:r>
          </w:p>
        </w:tc>
      </w:tr>
      <w:tr w:rsidR="004A597D">
        <w:trPr>
          <w:trHeight w:val="1656"/>
        </w:trPr>
        <w:tc>
          <w:tcPr>
            <w:tcW w:w="569" w:type="dxa"/>
          </w:tcPr>
          <w:p w:rsidR="004A597D" w:rsidRDefault="005E1A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13" w:type="dxa"/>
          </w:tcPr>
          <w:p w:rsidR="005E1A6A" w:rsidRPr="005E1A6A" w:rsidRDefault="005E1A6A" w:rsidP="005E1A6A">
            <w:pPr>
              <w:spacing w:line="237" w:lineRule="auto"/>
              <w:ind w:left="5" w:right="727"/>
              <w:rPr>
                <w:sz w:val="24"/>
              </w:rPr>
            </w:pPr>
            <w:r w:rsidRPr="005E1A6A">
              <w:rPr>
                <w:sz w:val="24"/>
              </w:rPr>
              <w:t>Познакомить с методическиминструментарием педагога: подборкойметодическихматериалов, электронныхресурсов и нормативных документов дляорганизации образовательнойдеятельностипоФГОСНОО,ООО,СОО,банком заданий поформированию</w:t>
            </w:r>
          </w:p>
          <w:p w:rsidR="005E1A6A" w:rsidRPr="005E1A6A" w:rsidRDefault="005E1A6A" w:rsidP="005E1A6A">
            <w:pPr>
              <w:spacing w:line="251" w:lineRule="exact"/>
              <w:ind w:left="5"/>
              <w:rPr>
                <w:sz w:val="24"/>
              </w:rPr>
            </w:pPr>
            <w:r w:rsidRPr="005E1A6A">
              <w:rPr>
                <w:sz w:val="24"/>
              </w:rPr>
              <w:t>функциональнойграмотности(Электронный</w:t>
            </w:r>
          </w:p>
          <w:p w:rsidR="004A597D" w:rsidRDefault="005E1A6A" w:rsidP="005E1A6A">
            <w:pPr>
              <w:pStyle w:val="TableParagraph"/>
              <w:spacing w:line="270" w:lineRule="atLeast"/>
              <w:ind w:right="1636"/>
              <w:rPr>
                <w:sz w:val="24"/>
              </w:rPr>
            </w:pPr>
            <w:r w:rsidRPr="005E1A6A">
              <w:rPr>
                <w:sz w:val="24"/>
              </w:rPr>
              <w:t>банк заданий по функциональнойграмотности:</w:t>
            </w:r>
            <w:hyperlink r:id="rId7">
              <w:r w:rsidRPr="005E1A6A">
                <w:rPr>
                  <w:sz w:val="24"/>
                  <w:u w:val="single"/>
                </w:rPr>
                <w:t>https://fg.resh.edu.ru</w:t>
              </w:r>
            </w:hyperlink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9304ED">
            <w:pPr>
              <w:pStyle w:val="TableParagraph"/>
              <w:ind w:right="6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215" w:right="298"/>
              <w:rPr>
                <w:sz w:val="24"/>
              </w:rPr>
            </w:pPr>
            <w:r>
              <w:rPr>
                <w:sz w:val="24"/>
              </w:rPr>
              <w:t>Проведены заседанияметодическихобъединенийпоактуальнымвопросамреализацииобновленных ФГОС НОО, ООО,СОО</w:t>
            </w:r>
            <w:r w:rsidR="009304ED">
              <w:rPr>
                <w:sz w:val="24"/>
              </w:rPr>
              <w:t xml:space="preserve">(Протоколы </w:t>
            </w:r>
            <w:r>
              <w:rPr>
                <w:sz w:val="24"/>
              </w:rPr>
              <w:t>МО)</w:t>
            </w:r>
          </w:p>
        </w:tc>
      </w:tr>
      <w:tr w:rsidR="004A597D">
        <w:trPr>
          <w:trHeight w:val="1686"/>
        </w:trPr>
        <w:tc>
          <w:tcPr>
            <w:tcW w:w="569" w:type="dxa"/>
          </w:tcPr>
          <w:p w:rsidR="004A597D" w:rsidRDefault="005E1A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ОрганизоватьизучениеновыхтребованийФГОСНОО,</w:t>
            </w:r>
          </w:p>
          <w:p w:rsidR="004A597D" w:rsidRDefault="003041C9">
            <w:pPr>
              <w:pStyle w:val="TableParagraph"/>
              <w:spacing w:before="31" w:line="266" w:lineRule="auto"/>
              <w:ind w:right="1205"/>
              <w:rPr>
                <w:sz w:val="24"/>
              </w:rPr>
            </w:pPr>
            <w:r>
              <w:rPr>
                <w:sz w:val="24"/>
              </w:rPr>
              <w:t>ООО,СООк психолого-педагогическомусопровождениюобразовательнойдеятельности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9304ED" w:rsidP="00BE0047">
            <w:pPr>
              <w:pStyle w:val="TableParagraph"/>
              <w:spacing w:before="20"/>
              <w:ind w:right="61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BE0047">
              <w:rPr>
                <w:spacing w:val="-1"/>
                <w:sz w:val="24"/>
              </w:rPr>
              <w:t>МО, педагог психолог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before="20"/>
              <w:ind w:left="215" w:right="924"/>
              <w:rPr>
                <w:sz w:val="24"/>
              </w:rPr>
            </w:pPr>
            <w:r>
              <w:rPr>
                <w:sz w:val="24"/>
              </w:rPr>
              <w:t>Проведены заседания</w:t>
            </w:r>
            <w:r w:rsidR="009304ED">
              <w:rPr>
                <w:sz w:val="24"/>
              </w:rPr>
              <w:t xml:space="preserve">методического объединения </w:t>
            </w:r>
            <w:r>
              <w:rPr>
                <w:sz w:val="24"/>
              </w:rPr>
              <w:t>поактуальным вопросамреализацииобновленныхФГОСНОО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ОО,СОО</w:t>
            </w:r>
          </w:p>
          <w:p w:rsidR="004A597D" w:rsidRDefault="003041C9">
            <w:pPr>
              <w:pStyle w:val="TableParagraph"/>
              <w:spacing w:before="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(ПротоколыМО)</w:t>
            </w:r>
          </w:p>
        </w:tc>
      </w:tr>
      <w:tr w:rsidR="005E1A6A">
        <w:trPr>
          <w:trHeight w:val="1686"/>
        </w:trPr>
        <w:tc>
          <w:tcPr>
            <w:tcW w:w="569" w:type="dxa"/>
          </w:tcPr>
          <w:p w:rsidR="005E1A6A" w:rsidRDefault="005E1A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13" w:type="dxa"/>
          </w:tcPr>
          <w:p w:rsidR="005E1A6A" w:rsidRDefault="005E1A6A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Проведениесеминарапотеме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Какобеспечить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метапредметный</w:t>
            </w:r>
            <w:proofErr w:type="spellEnd"/>
            <w:r>
              <w:rPr>
                <w:sz w:val="24"/>
              </w:rPr>
              <w:t xml:space="preserve"> характер урока сопоройнаформированиефункциональнойграмотности»</w:t>
            </w:r>
            <w:r>
              <w:t>.</w:t>
            </w:r>
            <w:r>
              <w:rPr>
                <w:sz w:val="24"/>
              </w:rPr>
              <w:t>ПрактикиЕМД«7шаговкчитательскойграмотности».</w:t>
            </w:r>
          </w:p>
        </w:tc>
        <w:tc>
          <w:tcPr>
            <w:tcW w:w="1690" w:type="dxa"/>
          </w:tcPr>
          <w:p w:rsidR="005E1A6A" w:rsidRDefault="0011435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Февраль2025</w:t>
            </w:r>
          </w:p>
        </w:tc>
        <w:tc>
          <w:tcPr>
            <w:tcW w:w="2275" w:type="dxa"/>
          </w:tcPr>
          <w:p w:rsidR="005E1A6A" w:rsidRDefault="00114354" w:rsidP="009304ED">
            <w:pPr>
              <w:pStyle w:val="TableParagraph"/>
              <w:spacing w:before="20"/>
              <w:ind w:right="6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BE0047">
              <w:rPr>
                <w:spacing w:val="-1"/>
                <w:sz w:val="24"/>
              </w:rPr>
              <w:t>еда</w:t>
            </w:r>
            <w:r>
              <w:rPr>
                <w:spacing w:val="-1"/>
                <w:sz w:val="24"/>
              </w:rPr>
              <w:t>гоги, ЗДУВР и ВР</w:t>
            </w:r>
          </w:p>
        </w:tc>
        <w:tc>
          <w:tcPr>
            <w:tcW w:w="4006" w:type="dxa"/>
          </w:tcPr>
          <w:p w:rsidR="005E1A6A" w:rsidRDefault="005E1A6A" w:rsidP="005E1A6A">
            <w:pPr>
              <w:pStyle w:val="TableParagraph"/>
              <w:spacing w:before="20"/>
              <w:ind w:left="215" w:right="924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компетентностиучителей, согласованность действий педагоговосновфункциональнойграмотности уобучающихся</w:t>
            </w:r>
            <w:r w:rsidR="00114354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по формированию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 w:rsidR="00114354">
              <w:rPr>
                <w:sz w:val="24"/>
              </w:rPr>
              <w:t>(</w:t>
            </w:r>
            <w:proofErr w:type="spellStart"/>
            <w:r w:rsidR="00114354">
              <w:rPr>
                <w:sz w:val="24"/>
              </w:rPr>
              <w:t>приѐмы</w:t>
            </w:r>
            <w:proofErr w:type="spellEnd"/>
            <w:r w:rsidR="00114354">
              <w:rPr>
                <w:sz w:val="24"/>
              </w:rPr>
              <w:t>, методы, технологии)</w:t>
            </w:r>
          </w:p>
        </w:tc>
      </w:tr>
      <w:tr w:rsidR="005E1A6A">
        <w:trPr>
          <w:trHeight w:val="1686"/>
        </w:trPr>
        <w:tc>
          <w:tcPr>
            <w:tcW w:w="569" w:type="dxa"/>
          </w:tcPr>
          <w:p w:rsidR="005E1A6A" w:rsidRDefault="001143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6313" w:type="dxa"/>
          </w:tcPr>
          <w:p w:rsidR="005E1A6A" w:rsidRDefault="00114354" w:rsidP="0011435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СозданиешкольногобанкаметодическихразработокифрагментовпоФГОСНОО,ООО,СОО,формированиюфункциональной грамотности</w:t>
            </w:r>
          </w:p>
        </w:tc>
        <w:tc>
          <w:tcPr>
            <w:tcW w:w="1690" w:type="dxa"/>
          </w:tcPr>
          <w:p w:rsidR="005E1A6A" w:rsidRDefault="0011435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75" w:type="dxa"/>
          </w:tcPr>
          <w:p w:rsidR="005E1A6A" w:rsidRDefault="00114354" w:rsidP="009304ED">
            <w:pPr>
              <w:pStyle w:val="TableParagraph"/>
              <w:spacing w:before="20"/>
              <w:ind w:right="6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proofErr w:type="spellStart"/>
            <w:r w:rsidR="00BE0047">
              <w:rPr>
                <w:spacing w:val="-1"/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ВР, педагоги</w:t>
            </w:r>
          </w:p>
        </w:tc>
        <w:tc>
          <w:tcPr>
            <w:tcW w:w="4006" w:type="dxa"/>
          </w:tcPr>
          <w:p w:rsidR="005E1A6A" w:rsidRDefault="00114354">
            <w:pPr>
              <w:pStyle w:val="TableParagraph"/>
              <w:spacing w:before="20"/>
              <w:ind w:left="215" w:right="924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компетентностиучителей, согласованность действий педагоговпоФГОС НОО, ООО, СОО, формированиюфункциональной грамотности</w:t>
            </w:r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tabs>
                <w:tab w:val="left" w:pos="5657"/>
              </w:tabs>
              <w:spacing w:line="302" w:lineRule="exact"/>
              <w:ind w:left="494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ab/>
              <w:t>Информационноесопровождение</w:t>
            </w:r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1" w:lineRule="exact"/>
              <w:ind w:left="4913"/>
              <w:rPr>
                <w:sz w:val="28"/>
              </w:rPr>
            </w:pPr>
            <w:r>
              <w:rPr>
                <w:sz w:val="28"/>
              </w:rPr>
              <w:t>2.1Организациясетевоговзаимодействия</w:t>
            </w:r>
          </w:p>
        </w:tc>
      </w:tr>
      <w:tr w:rsidR="004A597D">
        <w:trPr>
          <w:trHeight w:val="2273"/>
        </w:trPr>
        <w:tc>
          <w:tcPr>
            <w:tcW w:w="569" w:type="dxa"/>
          </w:tcPr>
          <w:p w:rsidR="004A597D" w:rsidRDefault="001143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13" w:type="dxa"/>
          </w:tcPr>
          <w:p w:rsidR="00114354" w:rsidRPr="00114354" w:rsidRDefault="00114354" w:rsidP="00114354">
            <w:pPr>
              <w:tabs>
                <w:tab w:val="left" w:pos="1433"/>
                <w:tab w:val="left" w:pos="2112"/>
                <w:tab w:val="left" w:pos="2568"/>
              </w:tabs>
              <w:ind w:left="113" w:right="13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сетевого</w:t>
            </w:r>
            <w:r w:rsidRPr="00114354">
              <w:rPr>
                <w:sz w:val="24"/>
              </w:rPr>
              <w:tab/>
            </w:r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взаимодействии</w:t>
            </w:r>
            <w:proofErr w:type="gram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 xml:space="preserve"> по предметным областям «Технология», «ОБЖ» и «Информатика».</w:t>
            </w:r>
          </w:p>
          <w:p w:rsidR="004A597D" w:rsidRDefault="004A597D">
            <w:pPr>
              <w:pStyle w:val="TableParagraph"/>
              <w:spacing w:before="25" w:line="271" w:lineRule="auto"/>
              <w:rPr>
                <w:sz w:val="24"/>
              </w:rPr>
            </w:pP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spacing w:line="254" w:lineRule="auto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before="25" w:line="271" w:lineRule="auto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Точкироста</w:t>
            </w:r>
          </w:p>
          <w:p w:rsidR="004A597D" w:rsidRDefault="003041C9" w:rsidP="009304ED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06" w:type="dxa"/>
          </w:tcPr>
          <w:p w:rsidR="004A597D" w:rsidRPr="00114354" w:rsidRDefault="00114354" w:rsidP="00114354">
            <w:pPr>
              <w:pStyle w:val="TableParagraph"/>
              <w:spacing w:before="20" w:line="242" w:lineRule="auto"/>
              <w:ind w:left="0" w:right="1727"/>
              <w:rPr>
                <w:sz w:val="24"/>
              </w:rPr>
            </w:pPr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 xml:space="preserve">С 9 школами 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Тюкалинского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 xml:space="preserve"> МР (МОБУ «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Атрачинскаясош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», МОБУ «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Белоглазовскаясош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», МОБУ «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Валуевскаясош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», МОБУ «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Кабырдакскаясош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», МОБУ «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Новокошкульскаясош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 xml:space="preserve">» по предметной области «ОБЖ», МОБУ «Октябрьская 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», МОБУ «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Сажинскаясош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 xml:space="preserve">», МОБУ «Солдатская 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 xml:space="preserve">», МОБУ «Хуторская </w:t>
            </w:r>
            <w:proofErr w:type="spellStart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сош</w:t>
            </w:r>
            <w:proofErr w:type="spellEnd"/>
            <w:r w:rsidRPr="00114354">
              <w:rPr>
                <w:color w:val="2C2D2E"/>
                <w:sz w:val="23"/>
                <w:szCs w:val="23"/>
                <w:shd w:val="clear" w:color="auto" w:fill="FFFFFF"/>
              </w:rPr>
              <w:t>») заключены договора о сетевом взаимодействии по предметным областям «Технология», «ОБЖ» и «Информатика».</w:t>
            </w:r>
          </w:p>
        </w:tc>
      </w:tr>
      <w:tr w:rsidR="00BE0047">
        <w:trPr>
          <w:trHeight w:val="2273"/>
        </w:trPr>
        <w:tc>
          <w:tcPr>
            <w:tcW w:w="569" w:type="dxa"/>
          </w:tcPr>
          <w:p w:rsidR="00BE0047" w:rsidRDefault="00BE0047" w:rsidP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6313" w:type="dxa"/>
          </w:tcPr>
          <w:p w:rsidR="00BE0047" w:rsidRDefault="00BE0047" w:rsidP="00BE0047">
            <w:pPr>
              <w:pStyle w:val="TableParagraph"/>
              <w:spacing w:before="25" w:line="271" w:lineRule="auto"/>
              <w:rPr>
                <w:sz w:val="24"/>
              </w:rPr>
            </w:pPr>
            <w:r>
              <w:rPr>
                <w:sz w:val="24"/>
              </w:rPr>
              <w:t>Организоватьучастиепедагоговвмероприятияхпонаправлениям:урочнаяивнеурочнаядеятельность,функциональнаяграмотностьидругие,организованныхИМОиБОУДПО«ИРООО»</w:t>
            </w:r>
          </w:p>
        </w:tc>
        <w:tc>
          <w:tcPr>
            <w:tcW w:w="1690" w:type="dxa"/>
          </w:tcPr>
          <w:p w:rsidR="00BE0047" w:rsidRDefault="00BE0047" w:rsidP="00BE0047">
            <w:pPr>
              <w:pStyle w:val="TableParagraph"/>
              <w:spacing w:line="268" w:lineRule="exact"/>
              <w:ind w:left="218"/>
              <w:rPr>
                <w:sz w:val="24"/>
              </w:rPr>
            </w:pPr>
          </w:p>
        </w:tc>
        <w:tc>
          <w:tcPr>
            <w:tcW w:w="2275" w:type="dxa"/>
          </w:tcPr>
          <w:p w:rsidR="00BE0047" w:rsidRDefault="00BE0047" w:rsidP="00BE0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047" w:rsidRDefault="00BE0047" w:rsidP="00BE0047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директора по УВР и ВРпедагоги</w:t>
            </w:r>
          </w:p>
        </w:tc>
        <w:tc>
          <w:tcPr>
            <w:tcW w:w="4006" w:type="dxa"/>
          </w:tcPr>
          <w:p w:rsidR="00BE0047" w:rsidRDefault="00BE0047" w:rsidP="00BE0047">
            <w:pPr>
              <w:pStyle w:val="TableParagraph"/>
              <w:spacing w:line="242" w:lineRule="auto"/>
              <w:ind w:left="215" w:right="443"/>
              <w:rPr>
                <w:sz w:val="24"/>
              </w:rPr>
            </w:pPr>
            <w:r>
              <w:rPr>
                <w:sz w:val="24"/>
              </w:rPr>
              <w:t>100% педагогов освоиликомпетенции, необходимые дляреализации обновленных ФГОСНОО, ООО, СОО, в условияхнехватки в ОО узкихспециалистов, принятыуправленческиерешения повопросураспределенияучебной</w:t>
            </w:r>
          </w:p>
          <w:p w:rsidR="00BE0047" w:rsidRDefault="00BE0047" w:rsidP="00BE0047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нагрузки.</w:t>
            </w:r>
          </w:p>
        </w:tc>
      </w:tr>
      <w:tr w:rsidR="00BE0047">
        <w:trPr>
          <w:trHeight w:val="918"/>
        </w:trPr>
        <w:tc>
          <w:tcPr>
            <w:tcW w:w="569" w:type="dxa"/>
          </w:tcPr>
          <w:p w:rsidR="00BE0047" w:rsidRDefault="00BE0047" w:rsidP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13" w:type="dxa"/>
          </w:tcPr>
          <w:p w:rsidR="00BE0047" w:rsidRDefault="00BE0047" w:rsidP="00BE0047">
            <w:pPr>
              <w:pStyle w:val="TableParagraph"/>
              <w:spacing w:before="2" w:line="30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Организовать участие педагогов в работемуниципальныхирегиональныхпрофессиональныхобъединенийповопросамФГОСНОО, ООО,СОО</w:t>
            </w:r>
          </w:p>
        </w:tc>
        <w:tc>
          <w:tcPr>
            <w:tcW w:w="1690" w:type="dxa"/>
          </w:tcPr>
          <w:p w:rsidR="00BE0047" w:rsidRDefault="00BE0047" w:rsidP="00BE004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E0047" w:rsidRDefault="00BE0047" w:rsidP="00BE004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E0047" w:rsidRDefault="00BE0047" w:rsidP="00BE004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275" w:type="dxa"/>
          </w:tcPr>
          <w:p w:rsidR="00BE0047" w:rsidRDefault="00BE0047" w:rsidP="00BE0047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Руководитель Т/Р</w:t>
            </w:r>
          </w:p>
        </w:tc>
        <w:tc>
          <w:tcPr>
            <w:tcW w:w="4006" w:type="dxa"/>
          </w:tcPr>
          <w:p w:rsidR="00BE0047" w:rsidRDefault="00BE0047" w:rsidP="00BE0047">
            <w:pPr>
              <w:pStyle w:val="TableParagraph"/>
              <w:tabs>
                <w:tab w:val="left" w:pos="2456"/>
              </w:tabs>
              <w:ind w:left="215" w:right="80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участие в мероприятиях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профессиональномуразвитию</w:t>
            </w:r>
          </w:p>
        </w:tc>
      </w:tr>
    </w:tbl>
    <w:p w:rsidR="004A597D" w:rsidRDefault="004A597D">
      <w:pPr>
        <w:jc w:val="both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828"/>
        </w:trPr>
        <w:tc>
          <w:tcPr>
            <w:tcW w:w="569" w:type="dxa"/>
          </w:tcPr>
          <w:p w:rsidR="004A597D" w:rsidRDefault="00BE00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6313" w:type="dxa"/>
          </w:tcPr>
          <w:p w:rsidR="004A597D" w:rsidRDefault="00802F8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Принять участие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рамкахфункционированияна базе Гимназиимуниципальной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площадки</w:t>
            </w:r>
            <w:r>
              <w:rPr>
                <w:sz w:val="24"/>
              </w:rPr>
              <w:tab/>
              <w:t>«Вместе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забезопасностьдорожногодвижения»</w:t>
            </w:r>
          </w:p>
        </w:tc>
        <w:tc>
          <w:tcPr>
            <w:tcW w:w="1690" w:type="dxa"/>
          </w:tcPr>
          <w:p w:rsidR="00802F81" w:rsidRPr="00802F81" w:rsidRDefault="00802F81" w:rsidP="00802F81">
            <w:pPr>
              <w:spacing w:line="266" w:lineRule="exact"/>
              <w:ind w:left="114"/>
              <w:rPr>
                <w:sz w:val="24"/>
              </w:rPr>
            </w:pPr>
            <w:r w:rsidRPr="00802F81">
              <w:rPr>
                <w:sz w:val="24"/>
              </w:rPr>
              <w:t>втечение2024-</w:t>
            </w:r>
          </w:p>
          <w:p w:rsidR="00802F81" w:rsidRPr="00802F81" w:rsidRDefault="00802F81" w:rsidP="00802F81">
            <w:pPr>
              <w:spacing w:before="2" w:line="275" w:lineRule="exact"/>
              <w:ind w:left="114"/>
              <w:rPr>
                <w:sz w:val="24"/>
              </w:rPr>
            </w:pPr>
            <w:r w:rsidRPr="00802F81">
              <w:rPr>
                <w:sz w:val="24"/>
              </w:rPr>
              <w:t>2025</w:t>
            </w:r>
          </w:p>
          <w:p w:rsidR="004A597D" w:rsidRDefault="00802F81" w:rsidP="00802F81">
            <w:pPr>
              <w:pStyle w:val="TableParagraph"/>
              <w:ind w:left="218" w:right="505"/>
              <w:rPr>
                <w:sz w:val="24"/>
              </w:rPr>
            </w:pPr>
            <w:r w:rsidRPr="00802F81">
              <w:rPr>
                <w:sz w:val="24"/>
              </w:rPr>
              <w:t>учебногогода</w:t>
            </w:r>
          </w:p>
        </w:tc>
        <w:tc>
          <w:tcPr>
            <w:tcW w:w="2275" w:type="dxa"/>
          </w:tcPr>
          <w:p w:rsidR="004A597D" w:rsidRDefault="00802F81">
            <w:pPr>
              <w:pStyle w:val="TableParagraph"/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ОБиЗР</w:t>
            </w:r>
            <w:proofErr w:type="spellEnd"/>
          </w:p>
        </w:tc>
        <w:tc>
          <w:tcPr>
            <w:tcW w:w="4006" w:type="dxa"/>
          </w:tcPr>
          <w:p w:rsidR="004A597D" w:rsidRDefault="00802F81">
            <w:pPr>
              <w:pStyle w:val="TableParagraph"/>
              <w:tabs>
                <w:tab w:val="left" w:pos="1973"/>
              </w:tabs>
              <w:ind w:left="215" w:right="812"/>
              <w:rPr>
                <w:sz w:val="24"/>
              </w:rPr>
            </w:pPr>
            <w:r>
              <w:rPr>
                <w:sz w:val="24"/>
              </w:rPr>
              <w:t>Реализация плана мероприятий муниципальнойплощадки «Вместе - за безопасность дорожногодвижения»</w:t>
            </w:r>
          </w:p>
        </w:tc>
      </w:tr>
      <w:tr w:rsidR="004A597D">
        <w:trPr>
          <w:trHeight w:val="2505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13" w:type="dxa"/>
          </w:tcPr>
          <w:p w:rsidR="004A597D" w:rsidRDefault="003041C9" w:rsidP="00802F81">
            <w:pPr>
              <w:pStyle w:val="TableParagraph"/>
              <w:ind w:left="217" w:right="1049" w:firstLine="2"/>
              <w:rPr>
                <w:sz w:val="24"/>
              </w:rPr>
            </w:pPr>
            <w:r>
              <w:rPr>
                <w:sz w:val="24"/>
              </w:rPr>
              <w:t>Организовать участиепедагогов в мероприятиях,организованныхнабазеБОУДПО«ИРООО»МКУ«ИМЦСО»понаправлениям:функциональнаядеятельность,внеурочнаядеятельность, урочная</w:t>
            </w:r>
          </w:p>
          <w:p w:rsidR="004A597D" w:rsidRDefault="003041C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 и др.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 w:rsidP="009A016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9A0162">
              <w:rPr>
                <w:sz w:val="24"/>
              </w:rPr>
              <w:t>ВР</w:t>
            </w:r>
            <w:r>
              <w:rPr>
                <w:sz w:val="24"/>
              </w:rPr>
              <w:t>руководителипедагоги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42" w:lineRule="auto"/>
              <w:ind w:left="215" w:right="443"/>
              <w:rPr>
                <w:sz w:val="24"/>
              </w:rPr>
            </w:pPr>
            <w:r>
              <w:rPr>
                <w:sz w:val="24"/>
              </w:rPr>
              <w:t>100% педагогов освоиликомпетенции, необходимые дляреализации обновленных ФГОСНОО, ООО, СОО, в условияхнехватки в ОО узкихспециалистов, принятыуправленческиерешения повопросураспределенияучебной</w:t>
            </w:r>
          </w:p>
          <w:p w:rsidR="004A597D" w:rsidRDefault="003041C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нагрузки.</w:t>
            </w:r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1" w:lineRule="exact"/>
              <w:ind w:left="3571"/>
              <w:rPr>
                <w:sz w:val="28"/>
              </w:rPr>
            </w:pPr>
            <w:r>
              <w:rPr>
                <w:sz w:val="28"/>
              </w:rPr>
              <w:t>2.2Организацияпубликацийпередовогопедагогическогоопыта</w:t>
            </w:r>
          </w:p>
        </w:tc>
      </w:tr>
      <w:tr w:rsidR="004A597D">
        <w:trPr>
          <w:trHeight w:val="2049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Организоватьпредставлениеи</w:t>
            </w:r>
          </w:p>
          <w:p w:rsidR="004A597D" w:rsidRDefault="003041C9">
            <w:pPr>
              <w:pStyle w:val="TableParagraph"/>
              <w:spacing w:before="5"/>
              <w:ind w:right="822"/>
              <w:rPr>
                <w:sz w:val="24"/>
              </w:rPr>
            </w:pPr>
            <w:r>
              <w:rPr>
                <w:sz w:val="24"/>
              </w:rPr>
              <w:t>публикацию передового педагогического опыта пореализации</w:t>
            </w:r>
          </w:p>
          <w:p w:rsidR="004A597D" w:rsidRDefault="003041C9">
            <w:pPr>
              <w:pStyle w:val="TableParagraph"/>
              <w:spacing w:before="3" w:line="273" w:lineRule="auto"/>
              <w:ind w:right="520"/>
              <w:rPr>
                <w:sz w:val="24"/>
              </w:rPr>
            </w:pPr>
            <w:r>
              <w:rPr>
                <w:sz w:val="24"/>
              </w:rPr>
              <w:t>обновленных ФГОС НОО, ООО, СОО в(образовательныхжурналах:«ПедагогическийДАР»,</w:t>
            </w:r>
          </w:p>
          <w:p w:rsidR="004A597D" w:rsidRDefault="003041C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«ОбразованиеОмскойобласти»ит.д.</w:t>
            </w:r>
          </w:p>
        </w:tc>
        <w:tc>
          <w:tcPr>
            <w:tcW w:w="1690" w:type="dxa"/>
          </w:tcPr>
          <w:p w:rsidR="004A597D" w:rsidRDefault="004A597D">
            <w:pPr>
              <w:pStyle w:val="TableParagraph"/>
              <w:spacing w:before="7"/>
              <w:ind w:left="0"/>
              <w:rPr>
                <w:b/>
              </w:rPr>
            </w:pPr>
          </w:p>
          <w:p w:rsidR="004A597D" w:rsidRDefault="003041C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 w:rsidP="009A016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9A0162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9A0162">
              <w:rPr>
                <w:sz w:val="24"/>
              </w:rPr>
              <w:t xml:space="preserve"> классные </w:t>
            </w:r>
            <w:r>
              <w:rPr>
                <w:sz w:val="24"/>
              </w:rPr>
              <w:t>. ,руководители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Передовой</w:t>
            </w:r>
          </w:p>
          <w:p w:rsidR="004A597D" w:rsidRDefault="003041C9">
            <w:pPr>
              <w:pStyle w:val="TableParagraph"/>
              <w:spacing w:before="5"/>
              <w:ind w:left="215" w:right="443"/>
              <w:rPr>
                <w:sz w:val="24"/>
              </w:rPr>
            </w:pPr>
            <w:r>
              <w:rPr>
                <w:sz w:val="24"/>
              </w:rPr>
              <w:t xml:space="preserve">педагогический </w:t>
            </w:r>
            <w:proofErr w:type="spellStart"/>
            <w:r>
              <w:rPr>
                <w:sz w:val="24"/>
              </w:rPr>
              <w:t>опытпореализации</w:t>
            </w:r>
            <w:proofErr w:type="spellEnd"/>
            <w:r>
              <w:rPr>
                <w:sz w:val="24"/>
              </w:rPr>
              <w:t xml:space="preserve"> обновленных ФГОСНОО,ООО, СОО</w:t>
            </w:r>
          </w:p>
          <w:p w:rsidR="004A597D" w:rsidRDefault="003041C9">
            <w:pPr>
              <w:pStyle w:val="TableParagraph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размещенв</w:t>
            </w:r>
          </w:p>
          <w:p w:rsidR="004A597D" w:rsidRDefault="003041C9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образовательныхжурналах,</w:t>
            </w:r>
          </w:p>
          <w:p w:rsidR="004A597D" w:rsidRDefault="003041C9">
            <w:pPr>
              <w:pStyle w:val="TableParagraph"/>
              <w:spacing w:before="32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альманахахит.д.(5%педагогов)</w:t>
            </w:r>
          </w:p>
        </w:tc>
      </w:tr>
      <w:tr w:rsidR="004A597D">
        <w:trPr>
          <w:trHeight w:val="2899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Организоватьучастиепедагоговв</w:t>
            </w:r>
            <w:proofErr w:type="spellEnd"/>
          </w:p>
          <w:p w:rsidR="004A597D" w:rsidRDefault="003041C9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распространении своего профессионального опыта наинтерактивныхобразовательныхпорталахвсетиИнтернет:«Консорциум+».«ЦНППМ»,РУМО,практикиАссоциации«СПЕКТР»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9A0162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 w:rsidR="009A0162">
              <w:rPr>
                <w:sz w:val="24"/>
              </w:rPr>
              <w:t xml:space="preserve"> ,</w:t>
            </w:r>
            <w:proofErr w:type="gramEnd"/>
          </w:p>
          <w:p w:rsidR="004A597D" w:rsidRDefault="0030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before="35" w:line="280" w:lineRule="auto"/>
              <w:ind w:left="215" w:right="914"/>
              <w:rPr>
                <w:sz w:val="24"/>
              </w:rPr>
            </w:pPr>
            <w:r>
              <w:rPr>
                <w:sz w:val="24"/>
              </w:rPr>
              <w:t>Размещение практик ЕМД,участие в конкурсе «Школавшколе»по</w:t>
            </w:r>
          </w:p>
          <w:p w:rsidR="004A597D" w:rsidRDefault="003041C9">
            <w:pPr>
              <w:pStyle w:val="TableParagraph"/>
              <w:spacing w:line="280" w:lineRule="auto"/>
              <w:ind w:left="215" w:right="1128"/>
              <w:rPr>
                <w:sz w:val="24"/>
              </w:rPr>
            </w:pPr>
            <w:r>
              <w:rPr>
                <w:sz w:val="24"/>
              </w:rPr>
              <w:t>представлениюнаставнических практик,представлениеметодической разработкивоспитательного</w:t>
            </w:r>
          </w:p>
          <w:p w:rsidR="004A597D" w:rsidRDefault="003041C9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мероприятия.(2педагога)</w:t>
            </w:r>
          </w:p>
        </w:tc>
      </w:tr>
      <w:tr w:rsidR="004A597D">
        <w:trPr>
          <w:trHeight w:val="630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  <w:p w:rsidR="004A597D" w:rsidRDefault="003041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размещениепередового педагогическогоопытана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tabs>
                <w:tab w:val="left" w:pos="767"/>
                <w:tab w:val="left" w:pos="1873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й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314" w:lineRule="exact"/>
              <w:ind w:left="215" w:right="91"/>
              <w:rPr>
                <w:sz w:val="24"/>
              </w:rPr>
            </w:pPr>
            <w:r>
              <w:rPr>
                <w:sz w:val="24"/>
              </w:rPr>
              <w:t>Передовой педагогический опыт пореализации обновленных ФГОС</w:t>
            </w:r>
          </w:p>
        </w:tc>
      </w:tr>
    </w:tbl>
    <w:p w:rsidR="004A597D" w:rsidRDefault="004A597D">
      <w:pPr>
        <w:spacing w:line="314" w:lineRule="exact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828"/>
        </w:trPr>
        <w:tc>
          <w:tcPr>
            <w:tcW w:w="569" w:type="dxa"/>
          </w:tcPr>
          <w:p w:rsidR="004A597D" w:rsidRDefault="004A5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официальномсайте школы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ind w:left="218" w:right="505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tabs>
                <w:tab w:val="left" w:pos="17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на</w:t>
            </w:r>
          </w:p>
          <w:p w:rsidR="004A597D" w:rsidRDefault="003041C9" w:rsidP="009A0162">
            <w:pPr>
              <w:pStyle w:val="TableParagraph"/>
              <w:tabs>
                <w:tab w:val="left" w:pos="1408"/>
              </w:tabs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before="27" w:line="276" w:lineRule="auto"/>
              <w:ind w:left="215" w:right="396"/>
              <w:rPr>
                <w:sz w:val="24"/>
              </w:rPr>
            </w:pPr>
            <w:r>
              <w:rPr>
                <w:sz w:val="24"/>
              </w:rPr>
              <w:t>размещен на официальном сайтешколы.(6 педагогов)</w:t>
            </w:r>
          </w:p>
        </w:tc>
      </w:tr>
      <w:tr w:rsidR="004A597D">
        <w:trPr>
          <w:trHeight w:val="323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4" w:lineRule="exact"/>
              <w:ind w:left="2882"/>
              <w:rPr>
                <w:sz w:val="28"/>
              </w:rPr>
            </w:pPr>
            <w:r>
              <w:rPr>
                <w:sz w:val="28"/>
              </w:rPr>
              <w:t>2.3Разработкаучебных,научно-методическихидидактическихматериалов</w:t>
            </w:r>
          </w:p>
        </w:tc>
      </w:tr>
      <w:tr w:rsidR="00202A24">
        <w:trPr>
          <w:trHeight w:val="1410"/>
        </w:trPr>
        <w:tc>
          <w:tcPr>
            <w:tcW w:w="569" w:type="dxa"/>
          </w:tcPr>
          <w:p w:rsidR="00202A24" w:rsidRDefault="00BE0047" w:rsidP="00202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13" w:type="dxa"/>
          </w:tcPr>
          <w:p w:rsidR="00202A24" w:rsidRDefault="00202A24" w:rsidP="00202A24">
            <w:pPr>
              <w:pStyle w:val="TableParagraph"/>
              <w:spacing w:line="276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проверочныеработыпоучебнымпредметамдляпроведениятекущегоипромежуточногооценивания,включаязаданияизбанкапоформированиюфункциональнойграмотности</w:t>
            </w:r>
          </w:p>
        </w:tc>
        <w:tc>
          <w:tcPr>
            <w:tcW w:w="1690" w:type="dxa"/>
          </w:tcPr>
          <w:p w:rsidR="00202A24" w:rsidRDefault="00202A24" w:rsidP="00202A24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втечение2024-</w:t>
            </w:r>
          </w:p>
          <w:p w:rsidR="00202A24" w:rsidRDefault="00202A24" w:rsidP="00202A24">
            <w:pPr>
              <w:pStyle w:val="TableParagraph"/>
              <w:spacing w:before="2"/>
              <w:ind w:left="3" w:right="275"/>
              <w:rPr>
                <w:sz w:val="24"/>
              </w:rPr>
            </w:pPr>
            <w:r>
              <w:rPr>
                <w:sz w:val="24"/>
              </w:rPr>
              <w:t>2025 учебногогода</w:t>
            </w:r>
          </w:p>
        </w:tc>
        <w:tc>
          <w:tcPr>
            <w:tcW w:w="2275" w:type="dxa"/>
          </w:tcPr>
          <w:p w:rsidR="00202A24" w:rsidRDefault="00202A24" w:rsidP="00202A24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006" w:type="dxa"/>
          </w:tcPr>
          <w:p w:rsidR="00202A24" w:rsidRDefault="00202A24" w:rsidP="00202A24">
            <w:pPr>
              <w:pStyle w:val="TableParagraph"/>
              <w:tabs>
                <w:tab w:val="left" w:pos="2013"/>
                <w:tab w:val="left" w:pos="4324"/>
                <w:tab w:val="left" w:pos="444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Разработаныпроверочныеработыпо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учебнымпредметамдляпроведениятекущего</w:t>
            </w:r>
            <w:r>
              <w:rPr>
                <w:sz w:val="24"/>
              </w:rPr>
              <w:tab/>
              <w:t>ипромежуточного</w:t>
            </w:r>
            <w:r>
              <w:rPr>
                <w:sz w:val="24"/>
              </w:rPr>
              <w:tab/>
              <w:t>оценивания</w:t>
            </w:r>
          </w:p>
        </w:tc>
      </w:tr>
      <w:tr w:rsidR="00202A24">
        <w:trPr>
          <w:trHeight w:val="1410"/>
        </w:trPr>
        <w:tc>
          <w:tcPr>
            <w:tcW w:w="569" w:type="dxa"/>
          </w:tcPr>
          <w:p w:rsidR="00202A24" w:rsidRDefault="00BE0047" w:rsidP="00202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13" w:type="dxa"/>
          </w:tcPr>
          <w:p w:rsidR="00202A24" w:rsidRDefault="00202A24" w:rsidP="00202A24">
            <w:pPr>
              <w:pStyle w:val="TableParagraph"/>
              <w:ind w:left="5" w:right="51"/>
              <w:rPr>
                <w:sz w:val="24"/>
              </w:rPr>
            </w:pPr>
            <w:r>
              <w:rPr>
                <w:sz w:val="24"/>
              </w:rPr>
              <w:t>Разработатьконтрольно-измерительныематериалы (КИМ)поучебнымпредметам,которыевынесенынаГИА,включаязаданияизбанкапоформированиюфункциональнойграмотности</w:t>
            </w:r>
          </w:p>
        </w:tc>
        <w:tc>
          <w:tcPr>
            <w:tcW w:w="1690" w:type="dxa"/>
          </w:tcPr>
          <w:p w:rsidR="00202A24" w:rsidRDefault="00202A24" w:rsidP="00202A2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втечение2024-</w:t>
            </w:r>
          </w:p>
          <w:p w:rsidR="00202A24" w:rsidRDefault="00202A24" w:rsidP="00202A24">
            <w:pPr>
              <w:pStyle w:val="TableParagraph"/>
              <w:ind w:left="3" w:right="275"/>
              <w:rPr>
                <w:sz w:val="24"/>
              </w:rPr>
            </w:pPr>
            <w:r>
              <w:rPr>
                <w:sz w:val="24"/>
              </w:rPr>
              <w:t>2025 учебногогода</w:t>
            </w:r>
          </w:p>
        </w:tc>
        <w:tc>
          <w:tcPr>
            <w:tcW w:w="2275" w:type="dxa"/>
          </w:tcPr>
          <w:p w:rsidR="00202A24" w:rsidRDefault="00202A24" w:rsidP="00202A2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006" w:type="dxa"/>
          </w:tcPr>
          <w:p w:rsidR="00202A24" w:rsidRDefault="00202A24" w:rsidP="00202A24">
            <w:pPr>
              <w:pStyle w:val="TableParagraph"/>
              <w:tabs>
                <w:tab w:val="left" w:pos="2738"/>
              </w:tabs>
              <w:ind w:right="1361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контрольно-</w:t>
            </w:r>
            <w:r>
              <w:rPr>
                <w:sz w:val="24"/>
              </w:rPr>
              <w:t>измерительныематериалы(КИМ)по</w:t>
            </w:r>
          </w:p>
          <w:p w:rsidR="00202A24" w:rsidRDefault="00202A24" w:rsidP="00202A24">
            <w:pPr>
              <w:pStyle w:val="TableParagraph"/>
              <w:tabs>
                <w:tab w:val="left" w:pos="1507"/>
                <w:tab w:val="left" w:pos="3155"/>
              </w:tabs>
              <w:spacing w:line="230" w:lineRule="auto"/>
              <w:ind w:right="279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z w:val="24"/>
              </w:rPr>
              <w:tab/>
              <w:t>предметам, которые вынесенынаГИА</w:t>
            </w:r>
          </w:p>
        </w:tc>
      </w:tr>
      <w:tr w:rsidR="00202A24">
        <w:trPr>
          <w:trHeight w:val="1410"/>
        </w:trPr>
        <w:tc>
          <w:tcPr>
            <w:tcW w:w="569" w:type="dxa"/>
          </w:tcPr>
          <w:p w:rsidR="00202A24" w:rsidRDefault="00BE0047" w:rsidP="00202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13" w:type="dxa"/>
          </w:tcPr>
          <w:p w:rsidR="00202A24" w:rsidRDefault="00202A24" w:rsidP="00202A24">
            <w:pPr>
              <w:pStyle w:val="TableParagraph"/>
              <w:ind w:left="113" w:right="184"/>
              <w:rPr>
                <w:sz w:val="24"/>
              </w:rPr>
            </w:pPr>
            <w:r>
              <w:rPr>
                <w:sz w:val="24"/>
              </w:rPr>
              <w:t>РазработатьКИМпопредметам,которыеневынесены на ГИА (ОБЗР, труд (технология) ит.д.),включаязаданияизбанка поформированиюфункциональнойграмотности</w:t>
            </w:r>
          </w:p>
        </w:tc>
        <w:tc>
          <w:tcPr>
            <w:tcW w:w="1690" w:type="dxa"/>
          </w:tcPr>
          <w:p w:rsidR="00202A24" w:rsidRDefault="00202A24" w:rsidP="00202A2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втечение2024-</w:t>
            </w:r>
          </w:p>
          <w:p w:rsidR="00202A24" w:rsidRDefault="00202A24" w:rsidP="00202A24">
            <w:pPr>
              <w:pStyle w:val="TableParagraph"/>
              <w:spacing w:before="2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202A24" w:rsidRDefault="00202A24" w:rsidP="00202A24">
            <w:pPr>
              <w:pStyle w:val="TableParagraph"/>
              <w:ind w:left="114" w:right="704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275" w:type="dxa"/>
          </w:tcPr>
          <w:p w:rsidR="00202A24" w:rsidRDefault="00202A24" w:rsidP="00202A24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006" w:type="dxa"/>
          </w:tcPr>
          <w:p w:rsidR="00202A24" w:rsidRDefault="00202A24" w:rsidP="00202A24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Разработаны КИМ по предметам, которые невынесены на ГИА (ОБЗР, труд (технология) ит.д.),включаязаданияизбанкапоформированиюфункциональной грамотности</w:t>
            </w:r>
          </w:p>
        </w:tc>
      </w:tr>
      <w:tr w:rsidR="004A597D">
        <w:trPr>
          <w:trHeight w:val="321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tabs>
                <w:tab w:val="left" w:pos="5883"/>
              </w:tabs>
              <w:spacing w:line="301" w:lineRule="exact"/>
              <w:ind w:left="517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ab/>
              <w:t>Методическоесопровождение</w:t>
            </w:r>
          </w:p>
        </w:tc>
      </w:tr>
      <w:tr w:rsidR="004A597D">
        <w:trPr>
          <w:trHeight w:val="645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22" w:lineRule="exact"/>
              <w:ind w:left="6689" w:right="387" w:hanging="6280"/>
              <w:rPr>
                <w:sz w:val="28"/>
              </w:rPr>
            </w:pPr>
            <w:r>
              <w:rPr>
                <w:sz w:val="28"/>
              </w:rPr>
              <w:t>3.1 Работа с кадрами: сопровождение индивидуальных образовательныхмаршрутов педагогов с профессиональнымидефицитами</w:t>
            </w:r>
          </w:p>
        </w:tc>
      </w:tr>
      <w:tr w:rsidR="004A597D">
        <w:trPr>
          <w:trHeight w:val="1655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Адресное методическое сопровождение педагоговчерез реализацию индивидуальных образовательныхмаршрутов(ИОМ)приналичиипрофессиональных</w:t>
            </w:r>
          </w:p>
          <w:p w:rsidR="004A597D" w:rsidRDefault="003041C9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дефицитов по результатам мониторинга методических,предметных, общепедагогических компетенций, в томчислесучетомрезультатов ВПРиГИА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ind w:left="218" w:right="4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202A24">
            <w:pPr>
              <w:pStyle w:val="TableParagraph"/>
              <w:spacing w:before="35" w:line="280" w:lineRule="auto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ЗДУВР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215" w:right="544"/>
              <w:rPr>
                <w:sz w:val="24"/>
              </w:rPr>
            </w:pPr>
            <w:r>
              <w:rPr>
                <w:sz w:val="24"/>
              </w:rPr>
              <w:t>Разработан ИОМ по коррекциизатрудненийпедагогов.</w:t>
            </w:r>
          </w:p>
        </w:tc>
      </w:tr>
      <w:tr w:rsidR="004A597D">
        <w:trPr>
          <w:trHeight w:val="1418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A597D" w:rsidRDefault="003041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Семинара-практикумапоработеспорталом</w:t>
            </w:r>
          </w:p>
          <w:p w:rsidR="004A597D" w:rsidRDefault="003041C9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«Единое содержание общего образования»</w:t>
            </w:r>
            <w:r>
              <w:rPr>
                <w:spacing w:val="-1"/>
                <w:sz w:val="24"/>
              </w:rPr>
              <w:t>(https://edsoo.ru/)сцельюосвоения</w:t>
            </w:r>
            <w:r>
              <w:rPr>
                <w:sz w:val="24"/>
              </w:rPr>
              <w:t xml:space="preserve"> конструкторарабочихпрограмм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before="35"/>
              <w:ind w:left="218" w:right="408"/>
              <w:rPr>
                <w:sz w:val="24"/>
              </w:rPr>
            </w:pPr>
            <w:r>
              <w:rPr>
                <w:sz w:val="24"/>
              </w:rPr>
              <w:t>До 1сентября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года.</w:t>
            </w:r>
          </w:p>
        </w:tc>
        <w:tc>
          <w:tcPr>
            <w:tcW w:w="2275" w:type="dxa"/>
          </w:tcPr>
          <w:p w:rsidR="004A597D" w:rsidRDefault="00202A24">
            <w:pPr>
              <w:pStyle w:val="TableParagraph"/>
              <w:ind w:right="6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ЗДУВР , МО</w:t>
            </w:r>
            <w:r w:rsidR="003041C9">
              <w:rPr>
                <w:sz w:val="24"/>
              </w:rPr>
              <w:t>,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215" w:right="276"/>
              <w:rPr>
                <w:sz w:val="24"/>
              </w:rPr>
            </w:pPr>
            <w:r>
              <w:rPr>
                <w:sz w:val="24"/>
              </w:rPr>
              <w:t>100% педагогов успешно освоиликонструктор рабочих программ,разработали</w:t>
            </w:r>
          </w:p>
          <w:p w:rsidR="004A597D" w:rsidRDefault="003041C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авторскиерабочиепрограммы</w:t>
            </w:r>
          </w:p>
        </w:tc>
      </w:tr>
      <w:tr w:rsidR="004A597D">
        <w:trPr>
          <w:trHeight w:val="1104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Организоватьвзаимныепосещенияуроковпедагогамисцельюпримененияими практикЕМД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597D" w:rsidRDefault="003041C9">
            <w:pPr>
              <w:pStyle w:val="TableParagraph"/>
              <w:spacing w:line="270" w:lineRule="atLeast"/>
              <w:ind w:left="218" w:right="505"/>
              <w:rPr>
                <w:sz w:val="24"/>
              </w:rPr>
            </w:pPr>
            <w:r>
              <w:rPr>
                <w:sz w:val="24"/>
              </w:rPr>
              <w:t>течениеучебного 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6D2360">
              <w:rPr>
                <w:sz w:val="24"/>
              </w:rPr>
              <w:t>ВР и ВР</w:t>
            </w:r>
          </w:p>
          <w:p w:rsidR="004A597D" w:rsidRDefault="003041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215" w:right="972"/>
              <w:rPr>
                <w:sz w:val="24"/>
              </w:rPr>
            </w:pPr>
            <w:r>
              <w:rPr>
                <w:sz w:val="24"/>
              </w:rPr>
              <w:t xml:space="preserve">Разработан </w:t>
            </w:r>
            <w:proofErr w:type="spellStart"/>
            <w:r>
              <w:rPr>
                <w:sz w:val="24"/>
              </w:rPr>
              <w:t>графиквзаимопосещенийучебных</w:t>
            </w:r>
            <w:proofErr w:type="spellEnd"/>
          </w:p>
          <w:p w:rsidR="004A597D" w:rsidRDefault="003041C9">
            <w:pPr>
              <w:pStyle w:val="TableParagraph"/>
              <w:spacing w:line="270" w:lineRule="atLeast"/>
              <w:ind w:left="215" w:right="959"/>
              <w:rPr>
                <w:sz w:val="24"/>
              </w:rPr>
            </w:pPr>
            <w:r>
              <w:rPr>
                <w:sz w:val="24"/>
              </w:rPr>
              <w:t>занятий, листы оцениванияуроков.</w:t>
            </w:r>
          </w:p>
        </w:tc>
      </w:tr>
      <w:tr w:rsidR="004A597D">
        <w:trPr>
          <w:trHeight w:val="323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4" w:lineRule="exact"/>
              <w:ind w:left="2971"/>
              <w:rPr>
                <w:sz w:val="28"/>
              </w:rPr>
            </w:pPr>
            <w:r>
              <w:rPr>
                <w:sz w:val="28"/>
              </w:rPr>
              <w:t>3.2Работаскадрами:распространениепередовогопедагогическогоопыта</w:t>
            </w:r>
          </w:p>
        </w:tc>
      </w:tr>
    </w:tbl>
    <w:p w:rsidR="004A597D" w:rsidRDefault="004A597D">
      <w:pPr>
        <w:spacing w:line="304" w:lineRule="exact"/>
        <w:rPr>
          <w:sz w:val="28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6D2360">
        <w:trPr>
          <w:trHeight w:val="1795"/>
        </w:trPr>
        <w:tc>
          <w:tcPr>
            <w:tcW w:w="569" w:type="dxa"/>
          </w:tcPr>
          <w:p w:rsidR="006D2360" w:rsidRDefault="00BE0047" w:rsidP="006D23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6313" w:type="dxa"/>
          </w:tcPr>
          <w:p w:rsidR="006D2360" w:rsidRDefault="006D2360" w:rsidP="006D2360">
            <w:pPr>
              <w:pStyle w:val="TableParagraph"/>
              <w:tabs>
                <w:tab w:val="left" w:pos="675"/>
                <w:tab w:val="left" w:pos="1750"/>
                <w:tab w:val="left" w:pos="2062"/>
                <w:tab w:val="left" w:pos="2120"/>
                <w:tab w:val="left" w:pos="2194"/>
                <w:tab w:val="left" w:pos="2463"/>
                <w:tab w:val="left" w:pos="3233"/>
                <w:tab w:val="left" w:pos="3627"/>
                <w:tab w:val="left" w:pos="3819"/>
                <w:tab w:val="left" w:pos="4227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участияпедагоговвшкольныхметодическихсеминарах,при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научно-методических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практическихсеминарах,конференциях,конкурсахпрофессионального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мастерства(педагогическиймарафон,«Учительгода»,</w:t>
            </w:r>
          </w:p>
          <w:p w:rsidR="006D2360" w:rsidRDefault="006D2360" w:rsidP="006D236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«Педагогическийдебют»и др.),наличие</w:t>
            </w:r>
          </w:p>
          <w:p w:rsidR="006D2360" w:rsidRDefault="006D2360" w:rsidP="006D2360">
            <w:pPr>
              <w:pStyle w:val="TableParagraph"/>
              <w:spacing w:line="264" w:lineRule="exact"/>
              <w:ind w:left="5" w:right="1036" w:firstLine="108"/>
              <w:rPr>
                <w:sz w:val="24"/>
              </w:rPr>
            </w:pPr>
            <w:r>
              <w:rPr>
                <w:sz w:val="24"/>
              </w:rPr>
              <w:t>публикаций,втомчислевинтернет-формах</w:t>
            </w:r>
          </w:p>
        </w:tc>
        <w:tc>
          <w:tcPr>
            <w:tcW w:w="1690" w:type="dxa"/>
          </w:tcPr>
          <w:p w:rsidR="006D2360" w:rsidRDefault="006D2360" w:rsidP="006D2360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втечение2024-</w:t>
            </w:r>
          </w:p>
          <w:p w:rsidR="006D2360" w:rsidRDefault="006D2360" w:rsidP="006D2360">
            <w:pPr>
              <w:pStyle w:val="TableParagraph"/>
              <w:ind w:left="3" w:right="275"/>
              <w:rPr>
                <w:sz w:val="24"/>
              </w:rPr>
            </w:pPr>
            <w:r>
              <w:rPr>
                <w:sz w:val="24"/>
              </w:rPr>
              <w:t>2025 учебногогода</w:t>
            </w:r>
          </w:p>
        </w:tc>
        <w:tc>
          <w:tcPr>
            <w:tcW w:w="2275" w:type="dxa"/>
          </w:tcPr>
          <w:p w:rsidR="006D2360" w:rsidRDefault="006D2360" w:rsidP="006D2360">
            <w:pPr>
              <w:pStyle w:val="TableParagraph"/>
              <w:tabs>
                <w:tab w:val="left" w:pos="1864"/>
              </w:tabs>
              <w:spacing w:before="1" w:line="237" w:lineRule="auto"/>
              <w:ind w:right="-15" w:firstLine="108"/>
              <w:rPr>
                <w:sz w:val="24"/>
              </w:rPr>
            </w:pPr>
            <w:r>
              <w:rPr>
                <w:sz w:val="24"/>
              </w:rPr>
              <w:t>Заместительдиректора  по УВР и ВР</w:t>
            </w:r>
            <w:r>
              <w:rPr>
                <w:sz w:val="24"/>
              </w:rPr>
              <w:tab/>
            </w:r>
          </w:p>
        </w:tc>
        <w:tc>
          <w:tcPr>
            <w:tcW w:w="4006" w:type="dxa"/>
          </w:tcPr>
          <w:p w:rsidR="006D2360" w:rsidRDefault="006D2360" w:rsidP="006D23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Принятьучастиевконкурсных испытаниях</w:t>
            </w:r>
          </w:p>
        </w:tc>
      </w:tr>
      <w:tr w:rsidR="006D2360">
        <w:trPr>
          <w:trHeight w:val="1656"/>
        </w:trPr>
        <w:tc>
          <w:tcPr>
            <w:tcW w:w="569" w:type="dxa"/>
          </w:tcPr>
          <w:p w:rsidR="006D2360" w:rsidRDefault="00BE0047" w:rsidP="006D23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13" w:type="dxa"/>
          </w:tcPr>
          <w:p w:rsidR="006D2360" w:rsidRDefault="006D2360" w:rsidP="006D2360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опыта работы педагогов, в томчислепоформированиюфункциональнойграмотностивмуниципальныхпредметныхассоциациях</w:t>
            </w:r>
          </w:p>
        </w:tc>
        <w:tc>
          <w:tcPr>
            <w:tcW w:w="1690" w:type="dxa"/>
          </w:tcPr>
          <w:p w:rsidR="006D2360" w:rsidRDefault="006D2360" w:rsidP="006D2360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втечение2024-</w:t>
            </w:r>
          </w:p>
          <w:p w:rsidR="006D2360" w:rsidRDefault="006D2360" w:rsidP="006D2360">
            <w:pPr>
              <w:pStyle w:val="TableParagraph"/>
              <w:spacing w:before="4" w:line="237" w:lineRule="auto"/>
              <w:ind w:left="3" w:right="275"/>
              <w:rPr>
                <w:sz w:val="24"/>
              </w:rPr>
            </w:pPr>
            <w:r>
              <w:rPr>
                <w:sz w:val="24"/>
              </w:rPr>
              <w:t>2025 учебногогода</w:t>
            </w:r>
          </w:p>
        </w:tc>
        <w:tc>
          <w:tcPr>
            <w:tcW w:w="2275" w:type="dxa"/>
          </w:tcPr>
          <w:p w:rsidR="006D2360" w:rsidRDefault="006D2360" w:rsidP="006D2360">
            <w:pPr>
              <w:pStyle w:val="TableParagraph"/>
              <w:spacing w:line="276" w:lineRule="exact"/>
              <w:ind w:firstLine="108"/>
              <w:rPr>
                <w:sz w:val="24"/>
              </w:rPr>
            </w:pPr>
            <w:r>
              <w:rPr>
                <w:sz w:val="24"/>
              </w:rPr>
              <w:t>Заместительдиректора УВР и ВР.</w:t>
            </w:r>
          </w:p>
        </w:tc>
        <w:tc>
          <w:tcPr>
            <w:tcW w:w="4006" w:type="dxa"/>
          </w:tcPr>
          <w:p w:rsidR="006D2360" w:rsidRDefault="006D2360" w:rsidP="006D2360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Педагогивключенывсоставмуниципальногоактива.</w:t>
            </w:r>
          </w:p>
        </w:tc>
      </w:tr>
      <w:tr w:rsidR="004A597D">
        <w:trPr>
          <w:trHeight w:val="323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4" w:lineRule="exact"/>
              <w:ind w:left="3768"/>
              <w:rPr>
                <w:sz w:val="28"/>
              </w:rPr>
            </w:pPr>
            <w:r>
              <w:rPr>
                <w:sz w:val="28"/>
              </w:rPr>
              <w:t>3.3Работаскадрами:сопровождениемолодыхспециалистов</w:t>
            </w:r>
          </w:p>
        </w:tc>
      </w:tr>
      <w:tr w:rsidR="006D2360">
        <w:trPr>
          <w:trHeight w:val="1103"/>
        </w:trPr>
        <w:tc>
          <w:tcPr>
            <w:tcW w:w="569" w:type="dxa"/>
          </w:tcPr>
          <w:p w:rsidR="006D2360" w:rsidRDefault="00BE0047" w:rsidP="006D23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13" w:type="dxa"/>
          </w:tcPr>
          <w:p w:rsidR="006D2360" w:rsidRDefault="006D2360" w:rsidP="006D2360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Диагностикапрофессиональныхдефицитовмолодыхпедагоговнаоснованиидиагностической анкеты затруднений и успеховпедагогов в области предметной, методической,психолого-педагогической,коммуникативных</w:t>
            </w:r>
          </w:p>
          <w:p w:rsidR="006D2360" w:rsidRDefault="006D2360" w:rsidP="006D236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1690" w:type="dxa"/>
          </w:tcPr>
          <w:p w:rsidR="006D2360" w:rsidRDefault="006D2360" w:rsidP="006D2360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Сентябрь2024</w:t>
            </w:r>
          </w:p>
        </w:tc>
        <w:tc>
          <w:tcPr>
            <w:tcW w:w="2275" w:type="dxa"/>
          </w:tcPr>
          <w:p w:rsidR="006D2360" w:rsidRDefault="006D2360" w:rsidP="006D2360">
            <w:pPr>
              <w:pStyle w:val="TableParagraph"/>
              <w:spacing w:line="230" w:lineRule="auto"/>
              <w:ind w:right="23"/>
              <w:rPr>
                <w:sz w:val="24"/>
              </w:rPr>
            </w:pPr>
            <w:r>
              <w:rPr>
                <w:sz w:val="24"/>
              </w:rPr>
              <w:t>заместительдиректорапо УВРпедагоги-наставники</w:t>
            </w:r>
          </w:p>
        </w:tc>
        <w:tc>
          <w:tcPr>
            <w:tcW w:w="4006" w:type="dxa"/>
          </w:tcPr>
          <w:p w:rsidR="006D2360" w:rsidRDefault="006D2360" w:rsidP="006D2360">
            <w:pPr>
              <w:pStyle w:val="TableParagraph"/>
              <w:spacing w:before="1" w:line="237" w:lineRule="auto"/>
              <w:ind w:right="506"/>
              <w:rPr>
                <w:sz w:val="24"/>
              </w:rPr>
            </w:pPr>
            <w:r>
              <w:rPr>
                <w:sz w:val="24"/>
              </w:rPr>
              <w:t>Выявлены дефициты педагогов на основанииэкспертнойоценкипрактическойдеятельности</w:t>
            </w:r>
          </w:p>
        </w:tc>
      </w:tr>
      <w:tr w:rsidR="004A597D">
        <w:trPr>
          <w:trHeight w:val="1656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13" w:type="dxa"/>
          </w:tcPr>
          <w:p w:rsidR="006D2360" w:rsidRPr="006D2360" w:rsidRDefault="006D2360" w:rsidP="006D2360">
            <w:pPr>
              <w:ind w:left="5"/>
              <w:jc w:val="both"/>
              <w:rPr>
                <w:sz w:val="24"/>
              </w:rPr>
            </w:pPr>
            <w:r w:rsidRPr="006D2360">
              <w:rPr>
                <w:sz w:val="24"/>
              </w:rPr>
              <w:t>Теоретическое   занятие.   Понятия «ФГОС»,</w:t>
            </w:r>
          </w:p>
          <w:p w:rsidR="004A597D" w:rsidRDefault="006D2360" w:rsidP="006D2360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 w:rsidRPr="006D2360">
              <w:rPr>
                <w:sz w:val="24"/>
              </w:rPr>
              <w:t>«ООП»,«рабочаяпрограмма»,«тематическоепланирование»,«поурочноепланирование».Изучениеинструкциипозаполнениюжурналов</w:t>
            </w:r>
            <w:r>
              <w:rPr>
                <w:sz w:val="24"/>
              </w:rPr>
              <w:t xml:space="preserve"> Дневник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 w:rsidR="003041C9"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До10</w:t>
            </w:r>
          </w:p>
          <w:p w:rsidR="004A597D" w:rsidRDefault="003041C9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сентября 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 w:rsidP="006D2360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6D23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учитель-наставник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42" w:lineRule="auto"/>
              <w:ind w:left="107" w:right="327" w:firstLine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Выявлены</w:t>
            </w:r>
            <w:r>
              <w:rPr>
                <w:sz w:val="24"/>
              </w:rPr>
              <w:t>дефицитыпедагоговнаосновании</w:t>
            </w:r>
            <w:proofErr w:type="spellEnd"/>
            <w:r>
              <w:rPr>
                <w:sz w:val="24"/>
              </w:rPr>
              <w:t xml:space="preserve"> экспертной </w:t>
            </w:r>
            <w:proofErr w:type="spellStart"/>
            <w:r>
              <w:rPr>
                <w:sz w:val="24"/>
              </w:rPr>
              <w:t>оценкипрактической</w:t>
            </w:r>
            <w:proofErr w:type="spellEnd"/>
            <w:r>
              <w:rPr>
                <w:sz w:val="24"/>
              </w:rPr>
              <w:t>(предметно-методической)деятельности</w:t>
            </w:r>
          </w:p>
        </w:tc>
      </w:tr>
      <w:tr w:rsidR="004A597D">
        <w:trPr>
          <w:trHeight w:val="277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Составлениепланаработына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-2024 учебныйгод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До15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Составленпланработыс</w:t>
            </w:r>
          </w:p>
        </w:tc>
      </w:tr>
    </w:tbl>
    <w:p w:rsidR="004A597D" w:rsidRDefault="004A597D">
      <w:pPr>
        <w:spacing w:line="258" w:lineRule="exact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1103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Посещение уроковмолодогоспециалистасцельюобщегоознакомления с профессиональным уровнем работымолодогоспециалиста.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 w:rsidP="006D2360">
            <w:pPr>
              <w:pStyle w:val="TableParagraph"/>
              <w:spacing w:line="270" w:lineRule="atLeast"/>
              <w:ind w:left="110" w:right="225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6D23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учитель-наставник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Оказаниеметодическойпомощиворганизацииурока.</w:t>
            </w:r>
          </w:p>
        </w:tc>
      </w:tr>
      <w:tr w:rsidR="004A597D">
        <w:trPr>
          <w:trHeight w:val="1103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Занятие «Поурочное планирование: формулировка цели,постановка задач урока, структура урока. Различныеклассификациитипологииуроков.Типы,виды уроков»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D2360" w:rsidRDefault="006D2360" w:rsidP="006D23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6D2360" w:rsidP="006D2360">
            <w:pPr>
              <w:pStyle w:val="TableParagraph"/>
              <w:spacing w:line="270" w:lineRule="atLeast"/>
              <w:ind w:left="110" w:right="225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1"/>
                <w:sz w:val="24"/>
              </w:rPr>
              <w:t>учитель-наставник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Оказание помощи в осуществлениикачественногопланированияурока.</w:t>
            </w:r>
          </w:p>
        </w:tc>
      </w:tr>
      <w:tr w:rsidR="004A597D">
        <w:trPr>
          <w:trHeight w:val="1106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z w:val="24"/>
              </w:rPr>
              <w:t>Посещение уроков опытных педагогов (наставника),обсуждение,самоанализи анализурока.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Октябрь –ноябрь,</w:t>
            </w:r>
          </w:p>
          <w:p w:rsidR="004A597D" w:rsidRDefault="00304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Учитель-наставник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Активное взаимодействие снаставником в проектированииучебныхзанятийипедагогический</w:t>
            </w:r>
          </w:p>
          <w:p w:rsidR="004A597D" w:rsidRDefault="003041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учебныхзанятий.</w:t>
            </w:r>
          </w:p>
        </w:tc>
      </w:tr>
      <w:tr w:rsidR="004A597D">
        <w:trPr>
          <w:trHeight w:val="1104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left="110" w:right="941"/>
              <w:rPr>
                <w:sz w:val="24"/>
              </w:rPr>
            </w:pPr>
            <w:r>
              <w:rPr>
                <w:sz w:val="24"/>
              </w:rPr>
              <w:t>ЗанятиеСамоанализ урока/мероприятия.Критериисоставлениясамоанализа урока/мероприятия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B0073E">
              <w:rPr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D2360" w:rsidRDefault="006D2360" w:rsidP="006D23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6D2360" w:rsidP="006D2360">
            <w:pPr>
              <w:pStyle w:val="TableParagraph"/>
              <w:spacing w:line="270" w:lineRule="atLeast"/>
              <w:ind w:left="110" w:right="225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1"/>
                <w:sz w:val="24"/>
              </w:rPr>
              <w:t>учитель-наставник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Оказаниепомощивосуществлениисамоанализаурока/мероприятия</w:t>
            </w:r>
          </w:p>
        </w:tc>
      </w:tr>
      <w:tr w:rsidR="004A597D">
        <w:trPr>
          <w:trHeight w:val="551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Заседаниекруглогостола.Тренинг«Педагогические</w:t>
            </w:r>
          </w:p>
          <w:p w:rsidR="004A597D" w:rsidRDefault="00304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ситуации.Труднаяситуациянаурокеивыходизнее».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B0073E">
              <w:rPr>
                <w:sz w:val="24"/>
              </w:rPr>
              <w:t>2024</w:t>
            </w:r>
          </w:p>
          <w:p w:rsidR="004A597D" w:rsidRDefault="00304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директорапоУ</w:t>
            </w:r>
            <w:r w:rsidR="006D236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Умениерешать межличностные</w:t>
            </w:r>
          </w:p>
          <w:p w:rsidR="004A597D" w:rsidRDefault="003041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проблемы,ставитьсебявпозицию</w:t>
            </w:r>
          </w:p>
        </w:tc>
      </w:tr>
    </w:tbl>
    <w:p w:rsidR="004A597D" w:rsidRDefault="004A597D">
      <w:pPr>
        <w:spacing w:line="264" w:lineRule="exact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828"/>
        </w:trPr>
        <w:tc>
          <w:tcPr>
            <w:tcW w:w="569" w:type="dxa"/>
          </w:tcPr>
          <w:p w:rsidR="004A597D" w:rsidRDefault="00BE00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left="110" w:right="563"/>
              <w:rPr>
                <w:sz w:val="24"/>
              </w:rPr>
            </w:pPr>
            <w:r>
              <w:rPr>
                <w:sz w:val="24"/>
              </w:rPr>
              <w:t>Совместноеобсуждениевозникшихпроблемнауроке.Подведениеитоговработы за1полугодие.</w:t>
            </w:r>
          </w:p>
        </w:tc>
        <w:tc>
          <w:tcPr>
            <w:tcW w:w="1690" w:type="dxa"/>
          </w:tcPr>
          <w:p w:rsidR="004A597D" w:rsidRDefault="004A5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ученика;формирование</w:t>
            </w:r>
          </w:p>
          <w:p w:rsidR="004A597D" w:rsidRDefault="003041C9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психологического контакта сообучающимисяиих родителями.</w:t>
            </w:r>
          </w:p>
        </w:tc>
      </w:tr>
      <w:tr w:rsidR="004A597D">
        <w:trPr>
          <w:trHeight w:val="1379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Посещениеуроковмолодогоспециалиста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Декабрь-май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Учитель-наставник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Активное взаимодействие </w:t>
            </w:r>
            <w:proofErr w:type="spellStart"/>
            <w:r>
              <w:rPr>
                <w:sz w:val="24"/>
              </w:rPr>
              <w:t>снаставником</w:t>
            </w:r>
            <w:proofErr w:type="spellEnd"/>
            <w:r>
              <w:rPr>
                <w:sz w:val="24"/>
              </w:rPr>
              <w:t xml:space="preserve"> в проектированииучебныхзанятий,взаимопосещенияипедагогическийанализучебных</w:t>
            </w:r>
          </w:p>
          <w:p w:rsidR="004A597D" w:rsidRDefault="003041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занятийразныхтипов</w:t>
            </w:r>
          </w:p>
        </w:tc>
      </w:tr>
      <w:tr w:rsidR="004A597D">
        <w:trPr>
          <w:trHeight w:val="1663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 молодых специалистов «на выходе» навыявлениепрофессиональныхзатруднений,определениестепеникомфортностиучителявколлективе.</w:t>
            </w:r>
          </w:p>
        </w:tc>
        <w:tc>
          <w:tcPr>
            <w:tcW w:w="1690" w:type="dxa"/>
          </w:tcPr>
          <w:p w:rsidR="004A597D" w:rsidRDefault="008D7100">
            <w:pPr>
              <w:pStyle w:val="TableParagraph"/>
              <w:ind w:left="110" w:right="252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>
              <w:rPr>
                <w:spacing w:val="-57"/>
                <w:sz w:val="24"/>
              </w:rPr>
              <w:t>5</w:t>
            </w:r>
            <w:r w:rsidR="003041C9"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 w:rsidP="008D7100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8D710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учитель-наставник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107" w:right="327" w:firstLine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Выявлены</w:t>
            </w:r>
            <w:r>
              <w:rPr>
                <w:sz w:val="24"/>
              </w:rPr>
              <w:t>дефицитыпедагоговнаосновании</w:t>
            </w:r>
            <w:proofErr w:type="spellEnd"/>
            <w:r>
              <w:rPr>
                <w:sz w:val="24"/>
              </w:rPr>
              <w:t xml:space="preserve"> экспертной оценкипрактическо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предметно-методической)деятельности:успешностьвхождениямолодого</w:t>
            </w:r>
          </w:p>
          <w:p w:rsidR="004A597D" w:rsidRDefault="003041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педагогавновыйколлектив</w:t>
            </w:r>
          </w:p>
        </w:tc>
      </w:tr>
      <w:tr w:rsidR="008D7100">
        <w:trPr>
          <w:trHeight w:val="1381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tabs>
                <w:tab w:val="left" w:pos="2134"/>
                <w:tab w:val="left" w:pos="4366"/>
              </w:tabs>
              <w:spacing w:line="276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Подведениеитоговработызагод.Составлениемолодымспециалистом</w:t>
            </w:r>
            <w:r>
              <w:rPr>
                <w:sz w:val="24"/>
              </w:rPr>
              <w:tab/>
              <w:t>рефлексивного</w:t>
            </w:r>
            <w:r>
              <w:rPr>
                <w:sz w:val="24"/>
              </w:rPr>
              <w:tab/>
              <w:t>отчетадеятельности,определениезадачнановыйучебный год. Отчет наставника о проделаннойработе,анализработымолодогоспециалиста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Май2025года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заместителидиректора по УВР и ВР,педагоги-наставники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Рекомендации по совершенствованиюпрофессиональнойдеятельности;определеныцелиизадачина новыйучебныйгод.</w:t>
            </w:r>
          </w:p>
        </w:tc>
      </w:tr>
      <w:tr w:rsidR="004A597D">
        <w:trPr>
          <w:trHeight w:val="314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294" w:lineRule="exact"/>
              <w:ind w:left="1838"/>
              <w:rPr>
                <w:sz w:val="28"/>
              </w:rPr>
            </w:pPr>
            <w:r>
              <w:rPr>
                <w:sz w:val="28"/>
              </w:rPr>
              <w:t>3.4МетодическоесопровождениепедагоговвпроцессереализацииобновленныхФГОСНОО,ООО,СОО</w:t>
            </w:r>
          </w:p>
        </w:tc>
      </w:tr>
      <w:tr w:rsidR="008D7100">
        <w:trPr>
          <w:trHeight w:val="1103"/>
        </w:trPr>
        <w:tc>
          <w:tcPr>
            <w:tcW w:w="569" w:type="dxa"/>
          </w:tcPr>
          <w:p w:rsidR="008D7100" w:rsidRDefault="008D7100" w:rsidP="008D71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BE0047">
              <w:rPr>
                <w:sz w:val="24"/>
              </w:rPr>
              <w:t>9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Организовать мастер-класспоиспользованиюФГИС«Мояшкола»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Январь2025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Администрация школы.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ind w:left="110" w:right="707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уровняцифровой грамотности,использование библиотеки материалов дляпроведенияуроков.</w:t>
            </w:r>
          </w:p>
        </w:tc>
      </w:tr>
      <w:tr w:rsidR="008D7100">
        <w:trPr>
          <w:trHeight w:val="1380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tabs>
                <w:tab w:val="left" w:pos="2417"/>
                <w:tab w:val="left" w:pos="4109"/>
              </w:tabs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участие педагогов в </w:t>
            </w:r>
            <w:proofErr w:type="spellStart"/>
            <w:r>
              <w:rPr>
                <w:sz w:val="24"/>
              </w:rPr>
              <w:t>реализациифедерального</w:t>
            </w:r>
            <w:proofErr w:type="spellEnd"/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Школа</w:t>
            </w:r>
            <w:r>
              <w:rPr>
                <w:sz w:val="24"/>
              </w:rPr>
              <w:t>МинпросвещенияРоссии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втечение2024-</w:t>
            </w:r>
          </w:p>
          <w:p w:rsidR="008D7100" w:rsidRDefault="008D7100" w:rsidP="008D71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2025учебногогода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Директор , ЗДУВР и ВР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tabs>
                <w:tab w:val="left" w:pos="2440"/>
                <w:tab w:val="left" w:pos="3890"/>
              </w:tabs>
              <w:spacing w:before="2" w:line="237" w:lineRule="auto"/>
              <w:ind w:left="110" w:right="1352"/>
              <w:rPr>
                <w:sz w:val="24"/>
              </w:rPr>
            </w:pPr>
            <w:r>
              <w:rPr>
                <w:sz w:val="24"/>
              </w:rPr>
              <w:t>Педагоги участвуют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мероприятияхпореализациипроекта</w:t>
            </w:r>
          </w:p>
          <w:p w:rsidR="008D7100" w:rsidRDefault="008D7100" w:rsidP="008D7100">
            <w:pPr>
              <w:pStyle w:val="TableParagraph"/>
              <w:spacing w:before="1"/>
              <w:ind w:left="110" w:right="2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ШколаМинпросвещенияРоссии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иразработкиПрограммыразвития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7100">
        <w:trPr>
          <w:trHeight w:val="1103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spacing w:before="1" w:line="237" w:lineRule="auto"/>
              <w:ind w:left="113" w:right="256"/>
              <w:rPr>
                <w:sz w:val="24"/>
              </w:rPr>
            </w:pPr>
            <w:r>
              <w:rPr>
                <w:sz w:val="24"/>
              </w:rPr>
              <w:t>ОбучающийсеминарпоиспользованиюЭОРи ЦОРвобразовательном процессе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spacing w:line="232" w:lineRule="auto"/>
              <w:ind w:left="114" w:right="259"/>
              <w:rPr>
                <w:sz w:val="24"/>
              </w:rPr>
            </w:pPr>
            <w:r>
              <w:rPr>
                <w:sz w:val="24"/>
              </w:rPr>
              <w:t>Октябрь2024года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Директор , учитель информатики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ind w:right="-15"/>
              <w:jc w:val="both"/>
              <w:rPr>
                <w:sz w:val="23"/>
              </w:rPr>
            </w:pPr>
            <w:r>
              <w:rPr>
                <w:sz w:val="23"/>
              </w:rPr>
              <w:t>Повышениеуровнякомпетентностипедагоговповопросам применения ЭОР и ЦОР в образовательномпроцессе.</w:t>
            </w:r>
          </w:p>
        </w:tc>
      </w:tr>
    </w:tbl>
    <w:p w:rsidR="004A597D" w:rsidRDefault="004A597D">
      <w:pPr>
        <w:spacing w:line="264" w:lineRule="exact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275"/>
        </w:trPr>
        <w:tc>
          <w:tcPr>
            <w:tcW w:w="569" w:type="dxa"/>
          </w:tcPr>
          <w:p w:rsidR="004A597D" w:rsidRDefault="004A5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3" w:type="dxa"/>
          </w:tcPr>
          <w:p w:rsidR="004A597D" w:rsidRDefault="004A5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0" w:type="dxa"/>
          </w:tcPr>
          <w:p w:rsidR="004A597D" w:rsidRDefault="004A5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4006" w:type="dxa"/>
          </w:tcPr>
          <w:p w:rsidR="004A597D" w:rsidRDefault="004A5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7100">
        <w:trPr>
          <w:trHeight w:val="1380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Методическийсеминардляучителей</w:t>
            </w:r>
          </w:p>
          <w:p w:rsidR="008D7100" w:rsidRDefault="008D7100" w:rsidP="008D71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«ИзменениявПорядкеаттестациипедагогов»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ind w:left="114" w:right="679"/>
              <w:rPr>
                <w:sz w:val="24"/>
              </w:rPr>
            </w:pPr>
            <w:r>
              <w:rPr>
                <w:sz w:val="24"/>
              </w:rPr>
              <w:t>Сентябрь2024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ind w:left="112" w:right="324"/>
              <w:rPr>
                <w:sz w:val="24"/>
              </w:rPr>
            </w:pPr>
            <w:r>
              <w:rPr>
                <w:sz w:val="24"/>
              </w:rPr>
              <w:t>ЗаместительдиректорапоУВР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ind w:right="135"/>
              <w:rPr>
                <w:sz w:val="23"/>
              </w:rPr>
            </w:pPr>
            <w:r>
              <w:rPr>
                <w:sz w:val="23"/>
              </w:rPr>
              <w:t>Информационная осведомленность о процедуреаттестации на должность педагог-методист, педагог-наставник.</w:t>
            </w:r>
          </w:p>
        </w:tc>
      </w:tr>
      <w:tr w:rsidR="008D7100">
        <w:trPr>
          <w:trHeight w:val="1658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ind w:left="5" w:right="29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педагогов,которые аттестуются на квалификационныекатегории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ind w:left="114" w:right="63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spacing w:line="230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Заместительдиректорапо</w:t>
            </w:r>
          </w:p>
          <w:p w:rsidR="008D7100" w:rsidRDefault="008D7100" w:rsidP="008D7100">
            <w:pPr>
              <w:pStyle w:val="TableParagraph"/>
              <w:spacing w:line="230" w:lineRule="auto"/>
              <w:ind w:left="0" w:right="324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Преодолениезатрудненийприподготовкематериаловнааттестациюучителей–предметников,педагоговдополнительногообразования</w:t>
            </w:r>
          </w:p>
        </w:tc>
      </w:tr>
      <w:tr w:rsidR="008D7100">
        <w:trPr>
          <w:trHeight w:val="1379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«Качествоподготовки выпускниковкГИА.ИзменениявВПР,ОГЭ, ЕГЭ».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spacing w:line="262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Декабрь2024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tabs>
                <w:tab w:val="left" w:pos="1684"/>
                <w:tab w:val="left" w:pos="1864"/>
              </w:tabs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z w:val="24"/>
              </w:rPr>
              <w:t xml:space="preserve"> рук, педагоги.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Представление положительного опыта учителейГимназии в вопросах подготовки обучающихся кГИА, ВПР,определение способов устраненияотрицательныхдинамикготовностивыпускниковкГИА.</w:t>
            </w:r>
          </w:p>
        </w:tc>
      </w:tr>
      <w:tr w:rsidR="004A597D">
        <w:trPr>
          <w:trHeight w:val="1104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ind w:left="110" w:right="768"/>
              <w:rPr>
                <w:sz w:val="24"/>
              </w:rPr>
            </w:pPr>
            <w:r>
              <w:rPr>
                <w:sz w:val="24"/>
              </w:rPr>
              <w:t>Участие педагогов в семинаре «Функциональнаяграмотностькакобразовательныйрезультат.Оценкафункциональнойграмотности».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ind w:left="110" w:right="252"/>
              <w:rPr>
                <w:sz w:val="24"/>
              </w:rPr>
            </w:pPr>
            <w:r>
              <w:rPr>
                <w:sz w:val="24"/>
              </w:rPr>
              <w:t>Апрель 2024года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A597D" w:rsidRDefault="003041C9" w:rsidP="008D7100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8D7100">
              <w:rPr>
                <w:sz w:val="24"/>
              </w:rPr>
              <w:t>по ВР ,</w:t>
            </w:r>
            <w:r>
              <w:rPr>
                <w:sz w:val="24"/>
              </w:rPr>
              <w:t>педагоги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Повышениеуровнякомпетентности100%педагоговпо вопросам</w:t>
            </w:r>
          </w:p>
          <w:p w:rsidR="004A597D" w:rsidRDefault="003041C9">
            <w:pPr>
              <w:pStyle w:val="TableParagraph"/>
              <w:spacing w:line="270" w:lineRule="atLeast"/>
              <w:ind w:left="107" w:right="579"/>
              <w:rPr>
                <w:sz w:val="24"/>
              </w:rPr>
            </w:pPr>
            <w:r>
              <w:rPr>
                <w:sz w:val="24"/>
              </w:rPr>
              <w:t>формированияфункциональнойграмотности обучающихся.</w:t>
            </w:r>
          </w:p>
        </w:tc>
      </w:tr>
      <w:tr w:rsidR="004A597D">
        <w:trPr>
          <w:trHeight w:val="275"/>
        </w:trPr>
        <w:tc>
          <w:tcPr>
            <w:tcW w:w="569" w:type="dxa"/>
          </w:tcPr>
          <w:p w:rsidR="004A597D" w:rsidRDefault="00BE00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13" w:type="dxa"/>
          </w:tcPr>
          <w:p w:rsidR="004A597D" w:rsidRDefault="00304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УчастиевотборемуниципальныхпрактикЕМД.</w:t>
            </w: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275" w:type="dxa"/>
          </w:tcPr>
          <w:p w:rsidR="004A597D" w:rsidRDefault="003041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4006" w:type="dxa"/>
          </w:tcPr>
          <w:p w:rsidR="004A597D" w:rsidRDefault="003041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ПреставлениетрехпрактикЕМД</w:t>
            </w:r>
          </w:p>
        </w:tc>
      </w:tr>
    </w:tbl>
    <w:p w:rsidR="004A597D" w:rsidRDefault="004A597D">
      <w:pPr>
        <w:spacing w:line="256" w:lineRule="exact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13"/>
        <w:gridCol w:w="1690"/>
        <w:gridCol w:w="2275"/>
        <w:gridCol w:w="4006"/>
      </w:tblGrid>
      <w:tr w:rsidR="004A597D">
        <w:trPr>
          <w:trHeight w:val="1103"/>
        </w:trPr>
        <w:tc>
          <w:tcPr>
            <w:tcW w:w="569" w:type="dxa"/>
          </w:tcPr>
          <w:p w:rsidR="004A597D" w:rsidRDefault="004A5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3" w:type="dxa"/>
          </w:tcPr>
          <w:p w:rsidR="004A597D" w:rsidRDefault="004A5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4A597D" w:rsidRDefault="00304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5" w:type="dxa"/>
          </w:tcPr>
          <w:p w:rsidR="004A597D" w:rsidRDefault="008D7100" w:rsidP="008D7100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sz w:val="24"/>
              </w:rPr>
              <w:t>директора по УВ</w:t>
            </w:r>
            <w:r w:rsidR="003041C9">
              <w:rPr>
                <w:sz w:val="24"/>
              </w:rPr>
              <w:t>Р.,</w:t>
            </w:r>
          </w:p>
          <w:p w:rsidR="004A597D" w:rsidRDefault="008D7100">
            <w:pPr>
              <w:pStyle w:val="TableParagraph"/>
              <w:spacing w:line="270" w:lineRule="atLeast"/>
              <w:ind w:left="110" w:right="72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3041C9">
              <w:rPr>
                <w:sz w:val="24"/>
              </w:rPr>
              <w:t>МО</w:t>
            </w:r>
          </w:p>
        </w:tc>
        <w:tc>
          <w:tcPr>
            <w:tcW w:w="4006" w:type="dxa"/>
          </w:tcPr>
          <w:p w:rsidR="004A597D" w:rsidRDefault="004A5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97D">
        <w:trPr>
          <w:trHeight w:val="323"/>
        </w:trPr>
        <w:tc>
          <w:tcPr>
            <w:tcW w:w="14853" w:type="dxa"/>
            <w:gridSpan w:val="5"/>
          </w:tcPr>
          <w:p w:rsidR="004A597D" w:rsidRDefault="003041C9">
            <w:pPr>
              <w:pStyle w:val="TableParagraph"/>
              <w:spacing w:line="304" w:lineRule="exact"/>
              <w:ind w:left="1099"/>
              <w:rPr>
                <w:b/>
                <w:sz w:val="28"/>
              </w:rPr>
            </w:pPr>
            <w:r>
              <w:rPr>
                <w:b/>
                <w:sz w:val="28"/>
              </w:rPr>
              <w:t>4ОбеспечениереализациисопровожденияобновленныхФГОСНОО,ООО,СООсобучающимися</w:t>
            </w:r>
          </w:p>
        </w:tc>
      </w:tr>
      <w:tr w:rsidR="008D7100">
        <w:trPr>
          <w:trHeight w:val="2503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spacing w:line="270" w:lineRule="atLeast"/>
              <w:ind w:left="5" w:right="99"/>
              <w:rPr>
                <w:sz w:val="24"/>
              </w:rPr>
            </w:pPr>
            <w:r>
              <w:rPr>
                <w:sz w:val="24"/>
              </w:rPr>
              <w:t>Обеспечение участия педагогов школы в мероприятиях, направленных наповышение квалификации педагогическихработниковповопросамвыявления,поддержкииразвитияталантливыхдетей имолодежи.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ind w:left="3" w:right="323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275" w:type="dxa"/>
          </w:tcPr>
          <w:p w:rsidR="008D7100" w:rsidRDefault="008D7100" w:rsidP="008D7100">
            <w:pPr>
              <w:pStyle w:val="TableParagraph"/>
              <w:ind w:right="-22"/>
              <w:rPr>
                <w:sz w:val="24"/>
              </w:rPr>
            </w:pPr>
            <w:r>
              <w:rPr>
                <w:sz w:val="24"/>
              </w:rPr>
              <w:t>Заместитель директорапо УВР,педагоги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tabs>
                <w:tab w:val="left" w:pos="1943"/>
                <w:tab w:val="left" w:pos="339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УчастиепедагоговвКПК,доляпедагогов, повысивших уровень профессиональныхкомпетенций по выявлению, поддержке и </w:t>
            </w:r>
            <w:proofErr w:type="spellStart"/>
            <w:r>
              <w:rPr>
                <w:sz w:val="24"/>
              </w:rPr>
              <w:t>развитиюспособностейи</w:t>
            </w:r>
            <w:proofErr w:type="spellEnd"/>
            <w:r>
              <w:rPr>
                <w:sz w:val="24"/>
              </w:rPr>
              <w:t xml:space="preserve"> талантов удетейимолодѐжи</w:t>
            </w:r>
          </w:p>
        </w:tc>
      </w:tr>
      <w:tr w:rsidR="008D7100">
        <w:trPr>
          <w:trHeight w:val="1113"/>
        </w:trPr>
        <w:tc>
          <w:tcPr>
            <w:tcW w:w="569" w:type="dxa"/>
          </w:tcPr>
          <w:p w:rsidR="008D7100" w:rsidRDefault="00BE0047" w:rsidP="008D71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13" w:type="dxa"/>
          </w:tcPr>
          <w:p w:rsidR="008D7100" w:rsidRDefault="008D7100" w:rsidP="008D7100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Обеспечениеучастияпедагоговвмероприятиях,направленныхнаповышениеквалификации педагогических работников повопросамвыявления,поддержкииразвитияталантливыхдетейимолодежи.</w:t>
            </w:r>
          </w:p>
        </w:tc>
        <w:tc>
          <w:tcPr>
            <w:tcW w:w="1690" w:type="dxa"/>
          </w:tcPr>
          <w:p w:rsidR="008D7100" w:rsidRDefault="008D7100" w:rsidP="008D71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втечение2024-</w:t>
            </w:r>
          </w:p>
          <w:p w:rsidR="008D7100" w:rsidRDefault="008D7100" w:rsidP="008D7100">
            <w:pPr>
              <w:pStyle w:val="TableParagraph"/>
              <w:spacing w:before="4" w:line="237" w:lineRule="auto"/>
              <w:ind w:left="114" w:right="177"/>
              <w:rPr>
                <w:sz w:val="24"/>
              </w:rPr>
            </w:pPr>
            <w:r>
              <w:rPr>
                <w:spacing w:val="-1"/>
                <w:sz w:val="24"/>
              </w:rPr>
              <w:t>2025 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8D7100" w:rsidRDefault="008D7100" w:rsidP="009A0162">
            <w:pPr>
              <w:pStyle w:val="TableParagraph"/>
              <w:ind w:right="-2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директорапо </w:t>
            </w:r>
            <w:r w:rsidR="009A0162">
              <w:rPr>
                <w:sz w:val="24"/>
              </w:rPr>
              <w:t>УВР</w:t>
            </w:r>
            <w:r>
              <w:rPr>
                <w:sz w:val="24"/>
              </w:rPr>
              <w:t>педагоги</w:t>
            </w:r>
          </w:p>
        </w:tc>
        <w:tc>
          <w:tcPr>
            <w:tcW w:w="4006" w:type="dxa"/>
          </w:tcPr>
          <w:p w:rsidR="008D7100" w:rsidRDefault="008D7100" w:rsidP="008D710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педагоговвКПК,доляпедагогов,повысившихуровеньпрофессиональныхкомпетенцийповыявлению,поддержкеиразвитиюспособностейиталантовудетейимолодѐжи</w:t>
            </w:r>
          </w:p>
        </w:tc>
      </w:tr>
      <w:tr w:rsidR="009A0162">
        <w:trPr>
          <w:trHeight w:val="1113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spacing w:before="3" w:line="237" w:lineRule="auto"/>
              <w:ind w:left="5" w:right="105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РеализацияпрограммыПрофилактикишкольнойнеуспешности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spacing w:before="3" w:line="237" w:lineRule="auto"/>
              <w:ind w:left="3" w:right="264"/>
              <w:rPr>
                <w:sz w:val="24"/>
              </w:rPr>
            </w:pPr>
            <w:r>
              <w:rPr>
                <w:sz w:val="24"/>
              </w:rPr>
              <w:t>Сентябрь2024года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spacing w:before="1"/>
              <w:ind w:right="227"/>
              <w:rPr>
                <w:sz w:val="24"/>
              </w:rPr>
            </w:pPr>
            <w:r>
              <w:rPr>
                <w:sz w:val="24"/>
              </w:rPr>
              <w:t>Заместителидиректора:  УВР и ВР</w:t>
            </w:r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spacing w:before="3" w:line="237" w:lineRule="auto"/>
              <w:ind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РеализацияпрограммыПрофилактикишкольнойнеуспешности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A0162">
        <w:trPr>
          <w:trHeight w:val="834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spacing w:before="1"/>
              <w:ind w:left="5" w:right="502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программы профориентации </w:t>
            </w:r>
            <w:proofErr w:type="spellStart"/>
            <w:r>
              <w:rPr>
                <w:sz w:val="24"/>
              </w:rPr>
              <w:t>всоответствиисучастиемвпроекте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впрофминимуме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spacing w:before="1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До1сентября</w:t>
            </w:r>
          </w:p>
          <w:p w:rsidR="009A0162" w:rsidRDefault="009A0162" w:rsidP="009A016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2024года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ВР </w:t>
            </w:r>
            <w:proofErr w:type="spellStart"/>
            <w:r>
              <w:rPr>
                <w:sz w:val="24"/>
              </w:rPr>
              <w:t>С.П.Зайдовапедагоги-навигаторы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</w:rPr>
              <w:t xml:space="preserve"> 6-10</w:t>
            </w:r>
          </w:p>
          <w:p w:rsidR="009A0162" w:rsidRDefault="009A0162" w:rsidP="009A01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классов)</w:t>
            </w:r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spacing w:before="3"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Реализация программы: обучающиеся включены впроект«Билет вбудущее».</w:t>
            </w:r>
          </w:p>
        </w:tc>
      </w:tr>
      <w:tr w:rsidR="009A0162" w:rsidTr="00BE0047">
        <w:trPr>
          <w:trHeight w:val="982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ind w:left="5" w:right="12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выступления педагога-психологадля педагогов по разъяснению индивидуально-типологических особенностейдетей сОВЗ.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ind w:left="3" w:right="470"/>
              <w:rPr>
                <w:sz w:val="24"/>
              </w:rPr>
            </w:pPr>
            <w:r>
              <w:rPr>
                <w:sz w:val="24"/>
              </w:rPr>
              <w:t>Ноябрь2024года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Повышениепрофессиональнойкомпетентностипедагогов.</w:t>
            </w:r>
          </w:p>
        </w:tc>
      </w:tr>
      <w:tr w:rsidR="009A0162" w:rsidTr="00BE0047">
        <w:trPr>
          <w:trHeight w:val="1265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tabs>
                <w:tab w:val="left" w:pos="3963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Созданиеплановработыпедагога-психологапосопровождениюодарённыхдетейприподготовкеихкконкурсам,ВсОШ,атакжеслабоуспевающих,социально-запущенных </w:t>
            </w:r>
            <w:proofErr w:type="spellStart"/>
            <w:r>
              <w:rPr>
                <w:sz w:val="24"/>
              </w:rPr>
              <w:t>неадаптированныхучащихся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До1сентября</w:t>
            </w:r>
          </w:p>
          <w:p w:rsidR="009A0162" w:rsidRDefault="00E711EE" w:rsidP="009A016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A0162"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spacing w:before="2"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  <w:tc>
          <w:tcPr>
            <w:tcW w:w="4006" w:type="dxa"/>
          </w:tcPr>
          <w:p w:rsidR="009A0162" w:rsidRDefault="009A0162" w:rsidP="00E711EE">
            <w:pPr>
              <w:pStyle w:val="TableParagraph"/>
              <w:spacing w:before="2"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Реализация пл</w:t>
            </w:r>
            <w:r w:rsidR="00E711EE">
              <w:rPr>
                <w:sz w:val="24"/>
              </w:rPr>
              <w:t>анов работы педагога-психолога</w:t>
            </w:r>
            <w:r>
              <w:rPr>
                <w:sz w:val="24"/>
              </w:rPr>
              <w:t>.</w:t>
            </w:r>
          </w:p>
        </w:tc>
      </w:tr>
      <w:tr w:rsidR="009A0162" w:rsidTr="009A0162">
        <w:trPr>
          <w:trHeight w:val="979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ind w:left="5" w:right="99"/>
              <w:rPr>
                <w:sz w:val="24"/>
              </w:rPr>
            </w:pPr>
            <w:r>
              <w:rPr>
                <w:sz w:val="24"/>
              </w:rPr>
              <w:t>Организация работы классного руководителячерезразныеформыитехнологиисучителями-предметникамивклассе.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ind w:left="3" w:right="323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Классныеруководители 1-11классов</w:t>
            </w:r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Положительнаядинамикарезультатовобученияобучающихся.</w:t>
            </w:r>
          </w:p>
        </w:tc>
      </w:tr>
      <w:tr w:rsidR="009A0162" w:rsidTr="009A0162">
        <w:trPr>
          <w:trHeight w:val="1419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ind w:left="5" w:right="15"/>
              <w:rPr>
                <w:sz w:val="23"/>
              </w:rPr>
            </w:pPr>
            <w:r>
              <w:rPr>
                <w:sz w:val="24"/>
              </w:rPr>
              <w:t xml:space="preserve">Индивидуальнаяработаклассногоруководителясо слабоуспевающими, социально-запущенными, социально </w:t>
            </w:r>
            <w:r>
              <w:rPr>
                <w:sz w:val="23"/>
              </w:rPr>
              <w:t>неадаптированнымиобучающимися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ind w:left="3" w:right="323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Классныеруководители 1-11классов</w:t>
            </w:r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Положительнаядинамикарезультатовобученияобучающихся, отсутствие детей, состоящих наразныхвидах учета</w:t>
            </w:r>
          </w:p>
        </w:tc>
      </w:tr>
      <w:tr w:rsidR="009A0162">
        <w:trPr>
          <w:trHeight w:val="2227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spacing w:before="1"/>
              <w:ind w:left="5" w:right="431"/>
              <w:rPr>
                <w:sz w:val="24"/>
              </w:rPr>
            </w:pPr>
            <w:r>
              <w:rPr>
                <w:sz w:val="24"/>
              </w:rPr>
              <w:t>Организация просветительской работыклассного руководителя с родителями(законными представителями) через разныеформы работы: родительские собрания,консультации(индивидуальные/групповые),</w:t>
            </w:r>
          </w:p>
          <w:p w:rsidR="009A0162" w:rsidRDefault="009A0162" w:rsidP="009A0162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рекомендации,памятки,буклеты.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spacing w:before="3" w:line="237" w:lineRule="auto"/>
              <w:ind w:left="3" w:right="323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spacing w:before="1"/>
              <w:ind w:right="429"/>
              <w:rPr>
                <w:sz w:val="24"/>
              </w:rPr>
            </w:pPr>
            <w:r>
              <w:rPr>
                <w:sz w:val="24"/>
              </w:rPr>
              <w:t>Классныеруководители 1-11классов</w:t>
            </w:r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spacing w:before="3" w:line="237" w:lineRule="auto"/>
              <w:ind w:right="-5"/>
              <w:rPr>
                <w:sz w:val="24"/>
              </w:rPr>
            </w:pPr>
            <w:r>
              <w:rPr>
                <w:sz w:val="24"/>
              </w:rPr>
              <w:t>Реализациямодуляпрограммывоспитания«Работасродителями (законным представителями).</w:t>
            </w:r>
          </w:p>
        </w:tc>
      </w:tr>
      <w:tr w:rsidR="009A0162">
        <w:trPr>
          <w:trHeight w:val="2227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ind w:left="5" w:right="160"/>
              <w:rPr>
                <w:sz w:val="24"/>
              </w:rPr>
            </w:pPr>
            <w:r>
              <w:rPr>
                <w:sz w:val="24"/>
              </w:rPr>
              <w:t xml:space="preserve">Взаимодействие классных руководителей </w:t>
            </w:r>
            <w:proofErr w:type="spellStart"/>
            <w:r>
              <w:rPr>
                <w:sz w:val="24"/>
              </w:rPr>
              <w:t>ссоциальными</w:t>
            </w:r>
            <w:proofErr w:type="spellEnd"/>
            <w:r>
              <w:rPr>
                <w:sz w:val="24"/>
              </w:rPr>
              <w:t xml:space="preserve"> партнерами (</w:t>
            </w:r>
            <w:proofErr w:type="spellStart"/>
            <w:r>
              <w:rPr>
                <w:sz w:val="24"/>
              </w:rPr>
              <w:t>Тюкалинскийкраеведческий</w:t>
            </w:r>
            <w:proofErr w:type="spellEnd"/>
            <w:r>
              <w:rPr>
                <w:sz w:val="24"/>
              </w:rPr>
              <w:t xml:space="preserve"> музей, ,</w:t>
            </w:r>
            <w:proofErr w:type="spellStart"/>
            <w:r>
              <w:rPr>
                <w:sz w:val="24"/>
              </w:rPr>
              <w:t>Тюкалинскийпрофессиональныйколледж,МОБУ</w:t>
            </w:r>
            <w:proofErr w:type="spellEnd"/>
            <w:r>
              <w:rPr>
                <w:sz w:val="24"/>
              </w:rPr>
              <w:t xml:space="preserve"> ДО ДЮЦ, МОБУ ДО СЮН,МОБУДОСЮТ,МОБУДО ДДТ)с цельюреализациипрограммывоспитания.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spacing w:before="2" w:line="237" w:lineRule="auto"/>
              <w:ind w:left="3" w:right="323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ВР С.П. </w:t>
            </w:r>
            <w:proofErr w:type="spellStart"/>
            <w:r>
              <w:rPr>
                <w:sz w:val="24"/>
              </w:rPr>
              <w:t>Зайдова.,классныеруководители</w:t>
            </w:r>
            <w:proofErr w:type="spellEnd"/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spacing w:before="2" w:line="237" w:lineRule="auto"/>
              <w:ind w:right="1031"/>
              <w:rPr>
                <w:sz w:val="24"/>
              </w:rPr>
            </w:pPr>
            <w:r>
              <w:rPr>
                <w:sz w:val="24"/>
              </w:rPr>
              <w:t>Повышениеуровняличностногоразвитияобучающихся.</w:t>
            </w:r>
          </w:p>
        </w:tc>
      </w:tr>
      <w:tr w:rsidR="009A0162">
        <w:trPr>
          <w:trHeight w:val="2227"/>
        </w:trPr>
        <w:tc>
          <w:tcPr>
            <w:tcW w:w="569" w:type="dxa"/>
          </w:tcPr>
          <w:p w:rsidR="009A0162" w:rsidRDefault="00BE0047" w:rsidP="009A01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13" w:type="dxa"/>
          </w:tcPr>
          <w:p w:rsidR="009A0162" w:rsidRDefault="009A0162" w:rsidP="009A0162">
            <w:pPr>
              <w:pStyle w:val="TableParagraph"/>
              <w:spacing w:line="270" w:lineRule="atLeast"/>
              <w:ind w:left="5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Использованиеобучающимися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школыинформационной</w:t>
            </w:r>
            <w:proofErr w:type="spellEnd"/>
            <w:r>
              <w:rPr>
                <w:sz w:val="24"/>
              </w:rPr>
              <w:t xml:space="preserve"> образовательной среды </w:t>
            </w:r>
            <w:proofErr w:type="spellStart"/>
            <w:r>
              <w:rPr>
                <w:sz w:val="24"/>
              </w:rPr>
              <w:t>иэлектронных</w:t>
            </w:r>
            <w:proofErr w:type="spellEnd"/>
            <w:r>
              <w:rPr>
                <w:sz w:val="24"/>
              </w:rPr>
              <w:t>(цифровые)ресурсов(</w:t>
            </w:r>
            <w:proofErr w:type="spellStart"/>
            <w:r>
              <w:rPr>
                <w:sz w:val="24"/>
              </w:rPr>
              <w:t>цифровыеплатформы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», «Моя школа», </w:t>
            </w:r>
            <w:proofErr w:type="spellStart"/>
            <w:r>
              <w:rPr>
                <w:sz w:val="24"/>
              </w:rPr>
              <w:t>РЭШ,Дневник.ру</w:t>
            </w:r>
            <w:proofErr w:type="spellEnd"/>
            <w:r>
              <w:rPr>
                <w:sz w:val="24"/>
              </w:rPr>
              <w:t xml:space="preserve">) для повышения </w:t>
            </w:r>
            <w:proofErr w:type="spellStart"/>
            <w:r>
              <w:rPr>
                <w:sz w:val="24"/>
              </w:rPr>
              <w:t>качестваобразования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9A0162" w:rsidRDefault="009A0162" w:rsidP="009A0162">
            <w:pPr>
              <w:pStyle w:val="TableParagraph"/>
              <w:ind w:left="3" w:right="323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275" w:type="dxa"/>
          </w:tcPr>
          <w:p w:rsidR="009A0162" w:rsidRDefault="009A0162" w:rsidP="009A016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Педагоги-предметники,учителяначальных классов</w:t>
            </w:r>
          </w:p>
        </w:tc>
        <w:tc>
          <w:tcPr>
            <w:tcW w:w="4006" w:type="dxa"/>
          </w:tcPr>
          <w:p w:rsidR="009A0162" w:rsidRDefault="009A0162" w:rsidP="009A0162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Активизацияпознавательныхинтересовитворческой активности у обучающихся иповышениекачестваобразования.</w:t>
            </w:r>
          </w:p>
        </w:tc>
      </w:tr>
    </w:tbl>
    <w:p w:rsidR="004A597D" w:rsidRDefault="004A597D">
      <w:pPr>
        <w:spacing w:line="275" w:lineRule="exact"/>
        <w:rPr>
          <w:sz w:val="24"/>
        </w:rPr>
        <w:sectPr w:rsidR="004A597D">
          <w:pgSz w:w="16840" w:h="11910" w:orient="landscape"/>
          <w:pgMar w:top="840" w:right="840" w:bottom="280" w:left="920" w:header="720" w:footer="720" w:gutter="0"/>
          <w:cols w:space="720"/>
        </w:sectPr>
      </w:pPr>
      <w:bookmarkStart w:id="0" w:name="_GoBack"/>
      <w:bookmarkEnd w:id="0"/>
    </w:p>
    <w:p w:rsidR="003041C9" w:rsidRDefault="003041C9"/>
    <w:sectPr w:rsidR="003041C9" w:rsidSect="000521F7">
      <w:pgSz w:w="16840" w:h="11910" w:orient="landscape"/>
      <w:pgMar w:top="84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895"/>
    <w:multiLevelType w:val="hybridMultilevel"/>
    <w:tmpl w:val="1C987E0A"/>
    <w:lvl w:ilvl="0" w:tplc="BC2A348E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04A1EE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AD00563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3" w:tplc="6C7C2838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542A63C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5" w:tplc="6C24FEC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6" w:tplc="ECDC474C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  <w:lvl w:ilvl="7" w:tplc="7ADE3C7E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17C422E6">
      <w:numFmt w:val="bullet"/>
      <w:lvlText w:val="•"/>
      <w:lvlJc w:val="left"/>
      <w:pPr>
        <w:ind w:left="12178" w:hanging="360"/>
      </w:pPr>
      <w:rPr>
        <w:rFonts w:hint="default"/>
        <w:lang w:val="ru-RU" w:eastAsia="en-US" w:bidi="ar-SA"/>
      </w:rPr>
    </w:lvl>
  </w:abstractNum>
  <w:abstractNum w:abstractNumId="1">
    <w:nsid w:val="2F15061F"/>
    <w:multiLevelType w:val="hybridMultilevel"/>
    <w:tmpl w:val="F6687702"/>
    <w:lvl w:ilvl="0" w:tplc="E1C01AFE">
      <w:start w:val="3"/>
      <w:numFmt w:val="decimal"/>
      <w:lvlText w:val="%1."/>
      <w:lvlJc w:val="left"/>
      <w:pPr>
        <w:ind w:left="4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0B28E">
      <w:numFmt w:val="bullet"/>
      <w:lvlText w:val="•"/>
      <w:lvlJc w:val="left"/>
      <w:pPr>
        <w:ind w:left="1921" w:hanging="245"/>
      </w:pPr>
      <w:rPr>
        <w:rFonts w:hint="default"/>
        <w:lang w:val="ru-RU" w:eastAsia="en-US" w:bidi="ar-SA"/>
      </w:rPr>
    </w:lvl>
    <w:lvl w:ilvl="2" w:tplc="9334D404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3" w:tplc="3626CD74">
      <w:numFmt w:val="bullet"/>
      <w:lvlText w:val="•"/>
      <w:lvlJc w:val="left"/>
      <w:pPr>
        <w:ind w:left="4845" w:hanging="245"/>
      </w:pPr>
      <w:rPr>
        <w:rFonts w:hint="default"/>
        <w:lang w:val="ru-RU" w:eastAsia="en-US" w:bidi="ar-SA"/>
      </w:rPr>
    </w:lvl>
    <w:lvl w:ilvl="4" w:tplc="598A81D4">
      <w:numFmt w:val="bullet"/>
      <w:lvlText w:val="•"/>
      <w:lvlJc w:val="left"/>
      <w:pPr>
        <w:ind w:left="6307" w:hanging="245"/>
      </w:pPr>
      <w:rPr>
        <w:rFonts w:hint="default"/>
        <w:lang w:val="ru-RU" w:eastAsia="en-US" w:bidi="ar-SA"/>
      </w:rPr>
    </w:lvl>
    <w:lvl w:ilvl="5" w:tplc="4126B8CE">
      <w:numFmt w:val="bullet"/>
      <w:lvlText w:val="•"/>
      <w:lvlJc w:val="left"/>
      <w:pPr>
        <w:ind w:left="7769" w:hanging="245"/>
      </w:pPr>
      <w:rPr>
        <w:rFonts w:hint="default"/>
        <w:lang w:val="ru-RU" w:eastAsia="en-US" w:bidi="ar-SA"/>
      </w:rPr>
    </w:lvl>
    <w:lvl w:ilvl="6" w:tplc="6C9C258A">
      <w:numFmt w:val="bullet"/>
      <w:lvlText w:val="•"/>
      <w:lvlJc w:val="left"/>
      <w:pPr>
        <w:ind w:left="9231" w:hanging="245"/>
      </w:pPr>
      <w:rPr>
        <w:rFonts w:hint="default"/>
        <w:lang w:val="ru-RU" w:eastAsia="en-US" w:bidi="ar-SA"/>
      </w:rPr>
    </w:lvl>
    <w:lvl w:ilvl="7" w:tplc="917E0CD4">
      <w:numFmt w:val="bullet"/>
      <w:lvlText w:val="•"/>
      <w:lvlJc w:val="left"/>
      <w:pPr>
        <w:ind w:left="10692" w:hanging="245"/>
      </w:pPr>
      <w:rPr>
        <w:rFonts w:hint="default"/>
        <w:lang w:val="ru-RU" w:eastAsia="en-US" w:bidi="ar-SA"/>
      </w:rPr>
    </w:lvl>
    <w:lvl w:ilvl="8" w:tplc="7536267A">
      <w:numFmt w:val="bullet"/>
      <w:lvlText w:val="•"/>
      <w:lvlJc w:val="left"/>
      <w:pPr>
        <w:ind w:left="12154" w:hanging="245"/>
      </w:pPr>
      <w:rPr>
        <w:rFonts w:hint="default"/>
        <w:lang w:val="ru-RU" w:eastAsia="en-US" w:bidi="ar-SA"/>
      </w:rPr>
    </w:lvl>
  </w:abstractNum>
  <w:abstractNum w:abstractNumId="2">
    <w:nsid w:val="46FE4F50"/>
    <w:multiLevelType w:val="hybridMultilevel"/>
    <w:tmpl w:val="ECFE8CD2"/>
    <w:lvl w:ilvl="0" w:tplc="CB2AC04A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6069C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2" w:tplc="E9725D4E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F0245BFE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4" w:tplc="74FA2F1C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5" w:tplc="9594FB80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  <w:lvl w:ilvl="6" w:tplc="1B3AC55C">
      <w:numFmt w:val="bullet"/>
      <w:lvlText w:val="•"/>
      <w:lvlJc w:val="left"/>
      <w:pPr>
        <w:ind w:left="9231" w:hanging="240"/>
      </w:pPr>
      <w:rPr>
        <w:rFonts w:hint="default"/>
        <w:lang w:val="ru-RU" w:eastAsia="en-US" w:bidi="ar-SA"/>
      </w:rPr>
    </w:lvl>
    <w:lvl w:ilvl="7" w:tplc="DCAE86FE">
      <w:numFmt w:val="bullet"/>
      <w:lvlText w:val="•"/>
      <w:lvlJc w:val="left"/>
      <w:pPr>
        <w:ind w:left="10692" w:hanging="240"/>
      </w:pPr>
      <w:rPr>
        <w:rFonts w:hint="default"/>
        <w:lang w:val="ru-RU" w:eastAsia="en-US" w:bidi="ar-SA"/>
      </w:rPr>
    </w:lvl>
    <w:lvl w:ilvl="8" w:tplc="39446B00">
      <w:numFmt w:val="bullet"/>
      <w:lvlText w:val="•"/>
      <w:lvlJc w:val="left"/>
      <w:pPr>
        <w:ind w:left="12154" w:hanging="240"/>
      </w:pPr>
      <w:rPr>
        <w:rFonts w:hint="default"/>
        <w:lang w:val="ru-RU" w:eastAsia="en-US" w:bidi="ar-SA"/>
      </w:rPr>
    </w:lvl>
  </w:abstractNum>
  <w:abstractNum w:abstractNumId="3">
    <w:nsid w:val="6BC069C5"/>
    <w:multiLevelType w:val="multilevel"/>
    <w:tmpl w:val="DB247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A597D"/>
    <w:rsid w:val="000521F7"/>
    <w:rsid w:val="000B44DD"/>
    <w:rsid w:val="00114354"/>
    <w:rsid w:val="00202A24"/>
    <w:rsid w:val="003041C9"/>
    <w:rsid w:val="004A597D"/>
    <w:rsid w:val="005E1A6A"/>
    <w:rsid w:val="005F67C6"/>
    <w:rsid w:val="006D2360"/>
    <w:rsid w:val="00802F81"/>
    <w:rsid w:val="008D7100"/>
    <w:rsid w:val="009304ED"/>
    <w:rsid w:val="009A0162"/>
    <w:rsid w:val="00AE3346"/>
    <w:rsid w:val="00B0073E"/>
    <w:rsid w:val="00BE0047"/>
    <w:rsid w:val="00C45456"/>
    <w:rsid w:val="00E711EE"/>
    <w:rsid w:val="00FA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1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21F7"/>
    <w:pPr>
      <w:ind w:left="2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1F7"/>
    <w:rPr>
      <w:sz w:val="24"/>
      <w:szCs w:val="24"/>
    </w:rPr>
  </w:style>
  <w:style w:type="paragraph" w:styleId="a4">
    <w:name w:val="List Paragraph"/>
    <w:basedOn w:val="a"/>
    <w:uiPriority w:val="1"/>
    <w:qFormat/>
    <w:rsid w:val="000521F7"/>
    <w:pPr>
      <w:ind w:left="572" w:hanging="360"/>
    </w:pPr>
  </w:style>
  <w:style w:type="paragraph" w:customStyle="1" w:styleId="TableParagraph">
    <w:name w:val="Table Paragraph"/>
    <w:basedOn w:val="a"/>
    <w:uiPriority w:val="1"/>
    <w:qFormat/>
    <w:rsid w:val="000521F7"/>
    <w:pPr>
      <w:ind w:left="220"/>
    </w:pPr>
  </w:style>
  <w:style w:type="character" w:customStyle="1" w:styleId="2">
    <w:name w:val="Основной текст (2)_"/>
    <w:basedOn w:val="a0"/>
    <w:link w:val="20"/>
    <w:rsid w:val="00B0073E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картинке_"/>
    <w:basedOn w:val="a0"/>
    <w:link w:val="a6"/>
    <w:rsid w:val="00B0073E"/>
    <w:rPr>
      <w:rFonts w:ascii="Arial" w:eastAsia="Arial" w:hAnsi="Arial" w:cs="Arial"/>
      <w:sz w:val="8"/>
      <w:szCs w:val="8"/>
    </w:rPr>
  </w:style>
  <w:style w:type="paragraph" w:customStyle="1" w:styleId="20">
    <w:name w:val="Основной текст (2)"/>
    <w:basedOn w:val="a"/>
    <w:link w:val="2"/>
    <w:rsid w:val="00B0073E"/>
    <w:pPr>
      <w:autoSpaceDE/>
      <w:autoSpaceDN/>
      <w:spacing w:after="240"/>
    </w:pPr>
    <w:rPr>
      <w:sz w:val="28"/>
      <w:szCs w:val="28"/>
      <w:lang w:val="en-US"/>
    </w:rPr>
  </w:style>
  <w:style w:type="paragraph" w:customStyle="1" w:styleId="a6">
    <w:name w:val="Подпись к картинке"/>
    <w:basedOn w:val="a"/>
    <w:link w:val="a5"/>
    <w:rsid w:val="00B0073E"/>
    <w:pPr>
      <w:autoSpaceDE/>
      <w:autoSpaceDN/>
    </w:pPr>
    <w:rPr>
      <w:rFonts w:ascii="Arial" w:eastAsia="Arial" w:hAnsi="Arial" w:cs="Arial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F6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7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fg.resh.edu.ru%2F&amp;post=-218008435_11420&amp;cc_k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2A23-64E8-4D1F-A79E-519C484D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Реомировна</dc:creator>
  <cp:lastModifiedBy>user</cp:lastModifiedBy>
  <cp:revision>3</cp:revision>
  <dcterms:created xsi:type="dcterms:W3CDTF">2025-02-19T09:47:00Z</dcterms:created>
  <dcterms:modified xsi:type="dcterms:W3CDTF">2025-02-19T09:47:00Z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